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B838F4" w14:textId="77777777" w:rsidR="00A62A77" w:rsidRDefault="00A62A77" w:rsidP="00A62A77">
      <w:pPr>
        <w:autoSpaceDE w:val="0"/>
        <w:autoSpaceDN w:val="0"/>
        <w:adjustRightInd w:val="0"/>
        <w:jc w:val="center"/>
        <w:rPr>
          <w:b/>
          <w:sz w:val="32"/>
          <w:szCs w:val="32"/>
        </w:rPr>
      </w:pPr>
      <w:r>
        <w:rPr>
          <w:noProof/>
        </w:rPr>
        <w:drawing>
          <wp:inline distT="0" distB="0" distL="0" distR="0" wp14:anchorId="65ADB5DC" wp14:editId="5426AFDF">
            <wp:extent cx="994586" cy="876334"/>
            <wp:effectExtent l="0" t="0" r="0" b="0"/>
            <wp:docPr id="3" name="Picture 19" descr="D:\Минстрой России.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19" descr="D:\Минстрой России.gif"/>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94586" cy="87633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inline>
        </w:drawing>
      </w:r>
    </w:p>
    <w:p w14:paraId="276DAA34" w14:textId="77777777" w:rsidR="00A62A77" w:rsidRDefault="00A62A77" w:rsidP="00A62A77">
      <w:pPr>
        <w:autoSpaceDE w:val="0"/>
        <w:autoSpaceDN w:val="0"/>
        <w:adjustRightInd w:val="0"/>
        <w:jc w:val="center"/>
        <w:rPr>
          <w:b/>
          <w:sz w:val="32"/>
          <w:szCs w:val="32"/>
        </w:rPr>
      </w:pPr>
    </w:p>
    <w:p w14:paraId="35276442" w14:textId="77777777" w:rsidR="00A62A77" w:rsidRPr="00B208FD" w:rsidRDefault="00A62A77" w:rsidP="00A62A77">
      <w:pPr>
        <w:autoSpaceDE w:val="0"/>
        <w:autoSpaceDN w:val="0"/>
        <w:adjustRightInd w:val="0"/>
        <w:jc w:val="center"/>
        <w:rPr>
          <w:rFonts w:ascii="Arial" w:hAnsi="Arial" w:cs="Arial"/>
          <w:b/>
          <w:sz w:val="28"/>
          <w:szCs w:val="28"/>
        </w:rPr>
      </w:pPr>
      <w:r w:rsidRPr="00B208FD">
        <w:rPr>
          <w:rFonts w:ascii="Arial" w:hAnsi="Arial" w:cs="Arial"/>
          <w:b/>
          <w:sz w:val="28"/>
          <w:szCs w:val="28"/>
        </w:rPr>
        <w:t>МИНИСТЕРСТВО</w:t>
      </w:r>
    </w:p>
    <w:p w14:paraId="433E09E0" w14:textId="77777777" w:rsidR="00A62A77" w:rsidRDefault="00A62A77" w:rsidP="00A62A77">
      <w:pPr>
        <w:autoSpaceDE w:val="0"/>
        <w:autoSpaceDN w:val="0"/>
        <w:adjustRightInd w:val="0"/>
        <w:jc w:val="center"/>
        <w:rPr>
          <w:rFonts w:ascii="Arial" w:hAnsi="Arial" w:cs="Arial"/>
          <w:b/>
          <w:sz w:val="28"/>
          <w:szCs w:val="28"/>
        </w:rPr>
      </w:pPr>
      <w:r w:rsidRPr="00B208FD">
        <w:rPr>
          <w:rFonts w:ascii="Arial" w:hAnsi="Arial" w:cs="Arial"/>
          <w:b/>
          <w:sz w:val="28"/>
          <w:szCs w:val="28"/>
        </w:rPr>
        <w:t xml:space="preserve"> СТРОИТЕЛЬСТВА И ЖИЛИЩНО-КОММУНАЛЬНОГО </w:t>
      </w:r>
    </w:p>
    <w:p w14:paraId="3E0D9E4E" w14:textId="77777777" w:rsidR="00A62A77" w:rsidRPr="00B208FD" w:rsidRDefault="00A62A77" w:rsidP="00A62A77">
      <w:pPr>
        <w:autoSpaceDE w:val="0"/>
        <w:autoSpaceDN w:val="0"/>
        <w:adjustRightInd w:val="0"/>
        <w:jc w:val="center"/>
        <w:rPr>
          <w:rFonts w:ascii="Arial" w:hAnsi="Arial" w:cs="Arial"/>
          <w:b/>
          <w:sz w:val="28"/>
          <w:szCs w:val="28"/>
        </w:rPr>
      </w:pPr>
      <w:r w:rsidRPr="00B208FD">
        <w:rPr>
          <w:rFonts w:ascii="Arial" w:hAnsi="Arial" w:cs="Arial"/>
          <w:b/>
          <w:sz w:val="28"/>
          <w:szCs w:val="28"/>
        </w:rPr>
        <w:t>ХОЗЯЙСТВА РОССИЙСКОЙ ФЕДЕРАЦИИ</w:t>
      </w:r>
    </w:p>
    <w:p w14:paraId="2B7EFE90" w14:textId="77777777" w:rsidR="00A62A77" w:rsidRPr="00B208FD" w:rsidRDefault="00A62A77" w:rsidP="00A62A77">
      <w:pPr>
        <w:autoSpaceDE w:val="0"/>
        <w:autoSpaceDN w:val="0"/>
        <w:adjustRightInd w:val="0"/>
        <w:jc w:val="center"/>
        <w:rPr>
          <w:rFonts w:ascii="Arial" w:hAnsi="Arial" w:cs="Arial"/>
          <w:b/>
          <w:sz w:val="28"/>
          <w:szCs w:val="28"/>
        </w:rPr>
      </w:pPr>
    </w:p>
    <w:p w14:paraId="41F8A730" w14:textId="77777777" w:rsidR="00A62A77" w:rsidRDefault="00A62A77" w:rsidP="00A62A77">
      <w:pPr>
        <w:autoSpaceDE w:val="0"/>
        <w:autoSpaceDN w:val="0"/>
        <w:adjustRightInd w:val="0"/>
        <w:jc w:val="center"/>
        <w:rPr>
          <w:rFonts w:ascii="Arial" w:hAnsi="Arial" w:cs="Arial"/>
          <w:b/>
          <w:sz w:val="28"/>
          <w:szCs w:val="28"/>
        </w:rPr>
      </w:pPr>
      <w:r>
        <w:rPr>
          <w:rFonts w:ascii="Arial" w:hAnsi="Arial" w:cs="Arial"/>
          <w:b/>
          <w:sz w:val="28"/>
          <w:szCs w:val="28"/>
        </w:rPr>
        <w:t>Федеральное казенное учреждение</w:t>
      </w:r>
      <w:r w:rsidRPr="00B208FD">
        <w:rPr>
          <w:rFonts w:ascii="Arial" w:hAnsi="Arial" w:cs="Arial"/>
          <w:b/>
          <w:sz w:val="28"/>
          <w:szCs w:val="28"/>
        </w:rPr>
        <w:t xml:space="preserve"> </w:t>
      </w:r>
    </w:p>
    <w:p w14:paraId="7B32C436" w14:textId="77777777" w:rsidR="00A62A77" w:rsidRPr="00B208FD" w:rsidRDefault="00A62A77" w:rsidP="00A62A77">
      <w:pPr>
        <w:autoSpaceDE w:val="0"/>
        <w:autoSpaceDN w:val="0"/>
        <w:adjustRightInd w:val="0"/>
        <w:jc w:val="center"/>
        <w:rPr>
          <w:rFonts w:ascii="Arial" w:hAnsi="Arial" w:cs="Arial"/>
          <w:b/>
          <w:sz w:val="28"/>
          <w:szCs w:val="28"/>
        </w:rPr>
      </w:pPr>
      <w:r w:rsidRPr="00B208FD">
        <w:rPr>
          <w:rFonts w:ascii="Arial" w:hAnsi="Arial" w:cs="Arial"/>
          <w:b/>
          <w:sz w:val="28"/>
          <w:szCs w:val="28"/>
        </w:rPr>
        <w:t>«Объединенная дирекция по реализации федеральных</w:t>
      </w:r>
      <w:r>
        <w:rPr>
          <w:rFonts w:ascii="Arial" w:hAnsi="Arial" w:cs="Arial"/>
          <w:b/>
          <w:sz w:val="28"/>
          <w:szCs w:val="28"/>
        </w:rPr>
        <w:t xml:space="preserve"> </w:t>
      </w:r>
      <w:r w:rsidRPr="00B208FD">
        <w:rPr>
          <w:rFonts w:ascii="Arial" w:hAnsi="Arial" w:cs="Arial"/>
          <w:b/>
          <w:sz w:val="28"/>
          <w:szCs w:val="28"/>
        </w:rPr>
        <w:t>инвестиционных программ»</w:t>
      </w:r>
    </w:p>
    <w:p w14:paraId="659E3B69" w14:textId="77777777" w:rsidR="00A62A77" w:rsidRDefault="00A62A77" w:rsidP="00A62A77">
      <w:pPr>
        <w:autoSpaceDE w:val="0"/>
        <w:autoSpaceDN w:val="0"/>
        <w:adjustRightInd w:val="0"/>
        <w:jc w:val="center"/>
        <w:rPr>
          <w:b/>
          <w:sz w:val="32"/>
          <w:szCs w:val="32"/>
        </w:rPr>
      </w:pPr>
      <w:r>
        <w:rPr>
          <w:b/>
          <w:sz w:val="28"/>
          <w:szCs w:val="28"/>
        </w:rPr>
        <w:t xml:space="preserve"> </w:t>
      </w:r>
    </w:p>
    <w:p w14:paraId="025A054A" w14:textId="77777777" w:rsidR="00A62A77" w:rsidRDefault="00A62A77" w:rsidP="00A62A77">
      <w:pPr>
        <w:autoSpaceDE w:val="0"/>
        <w:autoSpaceDN w:val="0"/>
        <w:adjustRightInd w:val="0"/>
        <w:jc w:val="center"/>
        <w:rPr>
          <w:b/>
          <w:sz w:val="32"/>
          <w:szCs w:val="32"/>
        </w:rPr>
      </w:pPr>
    </w:p>
    <w:p w14:paraId="528988B3" w14:textId="415FDDD7" w:rsidR="00A62A77" w:rsidRPr="001658C3" w:rsidRDefault="00A62A77" w:rsidP="00A62A77">
      <w:pPr>
        <w:autoSpaceDE w:val="0"/>
        <w:autoSpaceDN w:val="0"/>
        <w:adjustRightInd w:val="0"/>
        <w:jc w:val="center"/>
        <w:rPr>
          <w:b/>
          <w:i/>
          <w:sz w:val="32"/>
          <w:szCs w:val="32"/>
        </w:rPr>
      </w:pPr>
      <w:r>
        <w:rPr>
          <w:b/>
          <w:i/>
          <w:sz w:val="32"/>
          <w:szCs w:val="32"/>
        </w:rPr>
        <w:t>СПРАВОЧНО-АНАЛИТИЧЕСКИЕ</w:t>
      </w:r>
      <w:r w:rsidRPr="001658C3">
        <w:rPr>
          <w:b/>
          <w:i/>
          <w:sz w:val="32"/>
          <w:szCs w:val="32"/>
        </w:rPr>
        <w:t xml:space="preserve"> МАТЕРИАЛЫ</w:t>
      </w:r>
    </w:p>
    <w:p w14:paraId="014E2A4D" w14:textId="77777777" w:rsidR="00A62A77" w:rsidRPr="001658C3" w:rsidRDefault="00A62A77" w:rsidP="00A62A77">
      <w:pPr>
        <w:autoSpaceDE w:val="0"/>
        <w:autoSpaceDN w:val="0"/>
        <w:adjustRightInd w:val="0"/>
        <w:jc w:val="center"/>
        <w:rPr>
          <w:b/>
          <w:i/>
          <w:sz w:val="32"/>
          <w:szCs w:val="32"/>
        </w:rPr>
      </w:pPr>
    </w:p>
    <w:p w14:paraId="72C4E0A5" w14:textId="77777777" w:rsidR="00A62A77" w:rsidRPr="00A23A99" w:rsidRDefault="00A62A77" w:rsidP="00A62A77">
      <w:pPr>
        <w:ind w:firstLine="540"/>
        <w:jc w:val="center"/>
        <w:rPr>
          <w:rFonts w:ascii="Arial" w:hAnsi="Arial" w:cs="Arial"/>
          <w:b/>
          <w:color w:val="C00000"/>
          <w:sz w:val="32"/>
          <w:szCs w:val="32"/>
        </w:rPr>
      </w:pPr>
      <w:r w:rsidRPr="00A23A99">
        <w:rPr>
          <w:rFonts w:ascii="Arial" w:hAnsi="Arial" w:cs="Arial"/>
          <w:b/>
          <w:color w:val="C00000"/>
          <w:sz w:val="32"/>
          <w:szCs w:val="32"/>
        </w:rPr>
        <w:t>ОБЗОР СУДЕБНОЙ ПРАКТИКИ</w:t>
      </w:r>
    </w:p>
    <w:p w14:paraId="05EB08D7" w14:textId="77777777" w:rsidR="00A62A77" w:rsidRPr="00A23A99" w:rsidRDefault="00A62A77" w:rsidP="00A62A77">
      <w:pPr>
        <w:ind w:firstLine="540"/>
        <w:jc w:val="center"/>
        <w:rPr>
          <w:rFonts w:ascii="Arial" w:hAnsi="Arial" w:cs="Arial"/>
          <w:b/>
          <w:color w:val="C00000"/>
          <w:sz w:val="32"/>
          <w:szCs w:val="32"/>
        </w:rPr>
      </w:pPr>
      <w:r w:rsidRPr="00A23A99">
        <w:rPr>
          <w:rFonts w:ascii="Arial" w:hAnsi="Arial" w:cs="Arial"/>
          <w:b/>
          <w:color w:val="C00000"/>
          <w:sz w:val="32"/>
          <w:szCs w:val="32"/>
        </w:rPr>
        <w:t>ПО ВОПРОСАМ РЕАЛИЗАЦИИ МЕХАНИЗМА ГОСУДАРСТВЕННЫХ ЖИЛИЩНЫХ СЕРТИФИКАТОВ</w:t>
      </w:r>
    </w:p>
    <w:p w14:paraId="46CAD82E" w14:textId="77777777" w:rsidR="00A62A77" w:rsidRDefault="00A62A77">
      <w:pPr>
        <w:spacing w:after="160" w:line="259" w:lineRule="auto"/>
        <w:rPr>
          <w:rFonts w:ascii="Arial" w:hAnsi="Arial" w:cs="Arial"/>
          <w:b/>
          <w:sz w:val="32"/>
          <w:szCs w:val="32"/>
        </w:rPr>
      </w:pPr>
      <w:r>
        <w:rPr>
          <w:rFonts w:ascii="Arial" w:hAnsi="Arial" w:cs="Arial"/>
          <w:b/>
          <w:sz w:val="32"/>
          <w:szCs w:val="32"/>
        </w:rPr>
        <w:br w:type="page"/>
      </w:r>
    </w:p>
    <w:tbl>
      <w:tblPr>
        <w:tblStyle w:val="af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42"/>
        <w:gridCol w:w="310"/>
        <w:gridCol w:w="1426"/>
      </w:tblGrid>
      <w:tr w:rsidR="00E4772B" w:rsidRPr="00E4772B" w14:paraId="35DC717F" w14:textId="77777777" w:rsidTr="00541B0B">
        <w:tc>
          <w:tcPr>
            <w:tcW w:w="7642" w:type="dxa"/>
            <w:vAlign w:val="center"/>
          </w:tcPr>
          <w:p w14:paraId="0458485E" w14:textId="0D9A0CFB" w:rsidR="00E4772B" w:rsidRPr="00E4772B" w:rsidRDefault="00E4772B" w:rsidP="00E4772B">
            <w:pPr>
              <w:ind w:firstLine="164"/>
              <w:jc w:val="center"/>
              <w:rPr>
                <w:b/>
                <w:sz w:val="28"/>
                <w:szCs w:val="28"/>
              </w:rPr>
            </w:pPr>
            <w:r w:rsidRPr="00E4772B">
              <w:rPr>
                <w:b/>
                <w:sz w:val="28"/>
                <w:szCs w:val="28"/>
              </w:rPr>
              <w:lastRenderedPageBreak/>
              <w:t>Раздел</w:t>
            </w:r>
          </w:p>
        </w:tc>
        <w:tc>
          <w:tcPr>
            <w:tcW w:w="277" w:type="dxa"/>
            <w:vAlign w:val="center"/>
          </w:tcPr>
          <w:p w14:paraId="49DCE808" w14:textId="77777777" w:rsidR="00E4772B" w:rsidRPr="00E4772B" w:rsidRDefault="00E4772B" w:rsidP="00E4772B">
            <w:pPr>
              <w:jc w:val="center"/>
              <w:rPr>
                <w:b/>
                <w:sz w:val="28"/>
                <w:szCs w:val="28"/>
              </w:rPr>
            </w:pPr>
          </w:p>
        </w:tc>
        <w:tc>
          <w:tcPr>
            <w:tcW w:w="1426" w:type="dxa"/>
            <w:vAlign w:val="center"/>
          </w:tcPr>
          <w:p w14:paraId="3ABE695A" w14:textId="22357EBB" w:rsidR="00E4772B" w:rsidRPr="00E4772B" w:rsidRDefault="00E4772B" w:rsidP="00E4772B">
            <w:pPr>
              <w:jc w:val="center"/>
              <w:rPr>
                <w:b/>
                <w:sz w:val="28"/>
                <w:szCs w:val="28"/>
              </w:rPr>
            </w:pPr>
            <w:r w:rsidRPr="00E4772B">
              <w:rPr>
                <w:b/>
                <w:sz w:val="28"/>
                <w:szCs w:val="28"/>
              </w:rPr>
              <w:t>Диапазон страниц</w:t>
            </w:r>
          </w:p>
        </w:tc>
      </w:tr>
      <w:tr w:rsidR="00E4772B" w:rsidRPr="00E4772B" w14:paraId="64788D19" w14:textId="77777777" w:rsidTr="00541B0B">
        <w:tc>
          <w:tcPr>
            <w:tcW w:w="7642" w:type="dxa"/>
          </w:tcPr>
          <w:p w14:paraId="530189CB" w14:textId="77777777" w:rsidR="00541B0B" w:rsidRDefault="00541B0B" w:rsidP="00541B0B">
            <w:pPr>
              <w:ind w:firstLine="164"/>
              <w:rPr>
                <w:bCs/>
                <w:sz w:val="28"/>
                <w:szCs w:val="28"/>
              </w:rPr>
            </w:pPr>
          </w:p>
          <w:p w14:paraId="0859F91A" w14:textId="614C9BCA" w:rsidR="00E4772B" w:rsidRDefault="00E4772B" w:rsidP="00541B0B">
            <w:pPr>
              <w:ind w:firstLine="164"/>
              <w:rPr>
                <w:bCs/>
                <w:sz w:val="28"/>
                <w:szCs w:val="28"/>
              </w:rPr>
            </w:pPr>
            <w:r w:rsidRPr="00E4772B">
              <w:rPr>
                <w:bCs/>
                <w:sz w:val="28"/>
                <w:szCs w:val="28"/>
              </w:rPr>
              <w:t>Свод актов Верховного Суда Российской Федерации</w:t>
            </w:r>
            <w:r>
              <w:rPr>
                <w:bCs/>
                <w:sz w:val="28"/>
                <w:szCs w:val="28"/>
              </w:rPr>
              <w:t>, касающихся вопросов реализации механизма государственных жилищных сертификатов</w:t>
            </w:r>
          </w:p>
          <w:p w14:paraId="64FAD9C5" w14:textId="3B0AB93A" w:rsidR="00541B0B" w:rsidRPr="00E4772B" w:rsidRDefault="00541B0B" w:rsidP="00541B0B">
            <w:pPr>
              <w:ind w:firstLine="164"/>
              <w:rPr>
                <w:bCs/>
                <w:sz w:val="28"/>
                <w:szCs w:val="28"/>
              </w:rPr>
            </w:pPr>
          </w:p>
        </w:tc>
        <w:tc>
          <w:tcPr>
            <w:tcW w:w="277" w:type="dxa"/>
          </w:tcPr>
          <w:p w14:paraId="6F136464" w14:textId="77777777" w:rsidR="00541B0B" w:rsidRDefault="00541B0B" w:rsidP="00614DC4">
            <w:pPr>
              <w:jc w:val="center"/>
              <w:rPr>
                <w:bCs/>
                <w:sz w:val="28"/>
                <w:szCs w:val="28"/>
              </w:rPr>
            </w:pPr>
          </w:p>
          <w:p w14:paraId="06814318" w14:textId="7D1022C9" w:rsidR="00E4772B" w:rsidRPr="00E4772B" w:rsidRDefault="00541B0B" w:rsidP="00614DC4">
            <w:pPr>
              <w:jc w:val="center"/>
              <w:rPr>
                <w:bCs/>
                <w:sz w:val="28"/>
                <w:szCs w:val="28"/>
              </w:rPr>
            </w:pPr>
            <w:r>
              <w:rPr>
                <w:bCs/>
                <w:sz w:val="28"/>
                <w:szCs w:val="28"/>
              </w:rPr>
              <w:t>-</w:t>
            </w:r>
          </w:p>
        </w:tc>
        <w:tc>
          <w:tcPr>
            <w:tcW w:w="1426" w:type="dxa"/>
          </w:tcPr>
          <w:p w14:paraId="3AB0B1F8" w14:textId="77777777" w:rsidR="00541B0B" w:rsidRDefault="00541B0B" w:rsidP="00614DC4">
            <w:pPr>
              <w:jc w:val="center"/>
              <w:rPr>
                <w:bCs/>
                <w:sz w:val="28"/>
                <w:szCs w:val="28"/>
              </w:rPr>
            </w:pPr>
          </w:p>
          <w:p w14:paraId="27F7B21B" w14:textId="55FF3568" w:rsidR="00E4772B" w:rsidRPr="00E4772B" w:rsidRDefault="006F47BF" w:rsidP="00614DC4">
            <w:pPr>
              <w:jc w:val="center"/>
              <w:rPr>
                <w:bCs/>
                <w:sz w:val="28"/>
                <w:szCs w:val="28"/>
              </w:rPr>
            </w:pPr>
            <w:r>
              <w:rPr>
                <w:bCs/>
                <w:sz w:val="28"/>
                <w:szCs w:val="28"/>
              </w:rPr>
              <w:t>3</w:t>
            </w:r>
            <w:r w:rsidR="00E4772B">
              <w:rPr>
                <w:bCs/>
                <w:sz w:val="28"/>
                <w:szCs w:val="28"/>
              </w:rPr>
              <w:t xml:space="preserve"> </w:t>
            </w:r>
            <w:r w:rsidR="009410A5">
              <w:rPr>
                <w:bCs/>
                <w:sz w:val="28"/>
                <w:szCs w:val="28"/>
              </w:rPr>
              <w:t>–</w:t>
            </w:r>
            <w:r w:rsidR="00E4772B">
              <w:rPr>
                <w:bCs/>
                <w:sz w:val="28"/>
                <w:szCs w:val="28"/>
              </w:rPr>
              <w:t xml:space="preserve"> 14</w:t>
            </w:r>
            <w:r w:rsidR="009410A5">
              <w:rPr>
                <w:bCs/>
                <w:sz w:val="28"/>
                <w:szCs w:val="28"/>
              </w:rPr>
              <w:t xml:space="preserve"> </w:t>
            </w:r>
          </w:p>
        </w:tc>
      </w:tr>
      <w:tr w:rsidR="00E4772B" w:rsidRPr="00E4772B" w14:paraId="1EF3A48D" w14:textId="77777777" w:rsidTr="00541B0B">
        <w:tc>
          <w:tcPr>
            <w:tcW w:w="7642" w:type="dxa"/>
          </w:tcPr>
          <w:p w14:paraId="29270992" w14:textId="77777777" w:rsidR="00E4772B" w:rsidRDefault="00E4772B" w:rsidP="00541B0B">
            <w:pPr>
              <w:ind w:firstLine="164"/>
              <w:rPr>
                <w:bCs/>
                <w:sz w:val="28"/>
                <w:szCs w:val="28"/>
              </w:rPr>
            </w:pPr>
            <w:r>
              <w:rPr>
                <w:bCs/>
                <w:sz w:val="28"/>
                <w:szCs w:val="28"/>
              </w:rPr>
              <w:t xml:space="preserve">Акты Конституционного Суда Российской Федерации и Верховного Суда Российской Федерации, касающиеся категории «Граждане, выезжающие </w:t>
            </w:r>
            <w:r w:rsidR="00A23A99">
              <w:rPr>
                <w:bCs/>
                <w:sz w:val="28"/>
                <w:szCs w:val="28"/>
              </w:rPr>
              <w:t>из районов Крайнего Севера и приравненных к ним местностей»</w:t>
            </w:r>
          </w:p>
          <w:p w14:paraId="7FC9E95F" w14:textId="6ADA6F59" w:rsidR="00541B0B" w:rsidRPr="00E4772B" w:rsidRDefault="00541B0B" w:rsidP="00541B0B">
            <w:pPr>
              <w:ind w:firstLine="164"/>
              <w:rPr>
                <w:bCs/>
                <w:sz w:val="28"/>
                <w:szCs w:val="28"/>
              </w:rPr>
            </w:pPr>
          </w:p>
        </w:tc>
        <w:tc>
          <w:tcPr>
            <w:tcW w:w="277" w:type="dxa"/>
          </w:tcPr>
          <w:p w14:paraId="000AD3EE" w14:textId="7C145BC3" w:rsidR="00E4772B" w:rsidRPr="00E4772B" w:rsidRDefault="00541B0B" w:rsidP="00614DC4">
            <w:pPr>
              <w:jc w:val="center"/>
              <w:rPr>
                <w:bCs/>
                <w:sz w:val="28"/>
                <w:szCs w:val="28"/>
              </w:rPr>
            </w:pPr>
            <w:r>
              <w:rPr>
                <w:bCs/>
                <w:sz w:val="28"/>
                <w:szCs w:val="28"/>
              </w:rPr>
              <w:t>-</w:t>
            </w:r>
          </w:p>
        </w:tc>
        <w:tc>
          <w:tcPr>
            <w:tcW w:w="1426" w:type="dxa"/>
          </w:tcPr>
          <w:p w14:paraId="3A711306" w14:textId="7EB5DE37" w:rsidR="00E4772B" w:rsidRPr="00E4772B" w:rsidRDefault="00A23A99" w:rsidP="00614DC4">
            <w:pPr>
              <w:jc w:val="center"/>
              <w:rPr>
                <w:bCs/>
                <w:sz w:val="28"/>
                <w:szCs w:val="28"/>
              </w:rPr>
            </w:pPr>
            <w:r>
              <w:rPr>
                <w:bCs/>
                <w:sz w:val="28"/>
                <w:szCs w:val="28"/>
              </w:rPr>
              <w:t xml:space="preserve">15 </w:t>
            </w:r>
            <w:r w:rsidR="009410A5">
              <w:rPr>
                <w:bCs/>
                <w:sz w:val="28"/>
                <w:szCs w:val="28"/>
              </w:rPr>
              <w:t>–</w:t>
            </w:r>
            <w:r>
              <w:rPr>
                <w:bCs/>
                <w:sz w:val="28"/>
                <w:szCs w:val="28"/>
              </w:rPr>
              <w:t xml:space="preserve"> 3</w:t>
            </w:r>
            <w:r w:rsidR="0023366B">
              <w:rPr>
                <w:bCs/>
                <w:sz w:val="28"/>
                <w:szCs w:val="28"/>
                <w:lang w:val="en-US"/>
              </w:rPr>
              <w:t>2</w:t>
            </w:r>
            <w:r w:rsidR="009410A5">
              <w:rPr>
                <w:bCs/>
                <w:sz w:val="28"/>
                <w:szCs w:val="28"/>
              </w:rPr>
              <w:t xml:space="preserve"> </w:t>
            </w:r>
          </w:p>
        </w:tc>
      </w:tr>
      <w:tr w:rsidR="00E4772B" w:rsidRPr="00E4772B" w14:paraId="4617EE82" w14:textId="77777777" w:rsidTr="00541B0B">
        <w:tc>
          <w:tcPr>
            <w:tcW w:w="7642" w:type="dxa"/>
          </w:tcPr>
          <w:p w14:paraId="5EE3AF47" w14:textId="77777777" w:rsidR="00E4772B" w:rsidRDefault="00A23A99" w:rsidP="00541B0B">
            <w:pPr>
              <w:ind w:firstLine="164"/>
              <w:rPr>
                <w:bCs/>
                <w:sz w:val="28"/>
                <w:szCs w:val="28"/>
              </w:rPr>
            </w:pPr>
            <w:r>
              <w:rPr>
                <w:bCs/>
                <w:sz w:val="28"/>
                <w:szCs w:val="28"/>
              </w:rPr>
              <w:t>Акты Конституционного Суда Российской Федерации</w:t>
            </w:r>
            <w:r w:rsidR="00C76435">
              <w:rPr>
                <w:bCs/>
                <w:sz w:val="28"/>
                <w:szCs w:val="28"/>
              </w:rPr>
              <w:t>, судов Апелляционной инстанции</w:t>
            </w:r>
            <w:r>
              <w:rPr>
                <w:bCs/>
                <w:sz w:val="28"/>
                <w:szCs w:val="28"/>
              </w:rPr>
              <w:t xml:space="preserve"> и </w:t>
            </w:r>
            <w:r w:rsidR="009410A5">
              <w:rPr>
                <w:bCs/>
                <w:sz w:val="28"/>
                <w:szCs w:val="28"/>
              </w:rPr>
              <w:t>документы Минстроя России</w:t>
            </w:r>
            <w:r>
              <w:rPr>
                <w:bCs/>
                <w:sz w:val="28"/>
                <w:szCs w:val="28"/>
              </w:rPr>
              <w:t>, касающиеся категории «Граждане, пострадавшие в результате радиационных аварий и катастроф, и приравненные к ним лица»</w:t>
            </w:r>
          </w:p>
          <w:p w14:paraId="03FC6E66" w14:textId="66055D52" w:rsidR="00541B0B" w:rsidRPr="00E4772B" w:rsidRDefault="00541B0B" w:rsidP="00541B0B">
            <w:pPr>
              <w:ind w:firstLine="164"/>
              <w:rPr>
                <w:bCs/>
                <w:sz w:val="28"/>
                <w:szCs w:val="28"/>
              </w:rPr>
            </w:pPr>
          </w:p>
        </w:tc>
        <w:tc>
          <w:tcPr>
            <w:tcW w:w="277" w:type="dxa"/>
          </w:tcPr>
          <w:p w14:paraId="0623E2E0" w14:textId="341133BD" w:rsidR="00E4772B" w:rsidRPr="00E4772B" w:rsidRDefault="00541B0B" w:rsidP="00614DC4">
            <w:pPr>
              <w:jc w:val="center"/>
              <w:rPr>
                <w:bCs/>
                <w:sz w:val="28"/>
                <w:szCs w:val="28"/>
              </w:rPr>
            </w:pPr>
            <w:r>
              <w:rPr>
                <w:bCs/>
                <w:sz w:val="28"/>
                <w:szCs w:val="28"/>
              </w:rPr>
              <w:t>-</w:t>
            </w:r>
          </w:p>
        </w:tc>
        <w:tc>
          <w:tcPr>
            <w:tcW w:w="1426" w:type="dxa"/>
          </w:tcPr>
          <w:p w14:paraId="29C3581C" w14:textId="099FCC57" w:rsidR="00E4772B" w:rsidRPr="00E4772B" w:rsidRDefault="009410A5" w:rsidP="00614DC4">
            <w:pPr>
              <w:jc w:val="center"/>
              <w:rPr>
                <w:bCs/>
                <w:sz w:val="28"/>
                <w:szCs w:val="28"/>
              </w:rPr>
            </w:pPr>
            <w:r>
              <w:rPr>
                <w:bCs/>
                <w:sz w:val="28"/>
                <w:szCs w:val="28"/>
              </w:rPr>
              <w:t>3</w:t>
            </w:r>
            <w:r w:rsidR="0023366B">
              <w:rPr>
                <w:bCs/>
                <w:sz w:val="28"/>
                <w:szCs w:val="28"/>
                <w:lang w:val="en-US"/>
              </w:rPr>
              <w:t>3</w:t>
            </w:r>
            <w:r>
              <w:rPr>
                <w:bCs/>
                <w:sz w:val="28"/>
                <w:szCs w:val="28"/>
              </w:rPr>
              <w:t xml:space="preserve"> – 5</w:t>
            </w:r>
            <w:r w:rsidR="0023366B">
              <w:rPr>
                <w:bCs/>
                <w:sz w:val="28"/>
                <w:szCs w:val="28"/>
                <w:lang w:val="en-US"/>
              </w:rPr>
              <w:t>7</w:t>
            </w:r>
            <w:r>
              <w:rPr>
                <w:bCs/>
                <w:sz w:val="28"/>
                <w:szCs w:val="28"/>
              </w:rPr>
              <w:t xml:space="preserve"> </w:t>
            </w:r>
          </w:p>
        </w:tc>
      </w:tr>
      <w:tr w:rsidR="00E4772B" w:rsidRPr="00E4772B" w14:paraId="5F1B573E" w14:textId="77777777" w:rsidTr="00541B0B">
        <w:tc>
          <w:tcPr>
            <w:tcW w:w="7642" w:type="dxa"/>
          </w:tcPr>
          <w:p w14:paraId="1B243227" w14:textId="77777777" w:rsidR="00E4772B" w:rsidRDefault="007C6A66" w:rsidP="00541B0B">
            <w:pPr>
              <w:ind w:firstLine="164"/>
              <w:rPr>
                <w:bCs/>
                <w:sz w:val="28"/>
                <w:szCs w:val="28"/>
              </w:rPr>
            </w:pPr>
            <w:r>
              <w:rPr>
                <w:bCs/>
                <w:sz w:val="28"/>
                <w:szCs w:val="28"/>
              </w:rPr>
              <w:t>Акты Верховного суда Российской Федерации, касающийся категории «Граждане, признанные установленным порядком вынужденными переселенцами»</w:t>
            </w:r>
          </w:p>
          <w:p w14:paraId="1F25BDE1" w14:textId="59924B8E" w:rsidR="00541B0B" w:rsidRPr="00E4772B" w:rsidRDefault="00541B0B" w:rsidP="00541B0B">
            <w:pPr>
              <w:ind w:firstLine="164"/>
              <w:rPr>
                <w:bCs/>
                <w:sz w:val="28"/>
                <w:szCs w:val="28"/>
              </w:rPr>
            </w:pPr>
          </w:p>
        </w:tc>
        <w:tc>
          <w:tcPr>
            <w:tcW w:w="277" w:type="dxa"/>
          </w:tcPr>
          <w:p w14:paraId="05F2339D" w14:textId="12FAA2B8" w:rsidR="00E4772B" w:rsidRPr="00E4772B" w:rsidRDefault="00541B0B" w:rsidP="00614DC4">
            <w:pPr>
              <w:jc w:val="center"/>
              <w:rPr>
                <w:bCs/>
                <w:sz w:val="28"/>
                <w:szCs w:val="28"/>
              </w:rPr>
            </w:pPr>
            <w:r>
              <w:rPr>
                <w:bCs/>
                <w:sz w:val="28"/>
                <w:szCs w:val="28"/>
              </w:rPr>
              <w:t>-</w:t>
            </w:r>
          </w:p>
        </w:tc>
        <w:tc>
          <w:tcPr>
            <w:tcW w:w="1426" w:type="dxa"/>
          </w:tcPr>
          <w:p w14:paraId="37B2BD77" w14:textId="0F419A8C" w:rsidR="00E4772B" w:rsidRPr="00E4772B" w:rsidRDefault="007C6A66" w:rsidP="00614DC4">
            <w:pPr>
              <w:jc w:val="center"/>
              <w:rPr>
                <w:bCs/>
                <w:sz w:val="28"/>
                <w:szCs w:val="28"/>
              </w:rPr>
            </w:pPr>
            <w:r>
              <w:rPr>
                <w:bCs/>
                <w:sz w:val="28"/>
                <w:szCs w:val="28"/>
              </w:rPr>
              <w:t>5</w:t>
            </w:r>
            <w:r w:rsidR="0023366B">
              <w:rPr>
                <w:bCs/>
                <w:sz w:val="28"/>
                <w:szCs w:val="28"/>
                <w:lang w:val="en-US"/>
              </w:rPr>
              <w:t>8</w:t>
            </w:r>
            <w:r>
              <w:rPr>
                <w:bCs/>
                <w:sz w:val="28"/>
                <w:szCs w:val="28"/>
              </w:rPr>
              <w:t xml:space="preserve"> – 6</w:t>
            </w:r>
            <w:r w:rsidR="0023366B">
              <w:rPr>
                <w:bCs/>
                <w:sz w:val="28"/>
                <w:szCs w:val="28"/>
                <w:lang w:val="en-US"/>
              </w:rPr>
              <w:t>8</w:t>
            </w:r>
            <w:r>
              <w:rPr>
                <w:bCs/>
                <w:sz w:val="28"/>
                <w:szCs w:val="28"/>
              </w:rPr>
              <w:t xml:space="preserve"> </w:t>
            </w:r>
          </w:p>
        </w:tc>
      </w:tr>
      <w:tr w:rsidR="00E4772B" w:rsidRPr="00E4772B" w14:paraId="386D3256" w14:textId="77777777" w:rsidTr="00541B0B">
        <w:tc>
          <w:tcPr>
            <w:tcW w:w="7642" w:type="dxa"/>
          </w:tcPr>
          <w:p w14:paraId="0A2C51D9" w14:textId="77777777" w:rsidR="00E4772B" w:rsidRDefault="00A52A7E" w:rsidP="00541B0B">
            <w:pPr>
              <w:ind w:firstLine="164"/>
              <w:rPr>
                <w:bCs/>
                <w:sz w:val="28"/>
                <w:szCs w:val="28"/>
              </w:rPr>
            </w:pPr>
            <w:r>
              <w:rPr>
                <w:bCs/>
                <w:sz w:val="28"/>
                <w:szCs w:val="28"/>
              </w:rPr>
              <w:t>Акты Конституционного Суда Российской Федерации и Верховного Суда Российской Федерации, касающиеся категории «Граждане, подлежащие переселению из закрытых административно-территориальных образований и населенных пунктов, территории которых ранее входили в граница закрытых административно-территориальных образований»</w:t>
            </w:r>
          </w:p>
          <w:p w14:paraId="36EEDDA2" w14:textId="7CB73A3F" w:rsidR="00541B0B" w:rsidRPr="00E4772B" w:rsidRDefault="00541B0B" w:rsidP="00541B0B">
            <w:pPr>
              <w:ind w:firstLine="164"/>
              <w:rPr>
                <w:bCs/>
                <w:sz w:val="28"/>
                <w:szCs w:val="28"/>
              </w:rPr>
            </w:pPr>
          </w:p>
        </w:tc>
        <w:tc>
          <w:tcPr>
            <w:tcW w:w="277" w:type="dxa"/>
          </w:tcPr>
          <w:p w14:paraId="04B97037" w14:textId="34412424" w:rsidR="00E4772B" w:rsidRPr="00E4772B" w:rsidRDefault="00541B0B" w:rsidP="00614DC4">
            <w:pPr>
              <w:jc w:val="center"/>
              <w:rPr>
                <w:bCs/>
                <w:sz w:val="28"/>
                <w:szCs w:val="28"/>
              </w:rPr>
            </w:pPr>
            <w:r>
              <w:rPr>
                <w:bCs/>
                <w:sz w:val="28"/>
                <w:szCs w:val="28"/>
              </w:rPr>
              <w:t>-</w:t>
            </w:r>
          </w:p>
        </w:tc>
        <w:tc>
          <w:tcPr>
            <w:tcW w:w="1426" w:type="dxa"/>
          </w:tcPr>
          <w:p w14:paraId="591291B8" w14:textId="74EBA62F" w:rsidR="00E4772B" w:rsidRPr="0023366B" w:rsidRDefault="00A52A7E" w:rsidP="00614DC4">
            <w:pPr>
              <w:jc w:val="center"/>
              <w:rPr>
                <w:bCs/>
                <w:sz w:val="28"/>
                <w:szCs w:val="28"/>
                <w:lang w:val="en-US"/>
              </w:rPr>
            </w:pPr>
            <w:r>
              <w:rPr>
                <w:bCs/>
                <w:sz w:val="28"/>
                <w:szCs w:val="28"/>
              </w:rPr>
              <w:t>6</w:t>
            </w:r>
            <w:r w:rsidR="0023366B">
              <w:rPr>
                <w:bCs/>
                <w:sz w:val="28"/>
                <w:szCs w:val="28"/>
                <w:lang w:val="en-US"/>
              </w:rPr>
              <w:t>9</w:t>
            </w:r>
            <w:r>
              <w:rPr>
                <w:bCs/>
                <w:sz w:val="28"/>
                <w:szCs w:val="28"/>
              </w:rPr>
              <w:t xml:space="preserve"> </w:t>
            </w:r>
            <w:r w:rsidR="0023366B">
              <w:rPr>
                <w:bCs/>
                <w:sz w:val="28"/>
                <w:szCs w:val="28"/>
              </w:rPr>
              <w:t>–</w:t>
            </w:r>
            <w:r>
              <w:rPr>
                <w:bCs/>
                <w:sz w:val="28"/>
                <w:szCs w:val="28"/>
              </w:rPr>
              <w:t xml:space="preserve"> </w:t>
            </w:r>
            <w:r w:rsidR="0023366B">
              <w:rPr>
                <w:bCs/>
                <w:sz w:val="28"/>
                <w:szCs w:val="28"/>
                <w:lang w:val="en-US"/>
              </w:rPr>
              <w:t>7</w:t>
            </w:r>
            <w:r w:rsidR="0023366B">
              <w:rPr>
                <w:bCs/>
                <w:lang w:val="en-US"/>
              </w:rPr>
              <w:t xml:space="preserve">8 </w:t>
            </w:r>
          </w:p>
        </w:tc>
      </w:tr>
      <w:tr w:rsidR="00C76435" w:rsidRPr="00E4772B" w14:paraId="1E91B3EA" w14:textId="77777777" w:rsidTr="00541B0B">
        <w:tc>
          <w:tcPr>
            <w:tcW w:w="7642" w:type="dxa"/>
          </w:tcPr>
          <w:p w14:paraId="536956B0" w14:textId="5A817775" w:rsidR="00C76435" w:rsidRDefault="00C76435" w:rsidP="00541B0B">
            <w:pPr>
              <w:ind w:firstLine="164"/>
              <w:rPr>
                <w:bCs/>
                <w:sz w:val="28"/>
                <w:szCs w:val="28"/>
              </w:rPr>
            </w:pPr>
            <w:r>
              <w:rPr>
                <w:bCs/>
                <w:sz w:val="28"/>
                <w:szCs w:val="28"/>
              </w:rPr>
              <w:t>Акты Конституционного Суда Российской Федерации и Верховного Суда Российской Федерации, касающиеся категории «Граждане, подлежащие переселению с комплекса «Байконур»</w:t>
            </w:r>
          </w:p>
        </w:tc>
        <w:tc>
          <w:tcPr>
            <w:tcW w:w="277" w:type="dxa"/>
          </w:tcPr>
          <w:p w14:paraId="0B2F8FE8" w14:textId="421454DE" w:rsidR="00C76435" w:rsidRPr="00E4772B" w:rsidRDefault="00541B0B" w:rsidP="00614DC4">
            <w:pPr>
              <w:jc w:val="center"/>
              <w:rPr>
                <w:bCs/>
                <w:sz w:val="28"/>
                <w:szCs w:val="28"/>
              </w:rPr>
            </w:pPr>
            <w:r>
              <w:rPr>
                <w:bCs/>
                <w:sz w:val="28"/>
                <w:szCs w:val="28"/>
              </w:rPr>
              <w:t>-</w:t>
            </w:r>
          </w:p>
        </w:tc>
        <w:tc>
          <w:tcPr>
            <w:tcW w:w="1426" w:type="dxa"/>
          </w:tcPr>
          <w:p w14:paraId="3AB07553" w14:textId="4A1F8EE5" w:rsidR="00C76435" w:rsidRPr="0023366B" w:rsidRDefault="0023366B" w:rsidP="00614DC4">
            <w:pPr>
              <w:jc w:val="center"/>
              <w:rPr>
                <w:bCs/>
                <w:sz w:val="28"/>
                <w:szCs w:val="28"/>
                <w:lang w:val="en-US"/>
              </w:rPr>
            </w:pPr>
            <w:r>
              <w:rPr>
                <w:bCs/>
                <w:sz w:val="28"/>
                <w:szCs w:val="28"/>
                <w:lang w:val="en-US"/>
              </w:rPr>
              <w:t>7</w:t>
            </w:r>
            <w:r>
              <w:rPr>
                <w:bCs/>
                <w:lang w:val="en-US"/>
              </w:rPr>
              <w:t xml:space="preserve">9 – 89 </w:t>
            </w:r>
          </w:p>
        </w:tc>
      </w:tr>
    </w:tbl>
    <w:p w14:paraId="00C1ABC6" w14:textId="77777777" w:rsidR="00E4772B" w:rsidRDefault="00E4772B" w:rsidP="00614DC4">
      <w:pPr>
        <w:ind w:firstLine="540"/>
        <w:jc w:val="center"/>
        <w:rPr>
          <w:rFonts w:ascii="Arial" w:hAnsi="Arial" w:cs="Arial"/>
          <w:b/>
          <w:sz w:val="32"/>
          <w:szCs w:val="32"/>
        </w:rPr>
      </w:pPr>
    </w:p>
    <w:p w14:paraId="64DE9D37" w14:textId="77777777" w:rsidR="00E4772B" w:rsidRDefault="00E4772B">
      <w:pPr>
        <w:spacing w:after="160" w:line="259" w:lineRule="auto"/>
        <w:rPr>
          <w:rFonts w:ascii="Arial" w:hAnsi="Arial" w:cs="Arial"/>
          <w:b/>
          <w:sz w:val="32"/>
          <w:szCs w:val="32"/>
        </w:rPr>
      </w:pPr>
      <w:r>
        <w:rPr>
          <w:rFonts w:ascii="Arial" w:hAnsi="Arial" w:cs="Arial"/>
          <w:b/>
          <w:sz w:val="32"/>
          <w:szCs w:val="32"/>
        </w:rPr>
        <w:br w:type="page"/>
      </w:r>
    </w:p>
    <w:p w14:paraId="46D34678" w14:textId="794B9D4D" w:rsidR="00614DC4" w:rsidRPr="008D703D" w:rsidRDefault="00A62A77" w:rsidP="00614DC4">
      <w:pPr>
        <w:ind w:firstLine="540"/>
        <w:jc w:val="center"/>
        <w:rPr>
          <w:rFonts w:ascii="Arial" w:hAnsi="Arial" w:cs="Arial"/>
          <w:b/>
          <w:sz w:val="32"/>
          <w:szCs w:val="32"/>
        </w:rPr>
      </w:pPr>
      <w:r>
        <w:rPr>
          <w:rFonts w:ascii="Arial" w:hAnsi="Arial" w:cs="Arial"/>
          <w:b/>
          <w:sz w:val="32"/>
          <w:szCs w:val="32"/>
        </w:rPr>
        <w:lastRenderedPageBreak/>
        <w:t>Свод актов Верховного суда Российской Федерации, касающихся вопросов реализации механизма государственных жилищных сертификатов</w:t>
      </w:r>
    </w:p>
    <w:p w14:paraId="32433ECA" w14:textId="77777777" w:rsidR="00614DC4" w:rsidRDefault="00614DC4" w:rsidP="00614DC4">
      <w:pPr>
        <w:ind w:firstLine="540"/>
        <w:jc w:val="center"/>
        <w:rPr>
          <w:b/>
          <w:sz w:val="36"/>
          <w:szCs w:val="36"/>
        </w:rPr>
      </w:pPr>
    </w:p>
    <w:p w14:paraId="73C5DD33" w14:textId="3855A965" w:rsidR="008F6CCF" w:rsidRDefault="00A62A77" w:rsidP="00614DC4">
      <w:pPr>
        <w:ind w:firstLine="709"/>
        <w:jc w:val="both"/>
        <w:rPr>
          <w:sz w:val="28"/>
          <w:szCs w:val="28"/>
        </w:rPr>
      </w:pPr>
      <w:r>
        <w:rPr>
          <w:sz w:val="28"/>
          <w:szCs w:val="28"/>
        </w:rPr>
        <w:t>П</w:t>
      </w:r>
      <w:r w:rsidR="00614DC4" w:rsidRPr="00F146D9">
        <w:rPr>
          <w:sz w:val="28"/>
          <w:szCs w:val="28"/>
        </w:rPr>
        <w:t>равовое поле института государственных жилищных сертификатов не раз проходило проверку на прочность в судах различных инстанций, в том числе и Конституционного суда Российской Федерации</w:t>
      </w:r>
      <w:r w:rsidR="005E714C">
        <w:rPr>
          <w:sz w:val="28"/>
          <w:szCs w:val="28"/>
        </w:rPr>
        <w:t>:</w:t>
      </w:r>
      <w:r w:rsidR="00614DC4" w:rsidRPr="00F146D9">
        <w:rPr>
          <w:sz w:val="28"/>
          <w:szCs w:val="28"/>
        </w:rPr>
        <w:t xml:space="preserve">  </w:t>
      </w:r>
    </w:p>
    <w:p w14:paraId="0061808B" w14:textId="46FCA1A8" w:rsidR="005E714C" w:rsidRPr="005E714C" w:rsidRDefault="005E714C" w:rsidP="005E714C">
      <w:pPr>
        <w:ind w:firstLine="709"/>
        <w:jc w:val="both"/>
        <w:rPr>
          <w:sz w:val="28"/>
          <w:szCs w:val="28"/>
        </w:rPr>
      </w:pPr>
      <w:r w:rsidRPr="005E714C">
        <w:rPr>
          <w:sz w:val="28"/>
          <w:szCs w:val="28"/>
        </w:rPr>
        <w:t xml:space="preserve">1. Определением Конституционного Суда </w:t>
      </w:r>
      <w:r>
        <w:rPr>
          <w:sz w:val="28"/>
          <w:szCs w:val="28"/>
        </w:rPr>
        <w:t xml:space="preserve">Российской Федерации </w:t>
      </w:r>
      <w:r w:rsidRPr="005E714C">
        <w:rPr>
          <w:sz w:val="28"/>
          <w:szCs w:val="28"/>
        </w:rPr>
        <w:t xml:space="preserve"> от 11.05.2006 г. № 118-О </w:t>
      </w:r>
      <w:r>
        <w:rPr>
          <w:sz w:val="28"/>
          <w:szCs w:val="28"/>
        </w:rPr>
        <w:t xml:space="preserve">было </w:t>
      </w:r>
      <w:r w:rsidRPr="005E714C">
        <w:rPr>
          <w:sz w:val="28"/>
          <w:szCs w:val="28"/>
        </w:rPr>
        <w:t>отказано в удовлетворении жалобы о признании неконституционными положений постановления Правительства Российской Федерации от 29.12.2004 № 866, предусматривающих порядок обеспечения жильем посредством субсидии, выдаваемых с использованием механизма государственных жилищных сертификатов, гражданам, подвергшимся радиационному воздействию вследствие катастрофы на Чернобыльской АЭС, аварии на производственном объединении «Маяк», и приравненным к ним лицам»</w:t>
      </w:r>
      <w:r>
        <w:rPr>
          <w:sz w:val="28"/>
          <w:szCs w:val="28"/>
        </w:rPr>
        <w:t>.</w:t>
      </w:r>
    </w:p>
    <w:p w14:paraId="58CC9303" w14:textId="139195F2" w:rsidR="00614DC4" w:rsidRPr="00F146D9" w:rsidRDefault="005E714C" w:rsidP="00614DC4">
      <w:pPr>
        <w:ind w:firstLine="709"/>
        <w:jc w:val="both"/>
        <w:rPr>
          <w:sz w:val="28"/>
          <w:szCs w:val="28"/>
        </w:rPr>
      </w:pPr>
      <w:r>
        <w:rPr>
          <w:sz w:val="28"/>
          <w:szCs w:val="28"/>
        </w:rPr>
        <w:t>2</w:t>
      </w:r>
      <w:r w:rsidR="008F6CCF">
        <w:rPr>
          <w:sz w:val="28"/>
          <w:szCs w:val="28"/>
        </w:rPr>
        <w:t>.</w:t>
      </w:r>
      <w:r>
        <w:rPr>
          <w:sz w:val="28"/>
          <w:szCs w:val="28"/>
        </w:rPr>
        <w:t xml:space="preserve"> </w:t>
      </w:r>
      <w:r w:rsidR="008F6CCF">
        <w:rPr>
          <w:sz w:val="28"/>
          <w:szCs w:val="28"/>
        </w:rPr>
        <w:t>Определением Конституционного Суда Российской Федерации от 5 апреля 2007 г. № 7-П были отклонены</w:t>
      </w:r>
      <w:r w:rsidR="00614DC4" w:rsidRPr="00F146D9">
        <w:rPr>
          <w:sz w:val="28"/>
          <w:szCs w:val="28"/>
        </w:rPr>
        <w:t xml:space="preserve"> требования ряда заявителей о признании неконституционным самого механизма предоставления субсидий для приобретения жилья за счет средств федерального бюджета посредством государственных жилищных сертификатов.</w:t>
      </w:r>
    </w:p>
    <w:p w14:paraId="3B30CCCE" w14:textId="3C5680B5" w:rsidR="00614DC4" w:rsidRPr="00490A23" w:rsidRDefault="00614DC4" w:rsidP="00614DC4">
      <w:pPr>
        <w:pStyle w:val="content"/>
        <w:ind w:firstLine="540"/>
        <w:jc w:val="both"/>
        <w:rPr>
          <w:rFonts w:ascii="Times New Roman" w:hAnsi="Times New Roman" w:cs="Times New Roman"/>
          <w:color w:val="auto"/>
          <w:sz w:val="28"/>
          <w:szCs w:val="28"/>
        </w:rPr>
      </w:pPr>
      <w:r w:rsidRPr="00F146D9">
        <w:rPr>
          <w:rFonts w:ascii="Times New Roman" w:hAnsi="Times New Roman" w:cs="Times New Roman"/>
          <w:color w:val="auto"/>
          <w:sz w:val="28"/>
          <w:szCs w:val="28"/>
        </w:rPr>
        <w:t>При этом в ходе проведения судебного заседания особенно</w:t>
      </w:r>
      <w:r w:rsidRPr="00490A23">
        <w:rPr>
          <w:rFonts w:ascii="Times New Roman" w:hAnsi="Times New Roman" w:cs="Times New Roman"/>
          <w:color w:val="auto"/>
          <w:sz w:val="28"/>
          <w:szCs w:val="28"/>
        </w:rPr>
        <w:t xml:space="preserve"> акцентировалось внимание на основных преимуществах института государственных жилищных сертификатов</w:t>
      </w:r>
      <w:r>
        <w:rPr>
          <w:rFonts w:ascii="Times New Roman" w:hAnsi="Times New Roman" w:cs="Times New Roman"/>
          <w:color w:val="auto"/>
          <w:sz w:val="28"/>
          <w:szCs w:val="28"/>
        </w:rPr>
        <w:t xml:space="preserve"> -</w:t>
      </w:r>
      <w:r w:rsidRPr="00490A23">
        <w:rPr>
          <w:rFonts w:ascii="Times New Roman" w:hAnsi="Times New Roman" w:cs="Times New Roman"/>
          <w:color w:val="auto"/>
          <w:sz w:val="28"/>
          <w:szCs w:val="28"/>
        </w:rPr>
        <w:t xml:space="preserve"> таких</w:t>
      </w:r>
      <w:r>
        <w:rPr>
          <w:rFonts w:ascii="Times New Roman" w:hAnsi="Times New Roman" w:cs="Times New Roman"/>
          <w:color w:val="auto"/>
          <w:sz w:val="28"/>
          <w:szCs w:val="28"/>
        </w:rPr>
        <w:t xml:space="preserve">, </w:t>
      </w:r>
      <w:r w:rsidRPr="00490A23">
        <w:rPr>
          <w:rFonts w:ascii="Times New Roman" w:hAnsi="Times New Roman" w:cs="Times New Roman"/>
          <w:color w:val="auto"/>
          <w:sz w:val="28"/>
          <w:szCs w:val="28"/>
        </w:rPr>
        <w:t>как:</w:t>
      </w:r>
    </w:p>
    <w:p w14:paraId="5A2DD832" w14:textId="77777777" w:rsidR="00614DC4" w:rsidRPr="00490A23" w:rsidRDefault="00614DC4" w:rsidP="00614DC4">
      <w:pPr>
        <w:pStyle w:val="content"/>
        <w:ind w:firstLine="540"/>
        <w:jc w:val="both"/>
        <w:rPr>
          <w:rFonts w:ascii="Times New Roman" w:hAnsi="Times New Roman" w:cs="Times New Roman"/>
          <w:color w:val="auto"/>
          <w:sz w:val="28"/>
          <w:szCs w:val="28"/>
        </w:rPr>
      </w:pPr>
      <w:r w:rsidRPr="00490A23">
        <w:rPr>
          <w:rFonts w:ascii="Times New Roman" w:hAnsi="Times New Roman" w:cs="Times New Roman"/>
          <w:color w:val="auto"/>
          <w:sz w:val="28"/>
          <w:szCs w:val="28"/>
        </w:rPr>
        <w:t xml:space="preserve">финансовая прозрачность использования средств федерального бюджета; </w:t>
      </w:r>
    </w:p>
    <w:p w14:paraId="2BCBDC71" w14:textId="77777777" w:rsidR="00614DC4" w:rsidRPr="00490A23" w:rsidRDefault="00614DC4" w:rsidP="00614DC4">
      <w:pPr>
        <w:pStyle w:val="content"/>
        <w:ind w:firstLine="540"/>
        <w:jc w:val="both"/>
        <w:rPr>
          <w:rFonts w:ascii="Times New Roman" w:hAnsi="Times New Roman" w:cs="Times New Roman"/>
          <w:color w:val="auto"/>
          <w:sz w:val="28"/>
          <w:szCs w:val="28"/>
        </w:rPr>
      </w:pPr>
      <w:r w:rsidRPr="00490A23">
        <w:rPr>
          <w:rFonts w:ascii="Times New Roman" w:hAnsi="Times New Roman" w:cs="Times New Roman"/>
          <w:color w:val="auto"/>
          <w:sz w:val="28"/>
          <w:szCs w:val="28"/>
        </w:rPr>
        <w:t xml:space="preserve">возможность осуществлять многоуровневый контроль, исключающий возможность нецелевого использования бюджетных средств; </w:t>
      </w:r>
    </w:p>
    <w:p w14:paraId="46D4B291" w14:textId="77777777" w:rsidR="00614DC4" w:rsidRPr="00490A23" w:rsidRDefault="00614DC4" w:rsidP="00614DC4">
      <w:pPr>
        <w:pStyle w:val="content"/>
        <w:ind w:firstLine="540"/>
        <w:jc w:val="both"/>
        <w:rPr>
          <w:rFonts w:ascii="Times New Roman" w:hAnsi="Times New Roman" w:cs="Times New Roman"/>
          <w:color w:val="auto"/>
          <w:sz w:val="28"/>
          <w:szCs w:val="28"/>
        </w:rPr>
      </w:pPr>
      <w:r w:rsidRPr="00490A23">
        <w:rPr>
          <w:rFonts w:ascii="Times New Roman" w:hAnsi="Times New Roman" w:cs="Times New Roman"/>
          <w:color w:val="auto"/>
          <w:sz w:val="28"/>
          <w:szCs w:val="28"/>
        </w:rPr>
        <w:t>адресное предоставление средств нуждающимся очередникам;</w:t>
      </w:r>
    </w:p>
    <w:p w14:paraId="68D34482" w14:textId="5D9478C4" w:rsidR="00614DC4" w:rsidRPr="00490A23" w:rsidRDefault="00614DC4" w:rsidP="00614DC4">
      <w:pPr>
        <w:pStyle w:val="content"/>
        <w:ind w:firstLine="540"/>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невозможность замораживания бюджетных средств </w:t>
      </w:r>
      <w:r w:rsidRPr="00490A23">
        <w:rPr>
          <w:rFonts w:ascii="Times New Roman" w:hAnsi="Times New Roman" w:cs="Times New Roman"/>
          <w:color w:val="auto"/>
          <w:sz w:val="28"/>
          <w:szCs w:val="28"/>
        </w:rPr>
        <w:t xml:space="preserve">в объектах незавершенного </w:t>
      </w:r>
      <w:r>
        <w:rPr>
          <w:rFonts w:ascii="Times New Roman" w:hAnsi="Times New Roman" w:cs="Times New Roman"/>
          <w:color w:val="auto"/>
          <w:sz w:val="28"/>
          <w:szCs w:val="28"/>
        </w:rPr>
        <w:t>строительства и недобросовестного</w:t>
      </w:r>
      <w:r w:rsidRPr="00490A23">
        <w:rPr>
          <w:rFonts w:ascii="Times New Roman" w:hAnsi="Times New Roman" w:cs="Times New Roman"/>
          <w:color w:val="auto"/>
          <w:sz w:val="28"/>
          <w:szCs w:val="28"/>
        </w:rPr>
        <w:t xml:space="preserve"> поведени</w:t>
      </w:r>
      <w:r>
        <w:rPr>
          <w:rFonts w:ascii="Times New Roman" w:hAnsi="Times New Roman" w:cs="Times New Roman"/>
          <w:color w:val="auto"/>
          <w:sz w:val="28"/>
          <w:szCs w:val="28"/>
        </w:rPr>
        <w:t>я</w:t>
      </w:r>
      <w:r w:rsidRPr="00490A23">
        <w:rPr>
          <w:rFonts w:ascii="Times New Roman" w:hAnsi="Times New Roman" w:cs="Times New Roman"/>
          <w:color w:val="auto"/>
          <w:sz w:val="28"/>
          <w:szCs w:val="28"/>
        </w:rPr>
        <w:t xml:space="preserve"> на рынке жилья</w:t>
      </w:r>
      <w:r>
        <w:rPr>
          <w:rFonts w:ascii="Times New Roman" w:hAnsi="Times New Roman" w:cs="Times New Roman"/>
          <w:color w:val="auto"/>
          <w:sz w:val="28"/>
          <w:szCs w:val="28"/>
        </w:rPr>
        <w:t xml:space="preserve"> в связи с тем, что </w:t>
      </w:r>
      <w:r w:rsidRPr="00490A23">
        <w:rPr>
          <w:rFonts w:ascii="Times New Roman" w:hAnsi="Times New Roman" w:cs="Times New Roman"/>
          <w:color w:val="auto"/>
          <w:sz w:val="28"/>
          <w:szCs w:val="28"/>
        </w:rPr>
        <w:t xml:space="preserve">владелец сертификата имеет право приобрести только готовое жилье; </w:t>
      </w:r>
    </w:p>
    <w:p w14:paraId="0BF81548" w14:textId="77777777" w:rsidR="00614DC4" w:rsidRPr="00490A23" w:rsidRDefault="00614DC4" w:rsidP="00614DC4">
      <w:pPr>
        <w:pStyle w:val="content"/>
        <w:ind w:firstLine="540"/>
        <w:jc w:val="both"/>
        <w:rPr>
          <w:rFonts w:ascii="Times New Roman" w:hAnsi="Times New Roman" w:cs="Times New Roman"/>
          <w:color w:val="auto"/>
          <w:sz w:val="28"/>
          <w:szCs w:val="28"/>
        </w:rPr>
      </w:pPr>
      <w:r w:rsidRPr="00490A23">
        <w:rPr>
          <w:rFonts w:ascii="Times New Roman" w:hAnsi="Times New Roman" w:cs="Times New Roman"/>
          <w:color w:val="auto"/>
          <w:sz w:val="28"/>
          <w:szCs w:val="28"/>
        </w:rPr>
        <w:t xml:space="preserve">возможность оформления жилого помещения в общую собственность всех членов семьи владельца сертификата, что прежде всего защищает общие интересы семьи; </w:t>
      </w:r>
    </w:p>
    <w:p w14:paraId="47552DC4" w14:textId="77777777" w:rsidR="00614DC4" w:rsidRPr="00490A23" w:rsidRDefault="00614DC4" w:rsidP="00614DC4">
      <w:pPr>
        <w:pStyle w:val="content"/>
        <w:ind w:firstLine="540"/>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возможность </w:t>
      </w:r>
      <w:r w:rsidRPr="00490A23">
        <w:rPr>
          <w:rFonts w:ascii="Times New Roman" w:hAnsi="Times New Roman" w:cs="Times New Roman"/>
          <w:color w:val="auto"/>
          <w:sz w:val="28"/>
          <w:szCs w:val="28"/>
        </w:rPr>
        <w:t>получател</w:t>
      </w:r>
      <w:r>
        <w:rPr>
          <w:rFonts w:ascii="Times New Roman" w:hAnsi="Times New Roman" w:cs="Times New Roman"/>
          <w:color w:val="auto"/>
          <w:sz w:val="28"/>
          <w:szCs w:val="28"/>
        </w:rPr>
        <w:t>я</w:t>
      </w:r>
      <w:r w:rsidRPr="00490A23">
        <w:rPr>
          <w:rFonts w:ascii="Times New Roman" w:hAnsi="Times New Roman" w:cs="Times New Roman"/>
          <w:color w:val="auto"/>
          <w:sz w:val="28"/>
          <w:szCs w:val="28"/>
        </w:rPr>
        <w:t xml:space="preserve"> субсидии дополнительно использовать собственные или заемные средства для приобретения более комфортного жилья с учетом его местоположения и качественных характеристик. </w:t>
      </w:r>
    </w:p>
    <w:p w14:paraId="37B4C1FC" w14:textId="77777777" w:rsidR="00614DC4" w:rsidRDefault="00614DC4" w:rsidP="00614DC4">
      <w:pPr>
        <w:ind w:firstLine="540"/>
        <w:jc w:val="both"/>
        <w:rPr>
          <w:sz w:val="28"/>
          <w:szCs w:val="28"/>
        </w:rPr>
      </w:pPr>
      <w:r w:rsidRPr="005A46C1">
        <w:rPr>
          <w:sz w:val="28"/>
          <w:szCs w:val="28"/>
        </w:rPr>
        <w:t>При этом Конституционный Суд Российской Федерации подчеркнул, что в условиях рыночной экономики размер субсидии</w:t>
      </w:r>
      <w:r>
        <w:rPr>
          <w:sz w:val="28"/>
          <w:szCs w:val="28"/>
        </w:rPr>
        <w:t>, выделяемой посредством государственного жилищного сертификата,</w:t>
      </w:r>
      <w:r w:rsidRPr="005A46C1">
        <w:rPr>
          <w:sz w:val="28"/>
          <w:szCs w:val="28"/>
        </w:rPr>
        <w:t xml:space="preserve"> может составлять как полный эквивалент рыночной стоимости жилья, так и усредненную расчетную величину денежных средств, позволяющих гражданину в зависимости от особенностей избранного им места жительства приобрести жилье в собственность либо полностью за счет этих средств, либо добавив собственные (заемные) средства.</w:t>
      </w:r>
      <w:r>
        <w:rPr>
          <w:sz w:val="28"/>
          <w:szCs w:val="28"/>
        </w:rPr>
        <w:t xml:space="preserve"> </w:t>
      </w:r>
      <w:r>
        <w:rPr>
          <w:sz w:val="28"/>
          <w:szCs w:val="28"/>
        </w:rPr>
        <w:lastRenderedPageBreak/>
        <w:t>Таким образом, было еще раз прокомментировано положение подпрограммы о том, что предоставление бюджетной субсидии, удостоверяемой государственным жилищным сертификатом, является формой государственной финансовой поддержки гражданину при приобретении жилья.</w:t>
      </w:r>
    </w:p>
    <w:p w14:paraId="6EA89CAC" w14:textId="42579797" w:rsidR="008F6CCF" w:rsidRDefault="005E714C" w:rsidP="008F6CCF">
      <w:pPr>
        <w:ind w:firstLine="540"/>
        <w:jc w:val="both"/>
        <w:rPr>
          <w:sz w:val="28"/>
          <w:szCs w:val="28"/>
        </w:rPr>
      </w:pPr>
      <w:r>
        <w:rPr>
          <w:sz w:val="28"/>
          <w:szCs w:val="28"/>
        </w:rPr>
        <w:t>3</w:t>
      </w:r>
      <w:r w:rsidR="008F6CCF">
        <w:rPr>
          <w:sz w:val="28"/>
          <w:szCs w:val="28"/>
        </w:rPr>
        <w:t xml:space="preserve">. Определением </w:t>
      </w:r>
      <w:r w:rsidR="008F6CCF" w:rsidRPr="008F6CCF">
        <w:rPr>
          <w:sz w:val="28"/>
          <w:szCs w:val="28"/>
        </w:rPr>
        <w:t xml:space="preserve">Конституционного Суда </w:t>
      </w:r>
      <w:r w:rsidR="008F6CCF">
        <w:rPr>
          <w:sz w:val="28"/>
          <w:szCs w:val="28"/>
        </w:rPr>
        <w:t xml:space="preserve">Российской Федерации </w:t>
      </w:r>
      <w:r w:rsidR="008F6CCF" w:rsidRPr="008F6CCF">
        <w:rPr>
          <w:sz w:val="28"/>
          <w:szCs w:val="28"/>
        </w:rPr>
        <w:t xml:space="preserve">от </w:t>
      </w:r>
      <w:r w:rsidR="008F6CCF">
        <w:rPr>
          <w:sz w:val="28"/>
          <w:szCs w:val="28"/>
        </w:rPr>
        <w:t xml:space="preserve">26 сентября </w:t>
      </w:r>
      <w:r w:rsidR="008F6CCF" w:rsidRPr="008F6CCF">
        <w:rPr>
          <w:sz w:val="28"/>
          <w:szCs w:val="28"/>
        </w:rPr>
        <w:t>2024</w:t>
      </w:r>
      <w:r w:rsidR="008F6CCF">
        <w:rPr>
          <w:sz w:val="28"/>
          <w:szCs w:val="28"/>
        </w:rPr>
        <w:t xml:space="preserve"> г.</w:t>
      </w:r>
      <w:r w:rsidR="008F6CCF" w:rsidRPr="008F6CCF">
        <w:rPr>
          <w:sz w:val="28"/>
          <w:szCs w:val="28"/>
        </w:rPr>
        <w:t xml:space="preserve"> </w:t>
      </w:r>
      <w:r w:rsidR="008F6CCF">
        <w:rPr>
          <w:sz w:val="28"/>
          <w:szCs w:val="28"/>
        </w:rPr>
        <w:t>№</w:t>
      </w:r>
      <w:r w:rsidR="008F6CCF" w:rsidRPr="008F6CCF">
        <w:rPr>
          <w:sz w:val="28"/>
          <w:szCs w:val="28"/>
        </w:rPr>
        <w:t xml:space="preserve"> 2351-О</w:t>
      </w:r>
      <w:r w:rsidR="008F6CCF">
        <w:rPr>
          <w:sz w:val="28"/>
          <w:szCs w:val="28"/>
        </w:rPr>
        <w:t xml:space="preserve"> отказано </w:t>
      </w:r>
      <w:r w:rsidR="008F6CCF" w:rsidRPr="008F6CCF">
        <w:rPr>
          <w:sz w:val="28"/>
          <w:szCs w:val="28"/>
        </w:rPr>
        <w:t>в принятии к рассмотрению жалобы гражданина Челнокова Владимира Юрьевича на нарушение его конституционных прав подпунктом "б" пункта 5 Правил выпуска и реализации государ</w:t>
      </w:r>
      <w:r w:rsidR="008F6CCF">
        <w:rPr>
          <w:sz w:val="28"/>
          <w:szCs w:val="28"/>
        </w:rPr>
        <w:t xml:space="preserve">ственных жилищных сертификатов </w:t>
      </w:r>
      <w:r w:rsidR="008F6CCF" w:rsidRPr="008F6CCF">
        <w:rPr>
          <w:sz w:val="28"/>
          <w:szCs w:val="28"/>
        </w:rPr>
        <w:t>в рамках реализации комплекса процессных мероприятий "Выполнение государственных обязательств по обеспечению жильем отдельных категорий граждан" государственной программы Российской Федерации "Обеспечение доступным и комфортным жильем и коммунальными услугами граждан Российской Федерации"</w:t>
      </w:r>
      <w:r w:rsidR="008F6CCF">
        <w:rPr>
          <w:sz w:val="28"/>
          <w:szCs w:val="28"/>
        </w:rPr>
        <w:t>, утвержденных п</w:t>
      </w:r>
      <w:r w:rsidR="008F6CCF" w:rsidRPr="008F6CCF">
        <w:rPr>
          <w:sz w:val="28"/>
          <w:szCs w:val="28"/>
        </w:rPr>
        <w:t xml:space="preserve">остановлением Правительства Российской Федерации </w:t>
      </w:r>
      <w:r w:rsidR="008F6CCF">
        <w:rPr>
          <w:sz w:val="28"/>
          <w:szCs w:val="28"/>
        </w:rPr>
        <w:br/>
      </w:r>
      <w:r w:rsidR="008F6CCF" w:rsidRPr="008F6CCF">
        <w:rPr>
          <w:sz w:val="28"/>
          <w:szCs w:val="28"/>
        </w:rPr>
        <w:t>от 21 марта 2006 г</w:t>
      </w:r>
      <w:r w:rsidR="008F6CCF">
        <w:rPr>
          <w:sz w:val="28"/>
          <w:szCs w:val="28"/>
        </w:rPr>
        <w:t>.</w:t>
      </w:r>
      <w:r w:rsidR="008F6CCF" w:rsidRPr="008F6CCF">
        <w:rPr>
          <w:sz w:val="28"/>
          <w:szCs w:val="28"/>
        </w:rPr>
        <w:t xml:space="preserve"> </w:t>
      </w:r>
      <w:r w:rsidR="008F6CCF">
        <w:rPr>
          <w:sz w:val="28"/>
          <w:szCs w:val="28"/>
        </w:rPr>
        <w:t>№</w:t>
      </w:r>
      <w:r w:rsidR="008F6CCF" w:rsidRPr="008F6CCF">
        <w:rPr>
          <w:sz w:val="28"/>
          <w:szCs w:val="28"/>
        </w:rPr>
        <w:t xml:space="preserve"> 153, предусматривавшего наряду с прочим, что правом на получение социальной выплаты, удостоверяемой государственным жилищным сертификатом, обладают граждане, уволенные с военной службы с правом на пенсию и проживающие в населенных пунктах, которые до исключения данного населенного пункта из перечня закрытых военных городков, утвержденного Правительством Российской Федерации, в порядке, установленном федеральным органом исполнительной власти, в сфере ведения которого находился этот военный городок, были поставлены на учет на получение этой выплаты.</w:t>
      </w:r>
    </w:p>
    <w:p w14:paraId="00875DC7" w14:textId="231739FB" w:rsidR="008F6CCF" w:rsidRPr="008F6CCF" w:rsidRDefault="005E714C" w:rsidP="008F6CCF">
      <w:pPr>
        <w:ind w:firstLine="540"/>
        <w:jc w:val="both"/>
        <w:rPr>
          <w:sz w:val="28"/>
          <w:szCs w:val="28"/>
        </w:rPr>
      </w:pPr>
      <w:r>
        <w:rPr>
          <w:sz w:val="28"/>
          <w:szCs w:val="28"/>
        </w:rPr>
        <w:t>4</w:t>
      </w:r>
      <w:r w:rsidR="008F6CCF">
        <w:rPr>
          <w:sz w:val="28"/>
          <w:szCs w:val="28"/>
        </w:rPr>
        <w:t>. Определением Конституционного Суда Российской Федерации от 28 мая 2026 г. № 1623-О отказано</w:t>
      </w:r>
      <w:r w:rsidR="008F6CCF" w:rsidRPr="008F6CCF">
        <w:rPr>
          <w:sz w:val="28"/>
          <w:szCs w:val="28"/>
        </w:rPr>
        <w:t xml:space="preserve"> в принятии к рассмотрению жалобы гражданки Федотовой Валентины Петровны на нарушение ее конституционных прав частью второй статьи 6 Федерального закона "О жилищных субсидиях гражданам, выезжающим из районов Крайнего Севера и приравненных к ним местностей", частью 2 статьи 6 Федерального закона "О жилищных субсидиях гражданам, выезжающим из закрывающихся населенных пунктов в районах Крайнего Севера и приравненных к ним местностях", а также абзацем вторым пункта 16.3 Правил выпуска и</w:t>
      </w:r>
      <w:r w:rsidR="008F6CCF">
        <w:rPr>
          <w:sz w:val="28"/>
          <w:szCs w:val="28"/>
        </w:rPr>
        <w:t xml:space="preserve"> реализации государственных жилищных сертификатов, утвержденных постановлением Правительства Российской Федерации от 21 марта 2006 г. № 153.</w:t>
      </w:r>
    </w:p>
    <w:p w14:paraId="1A0DEB6B" w14:textId="216032AC" w:rsidR="00614DC4" w:rsidRDefault="005E714C" w:rsidP="00614DC4">
      <w:pPr>
        <w:ind w:firstLine="540"/>
        <w:jc w:val="both"/>
        <w:rPr>
          <w:sz w:val="28"/>
          <w:szCs w:val="28"/>
        </w:rPr>
      </w:pPr>
      <w:r>
        <w:rPr>
          <w:sz w:val="28"/>
          <w:szCs w:val="28"/>
        </w:rPr>
        <w:t>Кроме Конституционного Суда Российской Федерации п</w:t>
      </w:r>
      <w:r w:rsidR="00614DC4">
        <w:rPr>
          <w:sz w:val="28"/>
          <w:szCs w:val="28"/>
        </w:rPr>
        <w:t>равовой механизм института государственных жилищных сертификатов неоднократно был предметом рассмотрения Верховного Суда Российской Федерации</w:t>
      </w:r>
      <w:r w:rsidR="00673AAD">
        <w:rPr>
          <w:sz w:val="28"/>
          <w:szCs w:val="28"/>
        </w:rPr>
        <w:t xml:space="preserve">. </w:t>
      </w:r>
      <w:r w:rsidR="00614DC4">
        <w:rPr>
          <w:sz w:val="28"/>
          <w:szCs w:val="28"/>
        </w:rPr>
        <w:t xml:space="preserve">Краткий анализ судебной практики Верховного </w:t>
      </w:r>
      <w:r>
        <w:rPr>
          <w:sz w:val="28"/>
          <w:szCs w:val="28"/>
        </w:rPr>
        <w:t>Суда</w:t>
      </w:r>
      <w:r w:rsidR="00614DC4">
        <w:rPr>
          <w:sz w:val="28"/>
          <w:szCs w:val="28"/>
        </w:rPr>
        <w:t xml:space="preserve"> Российской Федерации, касающейся вопросов реализации государственной программы обеспечения граждан России жильем с использованием государственных жилищных сертификатов приведен в нижней таблице:</w:t>
      </w:r>
    </w:p>
    <w:tbl>
      <w:tblPr>
        <w:tblW w:w="99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2392"/>
        <w:gridCol w:w="6680"/>
      </w:tblGrid>
      <w:tr w:rsidR="00614DC4" w:rsidRPr="005307E7" w14:paraId="06588D27" w14:textId="77777777" w:rsidTr="00EC7D51">
        <w:tc>
          <w:tcPr>
            <w:tcW w:w="828" w:type="dxa"/>
            <w:tcBorders>
              <w:top w:val="single" w:sz="18" w:space="0" w:color="auto"/>
              <w:left w:val="single" w:sz="18" w:space="0" w:color="auto"/>
              <w:bottom w:val="single" w:sz="18" w:space="0" w:color="auto"/>
            </w:tcBorders>
            <w:vAlign w:val="center"/>
          </w:tcPr>
          <w:p w14:paraId="230D1BA6" w14:textId="77777777" w:rsidR="00614DC4" w:rsidRPr="00E249B8" w:rsidRDefault="00614DC4" w:rsidP="00630C11">
            <w:pPr>
              <w:jc w:val="center"/>
            </w:pPr>
            <w:r w:rsidRPr="00E249B8">
              <w:t>№ п/п</w:t>
            </w:r>
          </w:p>
        </w:tc>
        <w:tc>
          <w:tcPr>
            <w:tcW w:w="2392" w:type="dxa"/>
            <w:tcBorders>
              <w:top w:val="single" w:sz="18" w:space="0" w:color="auto"/>
              <w:bottom w:val="single" w:sz="18" w:space="0" w:color="auto"/>
            </w:tcBorders>
            <w:vAlign w:val="center"/>
          </w:tcPr>
          <w:p w14:paraId="48EA767D" w14:textId="244F9C0F" w:rsidR="00614DC4" w:rsidRPr="00E249B8" w:rsidRDefault="00614DC4" w:rsidP="00630C11">
            <w:pPr>
              <w:jc w:val="center"/>
            </w:pPr>
            <w:r w:rsidRPr="00E249B8">
              <w:t>Место</w:t>
            </w:r>
            <w:r>
              <w:t xml:space="preserve"> и дата</w:t>
            </w:r>
            <w:r w:rsidRPr="00E249B8">
              <w:t xml:space="preserve"> проведения судебного заседания</w:t>
            </w:r>
          </w:p>
        </w:tc>
        <w:tc>
          <w:tcPr>
            <w:tcW w:w="6680" w:type="dxa"/>
            <w:tcBorders>
              <w:top w:val="single" w:sz="18" w:space="0" w:color="auto"/>
              <w:bottom w:val="single" w:sz="18" w:space="0" w:color="auto"/>
              <w:right w:val="single" w:sz="18" w:space="0" w:color="auto"/>
            </w:tcBorders>
            <w:vAlign w:val="center"/>
          </w:tcPr>
          <w:p w14:paraId="65D06250" w14:textId="77777777" w:rsidR="00614DC4" w:rsidRPr="00E249B8" w:rsidRDefault="00614DC4" w:rsidP="00630C11">
            <w:pPr>
              <w:jc w:val="center"/>
            </w:pPr>
            <w:r w:rsidRPr="00E249B8">
              <w:t>Результат</w:t>
            </w:r>
          </w:p>
        </w:tc>
      </w:tr>
      <w:tr w:rsidR="00614DC4" w:rsidRPr="005307E7" w14:paraId="23C3B909" w14:textId="77777777" w:rsidTr="00EC7D51">
        <w:tc>
          <w:tcPr>
            <w:tcW w:w="828" w:type="dxa"/>
            <w:tcBorders>
              <w:top w:val="single" w:sz="18" w:space="0" w:color="auto"/>
              <w:left w:val="single" w:sz="18" w:space="0" w:color="auto"/>
            </w:tcBorders>
          </w:tcPr>
          <w:p w14:paraId="0E2BCED6" w14:textId="77777777" w:rsidR="00614DC4" w:rsidRPr="00E249B8" w:rsidRDefault="00614DC4" w:rsidP="00614DC4">
            <w:pPr>
              <w:numPr>
                <w:ilvl w:val="0"/>
                <w:numId w:val="1"/>
              </w:numPr>
            </w:pPr>
          </w:p>
        </w:tc>
        <w:tc>
          <w:tcPr>
            <w:tcW w:w="2392" w:type="dxa"/>
            <w:tcBorders>
              <w:top w:val="single" w:sz="18" w:space="0" w:color="auto"/>
            </w:tcBorders>
            <w:vAlign w:val="center"/>
          </w:tcPr>
          <w:p w14:paraId="41AAAE06" w14:textId="77777777" w:rsidR="00614DC4" w:rsidRDefault="00614DC4" w:rsidP="00630C11">
            <w:pPr>
              <w:jc w:val="center"/>
            </w:pPr>
            <w:r>
              <w:t>Верховный Суд Российской Федерации</w:t>
            </w:r>
          </w:p>
          <w:p w14:paraId="4BE3048E" w14:textId="77777777" w:rsidR="00614DC4" w:rsidRPr="00E249B8" w:rsidRDefault="00614DC4" w:rsidP="00630C11">
            <w:pPr>
              <w:jc w:val="center"/>
            </w:pPr>
            <w:r>
              <w:lastRenderedPageBreak/>
              <w:t xml:space="preserve">20 мая </w:t>
            </w:r>
            <w:smartTag w:uri="urn:schemas-microsoft-com:office:smarttags" w:element="metricconverter">
              <w:smartTagPr>
                <w:attr w:name="ProductID" w:val="2002 г"/>
              </w:smartTagPr>
              <w:r>
                <w:t>2002 г</w:t>
              </w:r>
            </w:smartTag>
            <w:r>
              <w:t>.</w:t>
            </w:r>
          </w:p>
        </w:tc>
        <w:tc>
          <w:tcPr>
            <w:tcW w:w="6680" w:type="dxa"/>
            <w:tcBorders>
              <w:top w:val="single" w:sz="18" w:space="0" w:color="auto"/>
              <w:right w:val="single" w:sz="18" w:space="0" w:color="auto"/>
            </w:tcBorders>
            <w:vAlign w:val="center"/>
          </w:tcPr>
          <w:p w14:paraId="32C0A697" w14:textId="46B5C509" w:rsidR="00614DC4" w:rsidRPr="00E249B8" w:rsidRDefault="00614DC4" w:rsidP="00EC7D51">
            <w:pPr>
              <w:autoSpaceDE w:val="0"/>
              <w:autoSpaceDN w:val="0"/>
              <w:adjustRightInd w:val="0"/>
              <w:ind w:firstLine="20"/>
              <w:jc w:val="both"/>
            </w:pPr>
            <w:r>
              <w:lastRenderedPageBreak/>
              <w:t xml:space="preserve">Решением Военной коллегии Верховного Суда РФ от 20.05.2002 №02-48 абзацы 3, 4 раздела 2, абзац 1 раздела 4 Федеральной целевой программы "Государственные </w:t>
            </w:r>
            <w:r>
              <w:lastRenderedPageBreak/>
              <w:t>жилищные сертификаты", утвержденной Постановлением Правительства Российской Федерации "О Федеральной целевой программе "Государственные жилищные сертификаты" от 20 января 1998 года N 71 в редакции Постановления Правительства Российской Федерации "О внесении изменений в Федеральную целевую программу "Государственные жилищные сертификаты" от 8 апреля 2000 года N 315, в части ограничения на участие в Федеральной целевой программе "Государственные жилищные сертификаты" для граждан, уволенных с военной службы, имеющих право на получение безвозмездных субсидий за счет средств федерального бюджета в целях приобретения жилья, то есть на получение государственных жилищных сертификатов: "не имеющим жилых помещений для постоянного проживания на территории Российской Федерации и за ее пределами и признанные в установленном порядке нуждающимися в улучшении жилищных условий", признаны противоречащими Федеральному закону "О статусе военнослужащих" (п. 14 ст. 15) и недействующими со дня вступления решения в законную силу.</w:t>
            </w:r>
          </w:p>
        </w:tc>
      </w:tr>
      <w:tr w:rsidR="00614DC4" w:rsidRPr="005307E7" w14:paraId="5D8B6158" w14:textId="77777777" w:rsidTr="00EC7D51">
        <w:tc>
          <w:tcPr>
            <w:tcW w:w="828" w:type="dxa"/>
            <w:tcBorders>
              <w:left w:val="single" w:sz="18" w:space="0" w:color="auto"/>
            </w:tcBorders>
          </w:tcPr>
          <w:p w14:paraId="269E615E" w14:textId="77777777" w:rsidR="00614DC4" w:rsidRPr="00E249B8" w:rsidRDefault="00614DC4" w:rsidP="00614DC4">
            <w:pPr>
              <w:numPr>
                <w:ilvl w:val="0"/>
                <w:numId w:val="1"/>
              </w:numPr>
            </w:pPr>
          </w:p>
        </w:tc>
        <w:tc>
          <w:tcPr>
            <w:tcW w:w="2392" w:type="dxa"/>
            <w:vAlign w:val="center"/>
          </w:tcPr>
          <w:p w14:paraId="250A177C" w14:textId="77777777" w:rsidR="00614DC4" w:rsidRDefault="00614DC4" w:rsidP="00630C11">
            <w:pPr>
              <w:jc w:val="center"/>
            </w:pPr>
            <w:r>
              <w:t xml:space="preserve">Верховный Суд Российской Федерации </w:t>
            </w:r>
          </w:p>
          <w:p w14:paraId="0F33BCB4" w14:textId="77777777" w:rsidR="00614DC4" w:rsidRPr="00E249B8" w:rsidRDefault="00614DC4" w:rsidP="00630C11">
            <w:pPr>
              <w:jc w:val="center"/>
            </w:pPr>
            <w:r>
              <w:t xml:space="preserve">22 августа </w:t>
            </w:r>
            <w:smartTag w:uri="urn:schemas-microsoft-com:office:smarttags" w:element="metricconverter">
              <w:smartTagPr>
                <w:attr w:name="ProductID" w:val="2002 г"/>
              </w:smartTagPr>
              <w:r>
                <w:t>2002 г</w:t>
              </w:r>
            </w:smartTag>
            <w:r>
              <w:t>.</w:t>
            </w:r>
          </w:p>
        </w:tc>
        <w:tc>
          <w:tcPr>
            <w:tcW w:w="6680" w:type="dxa"/>
            <w:tcBorders>
              <w:right w:val="single" w:sz="18" w:space="0" w:color="auto"/>
            </w:tcBorders>
            <w:vAlign w:val="center"/>
          </w:tcPr>
          <w:p w14:paraId="4EDAF1E6" w14:textId="77777777" w:rsidR="00614DC4" w:rsidRDefault="00614DC4" w:rsidP="00630C11">
            <w:pPr>
              <w:autoSpaceDE w:val="0"/>
              <w:autoSpaceDN w:val="0"/>
              <w:adjustRightInd w:val="0"/>
              <w:ind w:firstLine="20"/>
              <w:jc w:val="both"/>
            </w:pPr>
            <w:r>
              <w:t xml:space="preserve">Определением Кассационной коллегии Верховного Суда РФ от 22.08.2002 № КАС02-380 решение Верховного Суда Российской Федерации от 20 мая </w:t>
            </w:r>
            <w:smartTag w:uri="urn:schemas-microsoft-com:office:smarttags" w:element="metricconverter">
              <w:smartTagPr>
                <w:attr w:name="ProductID" w:val="2002 г"/>
              </w:smartTagPr>
              <w:r>
                <w:t>2002 г</w:t>
              </w:r>
            </w:smartTag>
            <w:r>
              <w:t>. в части признания не соответствующими закону содержащихся в абзацах 6 и 7 раздела 2 Федеральной целевой программы "Государственные жилищные сертификаты", утвержденной Постановлением Правительства Российской Федерации от 20 января 1998 года N 71, слов "не имеющим жилых помещений для постоянного проживания на территории Российской Федерации и за ее пределами и" - оставить без изменения, а кассационную жалобу Правительства Российской Федерации в этой части - без удовлетворения.</w:t>
            </w:r>
          </w:p>
          <w:p w14:paraId="407EDA59" w14:textId="77777777" w:rsidR="00614DC4" w:rsidRPr="00E249B8" w:rsidRDefault="00614DC4" w:rsidP="00630C11">
            <w:pPr>
              <w:ind w:firstLine="20"/>
              <w:jc w:val="center"/>
            </w:pPr>
          </w:p>
        </w:tc>
      </w:tr>
      <w:tr w:rsidR="00614DC4" w:rsidRPr="005307E7" w14:paraId="552B1CD8" w14:textId="77777777" w:rsidTr="00EC7D51">
        <w:tc>
          <w:tcPr>
            <w:tcW w:w="828" w:type="dxa"/>
            <w:tcBorders>
              <w:left w:val="single" w:sz="18" w:space="0" w:color="auto"/>
            </w:tcBorders>
          </w:tcPr>
          <w:p w14:paraId="47226514" w14:textId="77777777" w:rsidR="00614DC4" w:rsidRPr="00E249B8" w:rsidRDefault="00614DC4" w:rsidP="00614DC4">
            <w:pPr>
              <w:numPr>
                <w:ilvl w:val="0"/>
                <w:numId w:val="1"/>
              </w:numPr>
            </w:pPr>
          </w:p>
        </w:tc>
        <w:tc>
          <w:tcPr>
            <w:tcW w:w="2392" w:type="dxa"/>
            <w:vAlign w:val="center"/>
          </w:tcPr>
          <w:p w14:paraId="0D8C90A0" w14:textId="77777777" w:rsidR="00614DC4" w:rsidRDefault="00614DC4" w:rsidP="00630C11">
            <w:pPr>
              <w:jc w:val="center"/>
            </w:pPr>
            <w:r>
              <w:t>Верховный Суд Российской Федерации</w:t>
            </w:r>
          </w:p>
          <w:p w14:paraId="6495143A" w14:textId="77777777" w:rsidR="00614DC4" w:rsidRDefault="00614DC4" w:rsidP="00630C11">
            <w:pPr>
              <w:jc w:val="center"/>
            </w:pPr>
            <w:r>
              <w:t xml:space="preserve">5 февраля </w:t>
            </w:r>
            <w:smartTag w:uri="urn:schemas-microsoft-com:office:smarttags" w:element="metricconverter">
              <w:smartTagPr>
                <w:attr w:name="ProductID" w:val="2003 г"/>
              </w:smartTagPr>
              <w:r>
                <w:t>2003 г</w:t>
              </w:r>
            </w:smartTag>
            <w:r>
              <w:t>.</w:t>
            </w:r>
          </w:p>
        </w:tc>
        <w:tc>
          <w:tcPr>
            <w:tcW w:w="6680" w:type="dxa"/>
            <w:tcBorders>
              <w:right w:val="single" w:sz="18" w:space="0" w:color="auto"/>
            </w:tcBorders>
            <w:vAlign w:val="center"/>
          </w:tcPr>
          <w:p w14:paraId="4635E790" w14:textId="77777777" w:rsidR="00614DC4" w:rsidRDefault="00614DC4" w:rsidP="00630C11">
            <w:pPr>
              <w:autoSpaceDE w:val="0"/>
              <w:autoSpaceDN w:val="0"/>
              <w:adjustRightInd w:val="0"/>
              <w:ind w:firstLine="20"/>
              <w:jc w:val="both"/>
            </w:pPr>
            <w:r>
              <w:t>Решением Военной коллегии Верховного Суда РФ от 05.02.2003 № ВКПИ03-136 в удовлетворении требований заявителя о признании п. п. 8 и 10 "Правил выпуска и погашения государственных жилищных сертификатов, выдаваемых гражданам - участникам Федеральной целевой программы "Государственные жилищные сертификаты", утвержденных Постановлением Правительства РФ от 19 марта 2002 года N 168, а также раздела 5 Программы "Государственные жилищные сертификаты", утвержденной Постановлением Правительства РФ от 20 января 1998 года N 71, в части, содержащей положение об определении расчетной стоимости субсидии исходя из рыночной стоимости жилых помещений на территории субъекта Российской Федерации, а также в части установления социальной нормы площади жилья, из которой определяется размер безвозмездной субсидии, - отказано.</w:t>
            </w:r>
          </w:p>
          <w:p w14:paraId="1D0147C5" w14:textId="77777777" w:rsidR="00614DC4" w:rsidRDefault="00614DC4" w:rsidP="00630C11">
            <w:pPr>
              <w:autoSpaceDE w:val="0"/>
              <w:autoSpaceDN w:val="0"/>
              <w:adjustRightInd w:val="0"/>
              <w:ind w:firstLine="20"/>
              <w:jc w:val="both"/>
            </w:pPr>
          </w:p>
        </w:tc>
      </w:tr>
      <w:tr w:rsidR="00614DC4" w:rsidRPr="005307E7" w14:paraId="71DAD071" w14:textId="77777777" w:rsidTr="00EC7D51">
        <w:tc>
          <w:tcPr>
            <w:tcW w:w="828" w:type="dxa"/>
            <w:tcBorders>
              <w:left w:val="single" w:sz="18" w:space="0" w:color="auto"/>
            </w:tcBorders>
          </w:tcPr>
          <w:p w14:paraId="71FE60DC" w14:textId="77777777" w:rsidR="00614DC4" w:rsidRPr="00E249B8" w:rsidRDefault="00614DC4" w:rsidP="00614DC4">
            <w:pPr>
              <w:numPr>
                <w:ilvl w:val="0"/>
                <w:numId w:val="1"/>
              </w:numPr>
            </w:pPr>
          </w:p>
        </w:tc>
        <w:tc>
          <w:tcPr>
            <w:tcW w:w="2392" w:type="dxa"/>
            <w:vAlign w:val="center"/>
          </w:tcPr>
          <w:p w14:paraId="46D6C252" w14:textId="77777777" w:rsidR="00614DC4" w:rsidRDefault="00614DC4" w:rsidP="00630C11">
            <w:pPr>
              <w:jc w:val="center"/>
            </w:pPr>
            <w:r>
              <w:t>Верховный Суд Российской Федерации</w:t>
            </w:r>
          </w:p>
          <w:p w14:paraId="37E99AEE" w14:textId="77777777" w:rsidR="00614DC4" w:rsidRDefault="00614DC4" w:rsidP="00630C11">
            <w:pPr>
              <w:jc w:val="center"/>
            </w:pPr>
            <w:r>
              <w:t xml:space="preserve">6 февраля </w:t>
            </w:r>
            <w:smartTag w:uri="urn:schemas-microsoft-com:office:smarttags" w:element="metricconverter">
              <w:smartTagPr>
                <w:attr w:name="ProductID" w:val="2003 г"/>
              </w:smartTagPr>
              <w:r>
                <w:t>2003 г</w:t>
              </w:r>
            </w:smartTag>
            <w:r>
              <w:t>.</w:t>
            </w:r>
          </w:p>
        </w:tc>
        <w:tc>
          <w:tcPr>
            <w:tcW w:w="6680" w:type="dxa"/>
            <w:tcBorders>
              <w:right w:val="single" w:sz="18" w:space="0" w:color="auto"/>
            </w:tcBorders>
            <w:vAlign w:val="center"/>
          </w:tcPr>
          <w:p w14:paraId="17E97FD2" w14:textId="77777777" w:rsidR="00614DC4" w:rsidRDefault="00614DC4" w:rsidP="00630C11">
            <w:pPr>
              <w:autoSpaceDE w:val="0"/>
              <w:autoSpaceDN w:val="0"/>
              <w:adjustRightInd w:val="0"/>
              <w:ind w:firstLine="540"/>
              <w:jc w:val="both"/>
            </w:pPr>
            <w:r>
              <w:t xml:space="preserve">Решением Верховного Суда РФ от 06.02.2003 N ВКПИ 02-129 отказано в удовлетворении жалобы о признании незаконным абзаца 6 раздела 2 Федеральной целевой программы "Государственные жилищные сертификаты", утвержденной Постановлением Правительства РФ N 71 от 20 января </w:t>
            </w:r>
            <w:smartTag w:uri="urn:schemas-microsoft-com:office:smarttags" w:element="metricconverter">
              <w:smartTagPr>
                <w:attr w:name="ProductID" w:val="1998 г"/>
              </w:smartTagPr>
              <w:r>
                <w:t>1998 г</w:t>
              </w:r>
            </w:smartTag>
            <w:r>
              <w:t>. в части определения категорий военнослужащих и граждан, уволенных с военной службы, имеющих право на получение жилищных сертификатов в зависимости от основания увольнения с военной службы.</w:t>
            </w:r>
          </w:p>
          <w:p w14:paraId="73D94938" w14:textId="77777777" w:rsidR="00614DC4" w:rsidRDefault="00614DC4" w:rsidP="00630C11">
            <w:pPr>
              <w:autoSpaceDE w:val="0"/>
              <w:autoSpaceDN w:val="0"/>
              <w:adjustRightInd w:val="0"/>
              <w:ind w:firstLine="20"/>
              <w:jc w:val="both"/>
            </w:pPr>
          </w:p>
        </w:tc>
      </w:tr>
      <w:tr w:rsidR="00614DC4" w:rsidRPr="005307E7" w14:paraId="07774AC0" w14:textId="77777777" w:rsidTr="00EC7D51">
        <w:tc>
          <w:tcPr>
            <w:tcW w:w="828" w:type="dxa"/>
            <w:tcBorders>
              <w:left w:val="single" w:sz="18" w:space="0" w:color="auto"/>
            </w:tcBorders>
          </w:tcPr>
          <w:p w14:paraId="727B7CDA" w14:textId="77777777" w:rsidR="00614DC4" w:rsidRPr="00E249B8" w:rsidRDefault="00614DC4" w:rsidP="00614DC4">
            <w:pPr>
              <w:numPr>
                <w:ilvl w:val="0"/>
                <w:numId w:val="1"/>
              </w:numPr>
            </w:pPr>
          </w:p>
        </w:tc>
        <w:tc>
          <w:tcPr>
            <w:tcW w:w="2392" w:type="dxa"/>
            <w:vAlign w:val="center"/>
          </w:tcPr>
          <w:p w14:paraId="0671B681" w14:textId="77777777" w:rsidR="00614DC4" w:rsidRDefault="00614DC4" w:rsidP="00630C11">
            <w:pPr>
              <w:jc w:val="center"/>
            </w:pPr>
            <w:r>
              <w:t>Верховный Суд Российской Федерации</w:t>
            </w:r>
          </w:p>
          <w:p w14:paraId="5373175A" w14:textId="77777777" w:rsidR="00614DC4" w:rsidRDefault="00614DC4" w:rsidP="00630C11">
            <w:pPr>
              <w:jc w:val="center"/>
            </w:pPr>
            <w:r>
              <w:t xml:space="preserve">6 мая </w:t>
            </w:r>
            <w:smartTag w:uri="urn:schemas-microsoft-com:office:smarttags" w:element="metricconverter">
              <w:smartTagPr>
                <w:attr w:name="ProductID" w:val="2003 г"/>
              </w:smartTagPr>
              <w:r>
                <w:t>2003 г</w:t>
              </w:r>
            </w:smartTag>
            <w:r>
              <w:t>.</w:t>
            </w:r>
          </w:p>
        </w:tc>
        <w:tc>
          <w:tcPr>
            <w:tcW w:w="6680" w:type="dxa"/>
            <w:tcBorders>
              <w:right w:val="single" w:sz="18" w:space="0" w:color="auto"/>
            </w:tcBorders>
            <w:vAlign w:val="center"/>
          </w:tcPr>
          <w:p w14:paraId="0153C326" w14:textId="77777777" w:rsidR="00614DC4" w:rsidRDefault="00614DC4" w:rsidP="00630C11">
            <w:pPr>
              <w:autoSpaceDE w:val="0"/>
              <w:autoSpaceDN w:val="0"/>
              <w:adjustRightInd w:val="0"/>
              <w:ind w:firstLine="20"/>
              <w:jc w:val="both"/>
            </w:pPr>
            <w:r>
              <w:t>Определением Кассационной коллегии Верховного Суда РФ от 06.05.2003 N КАС 03-171 решение Военной коллегии Верховного Суда РФ от 05.02.2003 № ВКПИ03-136 оставлено без изменения.</w:t>
            </w:r>
          </w:p>
          <w:p w14:paraId="0572280E" w14:textId="77777777" w:rsidR="00614DC4" w:rsidRDefault="00614DC4" w:rsidP="00630C11">
            <w:pPr>
              <w:autoSpaceDE w:val="0"/>
              <w:autoSpaceDN w:val="0"/>
              <w:adjustRightInd w:val="0"/>
              <w:ind w:firstLine="20"/>
              <w:jc w:val="both"/>
            </w:pPr>
          </w:p>
        </w:tc>
      </w:tr>
      <w:tr w:rsidR="00614DC4" w:rsidRPr="005307E7" w14:paraId="6F2757F6" w14:textId="77777777" w:rsidTr="00EC7D51">
        <w:tc>
          <w:tcPr>
            <w:tcW w:w="828" w:type="dxa"/>
            <w:tcBorders>
              <w:left w:val="single" w:sz="18" w:space="0" w:color="auto"/>
            </w:tcBorders>
          </w:tcPr>
          <w:p w14:paraId="067B666D" w14:textId="77777777" w:rsidR="00614DC4" w:rsidRPr="00E249B8" w:rsidRDefault="00614DC4" w:rsidP="00614DC4">
            <w:pPr>
              <w:numPr>
                <w:ilvl w:val="0"/>
                <w:numId w:val="1"/>
              </w:numPr>
            </w:pPr>
          </w:p>
        </w:tc>
        <w:tc>
          <w:tcPr>
            <w:tcW w:w="2392" w:type="dxa"/>
            <w:vAlign w:val="center"/>
          </w:tcPr>
          <w:p w14:paraId="4715206C" w14:textId="77777777" w:rsidR="00614DC4" w:rsidRDefault="00614DC4" w:rsidP="00630C11">
            <w:pPr>
              <w:jc w:val="center"/>
            </w:pPr>
            <w:r>
              <w:t xml:space="preserve">Верховный Суд Российской Федерации </w:t>
            </w:r>
          </w:p>
          <w:p w14:paraId="10899D72" w14:textId="77777777" w:rsidR="00614DC4" w:rsidRDefault="00614DC4" w:rsidP="00630C11">
            <w:pPr>
              <w:jc w:val="center"/>
            </w:pPr>
            <w:r>
              <w:t xml:space="preserve">24 июня </w:t>
            </w:r>
            <w:smartTag w:uri="urn:schemas-microsoft-com:office:smarttags" w:element="metricconverter">
              <w:smartTagPr>
                <w:attr w:name="ProductID" w:val="2003 г"/>
              </w:smartTagPr>
              <w:r>
                <w:t>2003 г</w:t>
              </w:r>
            </w:smartTag>
            <w:r>
              <w:t>.</w:t>
            </w:r>
          </w:p>
        </w:tc>
        <w:tc>
          <w:tcPr>
            <w:tcW w:w="6680" w:type="dxa"/>
            <w:tcBorders>
              <w:right w:val="single" w:sz="18" w:space="0" w:color="auto"/>
            </w:tcBorders>
          </w:tcPr>
          <w:p w14:paraId="0A69CBAD" w14:textId="77777777" w:rsidR="00614DC4" w:rsidRDefault="00614DC4" w:rsidP="00630C11">
            <w:pPr>
              <w:autoSpaceDE w:val="0"/>
              <w:autoSpaceDN w:val="0"/>
              <w:adjustRightInd w:val="0"/>
              <w:ind w:firstLine="20"/>
              <w:jc w:val="both"/>
            </w:pPr>
            <w:r>
              <w:t>Решением Военной коллегии Верховного Суда РФ от 24.06.2003 № ВКПИ03-8 в удовлетворении жалобы заявителя о признании незаконными (частично) п. 8 "Правил выпуска и погашения государственных жилищных сертификатов, выдаваемых гражданам - участникам федеральной целевой программы "Государственные жилищные сертификаты", утвержденных Постановлением Правительства РФ от 19 марта 2002 года N 168, а также раздела 5 (частично) Программы "Государственные жилищные сертификаты", утвержденной Постановлением Правительства РФ от 20 января 1998 года N 71 отказано.</w:t>
            </w:r>
          </w:p>
          <w:p w14:paraId="17B7543D" w14:textId="77777777" w:rsidR="00614DC4" w:rsidRDefault="00614DC4" w:rsidP="00630C11">
            <w:pPr>
              <w:autoSpaceDE w:val="0"/>
              <w:autoSpaceDN w:val="0"/>
              <w:adjustRightInd w:val="0"/>
              <w:ind w:firstLine="20"/>
              <w:jc w:val="both"/>
            </w:pPr>
          </w:p>
        </w:tc>
      </w:tr>
      <w:tr w:rsidR="00614DC4" w:rsidRPr="005307E7" w14:paraId="78767B1C" w14:textId="77777777" w:rsidTr="00EC7D51">
        <w:tc>
          <w:tcPr>
            <w:tcW w:w="828" w:type="dxa"/>
            <w:tcBorders>
              <w:left w:val="single" w:sz="18" w:space="0" w:color="auto"/>
            </w:tcBorders>
          </w:tcPr>
          <w:p w14:paraId="53667439" w14:textId="77777777" w:rsidR="00614DC4" w:rsidRPr="00E249B8" w:rsidRDefault="00614DC4" w:rsidP="00614DC4">
            <w:pPr>
              <w:numPr>
                <w:ilvl w:val="0"/>
                <w:numId w:val="1"/>
              </w:numPr>
            </w:pPr>
          </w:p>
        </w:tc>
        <w:tc>
          <w:tcPr>
            <w:tcW w:w="2392" w:type="dxa"/>
            <w:vAlign w:val="center"/>
          </w:tcPr>
          <w:p w14:paraId="1C85924A" w14:textId="77777777" w:rsidR="00614DC4" w:rsidRDefault="00614DC4" w:rsidP="00630C11">
            <w:pPr>
              <w:jc w:val="center"/>
            </w:pPr>
            <w:r>
              <w:t xml:space="preserve">Верховный Суд Российской Федерации </w:t>
            </w:r>
          </w:p>
          <w:p w14:paraId="4B49E3B8" w14:textId="77777777" w:rsidR="00614DC4" w:rsidRDefault="00614DC4" w:rsidP="00630C11">
            <w:pPr>
              <w:jc w:val="center"/>
            </w:pPr>
            <w:r>
              <w:t xml:space="preserve">3 сентября </w:t>
            </w:r>
            <w:smartTag w:uri="urn:schemas-microsoft-com:office:smarttags" w:element="metricconverter">
              <w:smartTagPr>
                <w:attr w:name="ProductID" w:val="2003 г"/>
              </w:smartTagPr>
              <w:r>
                <w:t>2003 г</w:t>
              </w:r>
            </w:smartTag>
            <w:r>
              <w:t>.</w:t>
            </w:r>
          </w:p>
        </w:tc>
        <w:tc>
          <w:tcPr>
            <w:tcW w:w="6680" w:type="dxa"/>
            <w:tcBorders>
              <w:right w:val="single" w:sz="18" w:space="0" w:color="auto"/>
            </w:tcBorders>
          </w:tcPr>
          <w:p w14:paraId="6CB1E494" w14:textId="77777777" w:rsidR="00614DC4" w:rsidRDefault="00614DC4" w:rsidP="00630C11">
            <w:pPr>
              <w:autoSpaceDE w:val="0"/>
              <w:autoSpaceDN w:val="0"/>
              <w:adjustRightInd w:val="0"/>
              <w:ind w:firstLine="20"/>
              <w:jc w:val="both"/>
            </w:pPr>
            <w:r>
              <w:t xml:space="preserve">Решением Военной коллегии Верховного Суда РФ от 03.09.2003 № ВКПИ03-74 в удовлетворении жалобы </w:t>
            </w:r>
            <w:proofErr w:type="spellStart"/>
            <w:r>
              <w:t>жалобы</w:t>
            </w:r>
            <w:proofErr w:type="spellEnd"/>
            <w:r>
              <w:t xml:space="preserve"> о признании незаконным и не действующим со дня опубликования пункта 16 Правил выпуска и погашения государственных жилищных сертификатов, выдаваемых гражданам - участникам федеральной целевой программы "Государственные жилищные сертификаты", утвержденных Постановлением Правительства РФ N 168 от 19 марта 2002 года "О совершенствовании деятельности по реализации федеральной целевой программы "Государственные жилищные сертификаты", в части слов "в той же хронологической последовательности, в какой каждый из них был поставлен на учет нуждающихся в улучшении жилищных условий в соответствии с законодательством Российской Федерации", а также о признании не соответствующим закону абзаца 3 раздела 4 (Граждане - участники программы) федеральной целевой программы "Государственные жилищные сертификаты", утвержденной Постановлением Правительства Российской Федерации от 20.01.1998 N 71, в части слов "из общего числа граждан - участников Программы формируется отдельная очередь на получение государственного жилищного сертификата в соответствии с датой постановки на учет для улучшения жилищных условий" - отказано.</w:t>
            </w:r>
          </w:p>
          <w:p w14:paraId="7F9B00B1" w14:textId="77777777" w:rsidR="00614DC4" w:rsidRDefault="00614DC4" w:rsidP="00630C11">
            <w:pPr>
              <w:autoSpaceDE w:val="0"/>
              <w:autoSpaceDN w:val="0"/>
              <w:adjustRightInd w:val="0"/>
              <w:ind w:firstLine="20"/>
              <w:jc w:val="both"/>
            </w:pPr>
          </w:p>
        </w:tc>
      </w:tr>
      <w:tr w:rsidR="00614DC4" w:rsidRPr="005307E7" w14:paraId="16070E1E" w14:textId="77777777" w:rsidTr="00EC7D51">
        <w:tc>
          <w:tcPr>
            <w:tcW w:w="828" w:type="dxa"/>
            <w:tcBorders>
              <w:left w:val="single" w:sz="18" w:space="0" w:color="auto"/>
            </w:tcBorders>
          </w:tcPr>
          <w:p w14:paraId="745DE844" w14:textId="77777777" w:rsidR="00614DC4" w:rsidRPr="00E249B8" w:rsidRDefault="00614DC4" w:rsidP="00614DC4">
            <w:pPr>
              <w:numPr>
                <w:ilvl w:val="0"/>
                <w:numId w:val="1"/>
              </w:numPr>
            </w:pPr>
          </w:p>
        </w:tc>
        <w:tc>
          <w:tcPr>
            <w:tcW w:w="2392" w:type="dxa"/>
            <w:vAlign w:val="center"/>
          </w:tcPr>
          <w:p w14:paraId="51A465B9" w14:textId="77777777" w:rsidR="00614DC4" w:rsidRDefault="00614DC4" w:rsidP="00630C11">
            <w:pPr>
              <w:jc w:val="center"/>
            </w:pPr>
            <w:r>
              <w:t xml:space="preserve">Верховный Суд Российской Федерации </w:t>
            </w:r>
          </w:p>
          <w:p w14:paraId="2ADF4F23" w14:textId="77777777" w:rsidR="00614DC4" w:rsidRDefault="00614DC4" w:rsidP="00630C11">
            <w:pPr>
              <w:jc w:val="center"/>
            </w:pPr>
            <w:r>
              <w:t xml:space="preserve">9 сентября </w:t>
            </w:r>
            <w:smartTag w:uri="urn:schemas-microsoft-com:office:smarttags" w:element="metricconverter">
              <w:smartTagPr>
                <w:attr w:name="ProductID" w:val="2003 г"/>
              </w:smartTagPr>
              <w:r>
                <w:t>2003 г</w:t>
              </w:r>
            </w:smartTag>
            <w:r>
              <w:t>.</w:t>
            </w:r>
          </w:p>
        </w:tc>
        <w:tc>
          <w:tcPr>
            <w:tcW w:w="6680" w:type="dxa"/>
            <w:tcBorders>
              <w:right w:val="single" w:sz="18" w:space="0" w:color="auto"/>
            </w:tcBorders>
          </w:tcPr>
          <w:p w14:paraId="53EBBEE4" w14:textId="77777777" w:rsidR="00614DC4" w:rsidRDefault="00614DC4" w:rsidP="00630C11">
            <w:pPr>
              <w:autoSpaceDE w:val="0"/>
              <w:autoSpaceDN w:val="0"/>
              <w:adjustRightInd w:val="0"/>
              <w:ind w:firstLine="20"/>
              <w:jc w:val="both"/>
            </w:pPr>
            <w:r>
              <w:t>Определением Кассационной коллегии Верховного Суда РФ от 09.09.2003 № КАС03-392 решение Военной коллегии Верховного Суда РФ от 24.06.2003 № ВКПИ03-8 оставлено без изменения.</w:t>
            </w:r>
          </w:p>
        </w:tc>
      </w:tr>
      <w:tr w:rsidR="00614DC4" w:rsidRPr="005307E7" w14:paraId="10B8854E" w14:textId="77777777" w:rsidTr="00EC7D51">
        <w:tc>
          <w:tcPr>
            <w:tcW w:w="828" w:type="dxa"/>
            <w:tcBorders>
              <w:left w:val="single" w:sz="18" w:space="0" w:color="auto"/>
            </w:tcBorders>
          </w:tcPr>
          <w:p w14:paraId="27B54DD9" w14:textId="77777777" w:rsidR="00614DC4" w:rsidRPr="00E249B8" w:rsidRDefault="00614DC4" w:rsidP="00614DC4">
            <w:pPr>
              <w:numPr>
                <w:ilvl w:val="0"/>
                <w:numId w:val="1"/>
              </w:numPr>
            </w:pPr>
          </w:p>
        </w:tc>
        <w:tc>
          <w:tcPr>
            <w:tcW w:w="2392" w:type="dxa"/>
            <w:vAlign w:val="center"/>
          </w:tcPr>
          <w:p w14:paraId="7178331A" w14:textId="77777777" w:rsidR="00614DC4" w:rsidRDefault="00614DC4" w:rsidP="00630C11">
            <w:pPr>
              <w:jc w:val="center"/>
            </w:pPr>
            <w:r>
              <w:t>Верховный Суд Российской Федерации</w:t>
            </w:r>
          </w:p>
          <w:p w14:paraId="2B4D7245" w14:textId="77777777" w:rsidR="00614DC4" w:rsidRDefault="00614DC4" w:rsidP="00630C11">
            <w:pPr>
              <w:jc w:val="center"/>
            </w:pPr>
            <w:r>
              <w:t xml:space="preserve">16 сентября </w:t>
            </w:r>
            <w:smartTag w:uri="urn:schemas-microsoft-com:office:smarttags" w:element="metricconverter">
              <w:smartTagPr>
                <w:attr w:name="ProductID" w:val="2003 г"/>
              </w:smartTagPr>
              <w:r>
                <w:t>2003 г</w:t>
              </w:r>
            </w:smartTag>
            <w:r>
              <w:t>.</w:t>
            </w:r>
          </w:p>
        </w:tc>
        <w:tc>
          <w:tcPr>
            <w:tcW w:w="6680" w:type="dxa"/>
            <w:tcBorders>
              <w:right w:val="single" w:sz="18" w:space="0" w:color="auto"/>
            </w:tcBorders>
            <w:vAlign w:val="center"/>
          </w:tcPr>
          <w:p w14:paraId="5525846D" w14:textId="77777777" w:rsidR="00614DC4" w:rsidRDefault="00614DC4" w:rsidP="00630C11">
            <w:pPr>
              <w:autoSpaceDE w:val="0"/>
              <w:autoSpaceDN w:val="0"/>
              <w:adjustRightInd w:val="0"/>
              <w:ind w:firstLine="20"/>
              <w:jc w:val="both"/>
            </w:pPr>
            <w:r>
              <w:t>Решением Военной коллегии Верховного Суда РФ от 16.09.2003 № ВКПИ03-47 признаны не действующими со дня их принятия абзац 1 пункта 5 Правил выпуска и погашения государственных жилищных сертификатов, выдаваемых гражданам - участникам Федеральной целевой программы "Государственные жилищные сертификаты", утвержденных Постановлением Правительства Российской Федерации N 168 от 19 марта 2002 года, в части слов "не имеющих жилых помещений для постоянного проживания на территории Российской Федерации и за ее пределами и", касающихся военнослужащих, подлежащих увольнению с военной службы, и граждан, уволенных с военной службы.</w:t>
            </w:r>
          </w:p>
          <w:p w14:paraId="1B562EC1" w14:textId="77777777" w:rsidR="00614DC4" w:rsidRDefault="00614DC4" w:rsidP="00630C11">
            <w:pPr>
              <w:autoSpaceDE w:val="0"/>
              <w:autoSpaceDN w:val="0"/>
              <w:adjustRightInd w:val="0"/>
              <w:ind w:firstLine="20"/>
              <w:jc w:val="both"/>
            </w:pPr>
            <w:r>
              <w:t>В остальной части заявителю в удовлетворении заявления о признании незаконными абзацев 11, 12, 13 и 14 раздела второго и абзаца 5 раздела 4 Федеральной целевой программы "Государственные жилищные сертификаты", утвержденной Постановлением Правительства Российской Федерации N 71 от 20 января 1998 года, и пункта 7 Правил выпуска и погашения государственных жилищных сертификатов, выдаваемых гражданам - участникам Федеральной целевой программы "Государственные жилищные сертификаты", утвержденных Постановлением Правительства Российской Федерации N 168 от 19 марта 2002 года, отказано.</w:t>
            </w:r>
          </w:p>
          <w:p w14:paraId="544C5DD5" w14:textId="77777777" w:rsidR="00614DC4" w:rsidRDefault="00614DC4" w:rsidP="00630C11">
            <w:pPr>
              <w:autoSpaceDE w:val="0"/>
              <w:autoSpaceDN w:val="0"/>
              <w:adjustRightInd w:val="0"/>
              <w:ind w:firstLine="20"/>
              <w:jc w:val="both"/>
            </w:pPr>
          </w:p>
        </w:tc>
      </w:tr>
      <w:tr w:rsidR="00614DC4" w:rsidRPr="005307E7" w14:paraId="0DD91956" w14:textId="77777777" w:rsidTr="00EC7D51">
        <w:tc>
          <w:tcPr>
            <w:tcW w:w="828" w:type="dxa"/>
            <w:tcBorders>
              <w:left w:val="single" w:sz="18" w:space="0" w:color="auto"/>
            </w:tcBorders>
          </w:tcPr>
          <w:p w14:paraId="11DEBB69" w14:textId="77777777" w:rsidR="00614DC4" w:rsidRPr="00E249B8" w:rsidRDefault="00614DC4" w:rsidP="00614DC4">
            <w:pPr>
              <w:numPr>
                <w:ilvl w:val="0"/>
                <w:numId w:val="1"/>
              </w:numPr>
            </w:pPr>
          </w:p>
        </w:tc>
        <w:tc>
          <w:tcPr>
            <w:tcW w:w="2392" w:type="dxa"/>
            <w:vAlign w:val="center"/>
          </w:tcPr>
          <w:p w14:paraId="28C855DB" w14:textId="77777777" w:rsidR="00614DC4" w:rsidRDefault="00614DC4" w:rsidP="00630C11">
            <w:pPr>
              <w:jc w:val="center"/>
            </w:pPr>
            <w:r>
              <w:t xml:space="preserve">Верховный Суд Российской Федерации </w:t>
            </w:r>
          </w:p>
          <w:p w14:paraId="28927A91" w14:textId="77777777" w:rsidR="00614DC4" w:rsidRPr="00E249B8" w:rsidRDefault="00614DC4" w:rsidP="00630C11">
            <w:pPr>
              <w:jc w:val="center"/>
            </w:pPr>
            <w:r>
              <w:t xml:space="preserve">18 ноября </w:t>
            </w:r>
            <w:smartTag w:uri="urn:schemas-microsoft-com:office:smarttags" w:element="metricconverter">
              <w:smartTagPr>
                <w:attr w:name="ProductID" w:val="2003 г"/>
              </w:smartTagPr>
              <w:r>
                <w:t>2003 г</w:t>
              </w:r>
            </w:smartTag>
            <w:r>
              <w:t>.</w:t>
            </w:r>
          </w:p>
        </w:tc>
        <w:tc>
          <w:tcPr>
            <w:tcW w:w="6680" w:type="dxa"/>
            <w:tcBorders>
              <w:right w:val="single" w:sz="18" w:space="0" w:color="auto"/>
            </w:tcBorders>
            <w:vAlign w:val="center"/>
          </w:tcPr>
          <w:p w14:paraId="1674D582" w14:textId="77777777" w:rsidR="00614DC4" w:rsidRDefault="00614DC4" w:rsidP="00630C11">
            <w:pPr>
              <w:autoSpaceDE w:val="0"/>
              <w:autoSpaceDN w:val="0"/>
              <w:adjustRightInd w:val="0"/>
              <w:ind w:firstLine="20"/>
              <w:jc w:val="both"/>
            </w:pPr>
            <w:r>
              <w:t xml:space="preserve">Решением Военной коллегии Верховного Суда РФ от 18.11.2003 № ВКПИ03-99 заявителю отказано в признании недействующими абзацев 6 и 7 раздела второго Федеральной целевой программы "Государственные жилищные сертификаты", утвержденной Постановлением Правительства Российской Федерации N 71 от 20 января </w:t>
            </w:r>
            <w:smartTag w:uri="urn:schemas-microsoft-com:office:smarttags" w:element="metricconverter">
              <w:smartTagPr>
                <w:attr w:name="ProductID" w:val="1998 г"/>
              </w:smartTagPr>
              <w:r>
                <w:t>1998 г</w:t>
              </w:r>
            </w:smartTag>
            <w:r>
              <w:t>.</w:t>
            </w:r>
          </w:p>
          <w:p w14:paraId="1B2FA4FC" w14:textId="77777777" w:rsidR="00614DC4" w:rsidRPr="00E249B8" w:rsidRDefault="00614DC4" w:rsidP="00630C11">
            <w:pPr>
              <w:ind w:firstLine="20"/>
              <w:jc w:val="center"/>
            </w:pPr>
          </w:p>
        </w:tc>
      </w:tr>
      <w:tr w:rsidR="00614DC4" w:rsidRPr="005307E7" w14:paraId="35991913" w14:textId="77777777" w:rsidTr="00EC7D51">
        <w:tc>
          <w:tcPr>
            <w:tcW w:w="828" w:type="dxa"/>
            <w:tcBorders>
              <w:left w:val="single" w:sz="18" w:space="0" w:color="auto"/>
            </w:tcBorders>
          </w:tcPr>
          <w:p w14:paraId="5CADBE26" w14:textId="77777777" w:rsidR="00614DC4" w:rsidRPr="00E249B8" w:rsidRDefault="00614DC4" w:rsidP="00614DC4">
            <w:pPr>
              <w:numPr>
                <w:ilvl w:val="0"/>
                <w:numId w:val="1"/>
              </w:numPr>
            </w:pPr>
          </w:p>
        </w:tc>
        <w:tc>
          <w:tcPr>
            <w:tcW w:w="2392" w:type="dxa"/>
            <w:vAlign w:val="center"/>
          </w:tcPr>
          <w:p w14:paraId="1064A3B4" w14:textId="77777777" w:rsidR="00614DC4" w:rsidRDefault="00614DC4" w:rsidP="00630C11">
            <w:pPr>
              <w:jc w:val="center"/>
            </w:pPr>
            <w:r>
              <w:t xml:space="preserve">Верховный Суд Российской Федерации </w:t>
            </w:r>
          </w:p>
          <w:p w14:paraId="7FE8F971" w14:textId="77777777" w:rsidR="00614DC4" w:rsidRDefault="00614DC4" w:rsidP="00630C11">
            <w:pPr>
              <w:jc w:val="center"/>
            </w:pPr>
            <w:r>
              <w:t xml:space="preserve">29 января </w:t>
            </w:r>
            <w:smartTag w:uri="urn:schemas-microsoft-com:office:smarttags" w:element="metricconverter">
              <w:smartTagPr>
                <w:attr w:name="ProductID" w:val="2004 г"/>
              </w:smartTagPr>
              <w:r>
                <w:t>2004 г</w:t>
              </w:r>
            </w:smartTag>
            <w:r>
              <w:t>.</w:t>
            </w:r>
          </w:p>
        </w:tc>
        <w:tc>
          <w:tcPr>
            <w:tcW w:w="6680" w:type="dxa"/>
            <w:tcBorders>
              <w:right w:val="single" w:sz="18" w:space="0" w:color="auto"/>
            </w:tcBorders>
            <w:vAlign w:val="center"/>
          </w:tcPr>
          <w:p w14:paraId="27B66814" w14:textId="77777777" w:rsidR="00614DC4" w:rsidRDefault="00614DC4" w:rsidP="00630C11">
            <w:pPr>
              <w:autoSpaceDE w:val="0"/>
              <w:autoSpaceDN w:val="0"/>
              <w:adjustRightInd w:val="0"/>
              <w:ind w:firstLine="20"/>
              <w:jc w:val="both"/>
            </w:pPr>
            <w:r>
              <w:t>Определением Кассационной коллегии Верховного Суда РФ от 29.01.2004 N КАС 03-641 решение Верховного Суда РФ от 18.11.2003 № ВКПИ03-99 оставлено без изменения.</w:t>
            </w:r>
          </w:p>
          <w:p w14:paraId="1BC37CD8" w14:textId="77777777" w:rsidR="00614DC4" w:rsidRDefault="00614DC4" w:rsidP="00630C11">
            <w:pPr>
              <w:autoSpaceDE w:val="0"/>
              <w:autoSpaceDN w:val="0"/>
              <w:adjustRightInd w:val="0"/>
              <w:ind w:firstLine="20"/>
              <w:jc w:val="both"/>
            </w:pPr>
          </w:p>
        </w:tc>
      </w:tr>
      <w:tr w:rsidR="00614DC4" w:rsidRPr="005307E7" w14:paraId="7690CAD6" w14:textId="77777777" w:rsidTr="00EC7D51">
        <w:tc>
          <w:tcPr>
            <w:tcW w:w="828" w:type="dxa"/>
            <w:tcBorders>
              <w:left w:val="single" w:sz="18" w:space="0" w:color="auto"/>
            </w:tcBorders>
          </w:tcPr>
          <w:p w14:paraId="4D63C6FE" w14:textId="77777777" w:rsidR="00614DC4" w:rsidRPr="00E249B8" w:rsidRDefault="00614DC4" w:rsidP="00614DC4">
            <w:pPr>
              <w:numPr>
                <w:ilvl w:val="0"/>
                <w:numId w:val="1"/>
              </w:numPr>
            </w:pPr>
          </w:p>
        </w:tc>
        <w:tc>
          <w:tcPr>
            <w:tcW w:w="2392" w:type="dxa"/>
            <w:vAlign w:val="center"/>
          </w:tcPr>
          <w:p w14:paraId="07D5D6FE" w14:textId="77777777" w:rsidR="00614DC4" w:rsidRDefault="00614DC4" w:rsidP="00630C11">
            <w:pPr>
              <w:jc w:val="center"/>
            </w:pPr>
            <w:r>
              <w:t>Верховный Суд Российской Федерации</w:t>
            </w:r>
          </w:p>
          <w:p w14:paraId="31A58426" w14:textId="77777777" w:rsidR="00614DC4" w:rsidRPr="00E249B8" w:rsidRDefault="00614DC4" w:rsidP="00630C11">
            <w:pPr>
              <w:jc w:val="center"/>
            </w:pPr>
            <w:r>
              <w:t xml:space="preserve">6 октября </w:t>
            </w:r>
            <w:smartTag w:uri="urn:schemas-microsoft-com:office:smarttags" w:element="metricconverter">
              <w:smartTagPr>
                <w:attr w:name="ProductID" w:val="2004 г"/>
              </w:smartTagPr>
              <w:r>
                <w:t>2004 г</w:t>
              </w:r>
            </w:smartTag>
            <w:r>
              <w:t>.</w:t>
            </w:r>
          </w:p>
        </w:tc>
        <w:tc>
          <w:tcPr>
            <w:tcW w:w="6680" w:type="dxa"/>
            <w:tcBorders>
              <w:right w:val="single" w:sz="18" w:space="0" w:color="auto"/>
            </w:tcBorders>
            <w:vAlign w:val="center"/>
          </w:tcPr>
          <w:p w14:paraId="35CB7049" w14:textId="77777777" w:rsidR="00614DC4" w:rsidRDefault="00614DC4" w:rsidP="00630C11">
            <w:pPr>
              <w:jc w:val="both"/>
            </w:pPr>
            <w:r>
              <w:t xml:space="preserve">Решением Военной коллегии Верховного Суда РФ от 06.10.2004 № ВКПИ04-100 удовлетворены требования заявителя: признаны не действующими со дня принятия абзац 1 пункта 16 Инструкции о порядке обеспечения жилыми помещениями в Вооруженных Силах Российской Федерации, утвержденной Приказом МО РФ от 15 февраля 2000 года N 80 "О порядке обеспечения жилыми помещениями в Вооруженных Силах Российской Федерации" в части слов "не имеющие жилых помещений для постоянного проживания на территории Российской Федерации и за ее пределами и", и второй абзац пункта 1 раздела I Инструкции о порядке формирования списков на получение государственных жилищных сертификатов и их выдачи в Министерстве </w:t>
            </w:r>
            <w:r>
              <w:lastRenderedPageBreak/>
              <w:t xml:space="preserve">обороны Российской Федерации, утвержденной Приказом Министра обороны РФ N 534 от 12 ноября 1999 года "О дополнительных мерах по обеспечению реализации президентской программы "Государственные жилищные сертификаты" в Министерстве обороны Российской Федерации" в части слов "не обеспеченные жильем". </w:t>
            </w:r>
          </w:p>
          <w:p w14:paraId="589F6920" w14:textId="77777777" w:rsidR="00614DC4" w:rsidRPr="00E249B8" w:rsidRDefault="00614DC4" w:rsidP="00630C11">
            <w:pPr>
              <w:jc w:val="both"/>
            </w:pPr>
          </w:p>
        </w:tc>
      </w:tr>
      <w:tr w:rsidR="00614DC4" w:rsidRPr="005307E7" w14:paraId="346436D7" w14:textId="77777777" w:rsidTr="00EC7D51">
        <w:tc>
          <w:tcPr>
            <w:tcW w:w="828" w:type="dxa"/>
            <w:tcBorders>
              <w:left w:val="single" w:sz="18" w:space="0" w:color="auto"/>
            </w:tcBorders>
          </w:tcPr>
          <w:p w14:paraId="4C8025B0" w14:textId="77777777" w:rsidR="00614DC4" w:rsidRPr="00E249B8" w:rsidRDefault="00614DC4" w:rsidP="00614DC4">
            <w:pPr>
              <w:numPr>
                <w:ilvl w:val="0"/>
                <w:numId w:val="1"/>
              </w:numPr>
            </w:pPr>
          </w:p>
        </w:tc>
        <w:tc>
          <w:tcPr>
            <w:tcW w:w="2392" w:type="dxa"/>
          </w:tcPr>
          <w:p w14:paraId="6B32BE68" w14:textId="77777777" w:rsidR="00614DC4" w:rsidRDefault="00614DC4" w:rsidP="00630C11">
            <w:pPr>
              <w:jc w:val="center"/>
            </w:pPr>
            <w:r>
              <w:t>Верховный Суд Российской Федерации</w:t>
            </w:r>
          </w:p>
          <w:p w14:paraId="14BF8416" w14:textId="77777777" w:rsidR="00614DC4" w:rsidRPr="00E249B8" w:rsidRDefault="00614DC4" w:rsidP="00630C11">
            <w:pPr>
              <w:jc w:val="center"/>
            </w:pPr>
            <w:r>
              <w:t xml:space="preserve">30 августа </w:t>
            </w:r>
            <w:smartTag w:uri="urn:schemas-microsoft-com:office:smarttags" w:element="metricconverter">
              <w:smartTagPr>
                <w:attr w:name="ProductID" w:val="2006 г"/>
              </w:smartTagPr>
              <w:r>
                <w:t>2006 г</w:t>
              </w:r>
            </w:smartTag>
            <w:r>
              <w:t>.</w:t>
            </w:r>
          </w:p>
        </w:tc>
        <w:tc>
          <w:tcPr>
            <w:tcW w:w="6680" w:type="dxa"/>
            <w:tcBorders>
              <w:right w:val="single" w:sz="18" w:space="0" w:color="auto"/>
            </w:tcBorders>
          </w:tcPr>
          <w:p w14:paraId="123AED7A" w14:textId="77777777" w:rsidR="00614DC4" w:rsidRDefault="00614DC4" w:rsidP="00630C11">
            <w:pPr>
              <w:jc w:val="both"/>
            </w:pPr>
            <w:r>
              <w:t xml:space="preserve">Решением Верховного Суда РФ от 30.08.2006 №ВКПИ06-48 </w:t>
            </w:r>
            <w:r w:rsidRPr="00BE5BC5">
              <w:t>в удовлетворении заявления о признании недействующими статьи 13, пункта «а» статьи 14 и пункта «ж» статьи 44 Правил выпуска и реализации государственных жилищных сертификатов в рамках реализации подпрограммы «Выполнение государственных обязательств по обеспечению жильем категорий граждан, установленных федеральным законодательством» федеральной целевой программы «Жилище» на 2002-2010 годы, утвержденных постановлением Правительства Российской Федерации от 21 марта 2006 года № 153 «О некоторых вопросах реализации подпрограммы Выполнение государственных обязательств по обеспечению жильем категорий граждан, установленных федеральным законодательством» федеральной целевой программы «Жил</w:t>
            </w:r>
            <w:r>
              <w:t>ище» на 2002-2010 годы» отказано.</w:t>
            </w:r>
          </w:p>
          <w:p w14:paraId="79B51E9C" w14:textId="77777777" w:rsidR="00614DC4" w:rsidRPr="00E249B8" w:rsidRDefault="00614DC4" w:rsidP="00630C11">
            <w:pPr>
              <w:jc w:val="both"/>
            </w:pPr>
          </w:p>
        </w:tc>
      </w:tr>
      <w:tr w:rsidR="00614DC4" w:rsidRPr="005307E7" w14:paraId="0FA2FBC6" w14:textId="77777777" w:rsidTr="00EC7D51">
        <w:tc>
          <w:tcPr>
            <w:tcW w:w="828" w:type="dxa"/>
            <w:tcBorders>
              <w:left w:val="single" w:sz="18" w:space="0" w:color="auto"/>
            </w:tcBorders>
          </w:tcPr>
          <w:p w14:paraId="0398ACCD" w14:textId="77777777" w:rsidR="00614DC4" w:rsidRPr="00E249B8" w:rsidRDefault="00614DC4" w:rsidP="00614DC4">
            <w:pPr>
              <w:numPr>
                <w:ilvl w:val="0"/>
                <w:numId w:val="1"/>
              </w:numPr>
            </w:pPr>
          </w:p>
        </w:tc>
        <w:tc>
          <w:tcPr>
            <w:tcW w:w="2392" w:type="dxa"/>
          </w:tcPr>
          <w:p w14:paraId="1329EE05" w14:textId="77777777" w:rsidR="00614DC4" w:rsidRDefault="00614DC4" w:rsidP="00630C11">
            <w:pPr>
              <w:jc w:val="center"/>
            </w:pPr>
            <w:r>
              <w:t>Верховный Суд Российской Федерации</w:t>
            </w:r>
          </w:p>
          <w:p w14:paraId="4A9CFC79" w14:textId="77777777" w:rsidR="00614DC4" w:rsidRPr="00E249B8" w:rsidRDefault="00614DC4" w:rsidP="00630C11">
            <w:pPr>
              <w:jc w:val="center"/>
            </w:pPr>
            <w:r>
              <w:t xml:space="preserve">7 февраля </w:t>
            </w:r>
            <w:smartTag w:uri="urn:schemas-microsoft-com:office:smarttags" w:element="metricconverter">
              <w:smartTagPr>
                <w:attr w:name="ProductID" w:val="2007 г"/>
              </w:smartTagPr>
              <w:r>
                <w:t>2007 г</w:t>
              </w:r>
            </w:smartTag>
            <w:r>
              <w:t>.</w:t>
            </w:r>
          </w:p>
        </w:tc>
        <w:tc>
          <w:tcPr>
            <w:tcW w:w="6680" w:type="dxa"/>
            <w:tcBorders>
              <w:right w:val="single" w:sz="18" w:space="0" w:color="auto"/>
            </w:tcBorders>
          </w:tcPr>
          <w:p w14:paraId="038E92D1" w14:textId="77777777" w:rsidR="00614DC4" w:rsidRPr="00E249B8" w:rsidRDefault="00614DC4" w:rsidP="00630C11">
            <w:pPr>
              <w:jc w:val="both"/>
            </w:pPr>
            <w:r>
              <w:t xml:space="preserve">Решением Верховного Суда РФ от 07.02.2007 №ГКПИ06-1569 </w:t>
            </w:r>
            <w:r w:rsidRPr="00BE5BC5">
              <w:t xml:space="preserve">в удовлетворении </w:t>
            </w:r>
            <w:r>
              <w:t xml:space="preserve">заявителей </w:t>
            </w:r>
            <w:r w:rsidRPr="00BE5BC5">
              <w:t xml:space="preserve">о признании недействующим абзаца третьего пункта 30 Правил выпуска и реализации </w:t>
            </w:r>
            <w:r>
              <w:t>ГЖС</w:t>
            </w:r>
            <w:r w:rsidRPr="00BE5BC5">
              <w:t xml:space="preserve"> в рамках реализации подпрограммы «Выполнение государственных обязательств по обеспечению жильем категорий граждан, установленных федеральным законодательством» федеральной целевой программы «Жилище» на 2002-2010 годы, утвержденных постановлением Правительства </w:t>
            </w:r>
            <w:r>
              <w:t>РФ</w:t>
            </w:r>
            <w:r w:rsidRPr="00BE5BC5">
              <w:t xml:space="preserve"> от 21 марта </w:t>
            </w:r>
            <w:smartTag w:uri="urn:schemas-microsoft-com:office:smarttags" w:element="metricconverter">
              <w:smartTagPr>
                <w:attr w:name="ProductID" w:val="2006 г"/>
              </w:smartTagPr>
              <w:r w:rsidRPr="00BE5BC5">
                <w:t>2006 г</w:t>
              </w:r>
            </w:smartTag>
            <w:r>
              <w:t>.</w:t>
            </w:r>
            <w:r w:rsidRPr="00BE5BC5">
              <w:t xml:space="preserve"> № 153, в части обязательства о безвозмездной передаче принадлежащих гражданам на праве собственности и свободных от обязательств жилых помещений в государственную или муниципальную соб</w:t>
            </w:r>
            <w:r>
              <w:t>ственность отказано</w:t>
            </w:r>
          </w:p>
        </w:tc>
      </w:tr>
      <w:tr w:rsidR="00614DC4" w:rsidRPr="005307E7" w14:paraId="4FD5E11D" w14:textId="77777777" w:rsidTr="00EC7D51">
        <w:tc>
          <w:tcPr>
            <w:tcW w:w="828" w:type="dxa"/>
            <w:tcBorders>
              <w:left w:val="single" w:sz="18" w:space="0" w:color="auto"/>
            </w:tcBorders>
          </w:tcPr>
          <w:p w14:paraId="7AA195F8" w14:textId="77777777" w:rsidR="00614DC4" w:rsidRPr="00E249B8" w:rsidRDefault="00614DC4" w:rsidP="00614DC4">
            <w:pPr>
              <w:numPr>
                <w:ilvl w:val="0"/>
                <w:numId w:val="1"/>
              </w:numPr>
            </w:pPr>
          </w:p>
        </w:tc>
        <w:tc>
          <w:tcPr>
            <w:tcW w:w="2392" w:type="dxa"/>
          </w:tcPr>
          <w:p w14:paraId="24035065" w14:textId="77777777" w:rsidR="00614DC4" w:rsidRDefault="00614DC4" w:rsidP="00630C11">
            <w:pPr>
              <w:jc w:val="center"/>
            </w:pPr>
            <w:r>
              <w:t>Верховный Суд Российской Федерации</w:t>
            </w:r>
          </w:p>
          <w:p w14:paraId="2E2FEB90" w14:textId="77777777" w:rsidR="00614DC4" w:rsidRPr="00E249B8" w:rsidRDefault="00614DC4" w:rsidP="00630C11">
            <w:pPr>
              <w:jc w:val="center"/>
            </w:pPr>
            <w:r>
              <w:t xml:space="preserve">30 мая </w:t>
            </w:r>
            <w:smartTag w:uri="urn:schemas-microsoft-com:office:smarttags" w:element="metricconverter">
              <w:smartTagPr>
                <w:attr w:name="ProductID" w:val="2007 г"/>
              </w:smartTagPr>
              <w:r>
                <w:t>2007 г</w:t>
              </w:r>
            </w:smartTag>
            <w:r>
              <w:t>.</w:t>
            </w:r>
          </w:p>
        </w:tc>
        <w:tc>
          <w:tcPr>
            <w:tcW w:w="6680" w:type="dxa"/>
            <w:tcBorders>
              <w:right w:val="single" w:sz="18" w:space="0" w:color="auto"/>
            </w:tcBorders>
          </w:tcPr>
          <w:p w14:paraId="7F6CC7FA" w14:textId="77777777" w:rsidR="00614DC4" w:rsidRDefault="00614DC4" w:rsidP="00630C11">
            <w:pPr>
              <w:jc w:val="both"/>
            </w:pPr>
            <w:r>
              <w:t>Решением Верховного Суда РФ от 30.05.2007 №ВКПИ07-40 в</w:t>
            </w:r>
            <w:r w:rsidRPr="00867739">
              <w:t xml:space="preserve"> удовлетворении </w:t>
            </w:r>
            <w:r>
              <w:t>заявителя</w:t>
            </w:r>
            <w:r w:rsidRPr="00867739">
              <w:t xml:space="preserve"> о признании недействующим абзаца первого пункта 15 Правил выпуска и реализации государственных жилищных сертификатов в рамках реализации подпрограммы «Выполнение государственных обязательств по обеспечению жильем категорий граждан, установленных федеральным законодательством» федеральной целевой программы «Жилище» на 2002-2010 годы, утвержденных постановлением Правительства Российской Федерации от 21 марта </w:t>
            </w:r>
            <w:smartTag w:uri="urn:schemas-microsoft-com:office:smarttags" w:element="metricconverter">
              <w:smartTagPr>
                <w:attr w:name="ProductID" w:val="2006 г"/>
              </w:smartTagPr>
              <w:r w:rsidRPr="00867739">
                <w:t>2006 г</w:t>
              </w:r>
            </w:smartTag>
            <w:r w:rsidRPr="00867739">
              <w:t>. № 153,  –  отказано.</w:t>
            </w:r>
          </w:p>
          <w:p w14:paraId="0B40CBC4" w14:textId="77777777" w:rsidR="00614DC4" w:rsidRPr="00E249B8" w:rsidRDefault="00614DC4" w:rsidP="00630C11">
            <w:pPr>
              <w:jc w:val="both"/>
            </w:pPr>
          </w:p>
        </w:tc>
      </w:tr>
      <w:tr w:rsidR="00614DC4" w:rsidRPr="005307E7" w14:paraId="40DE718F" w14:textId="77777777" w:rsidTr="00EC7D51">
        <w:tc>
          <w:tcPr>
            <w:tcW w:w="828" w:type="dxa"/>
            <w:tcBorders>
              <w:left w:val="single" w:sz="18" w:space="0" w:color="auto"/>
            </w:tcBorders>
          </w:tcPr>
          <w:p w14:paraId="5B29F73E" w14:textId="77777777" w:rsidR="00614DC4" w:rsidRPr="00E249B8" w:rsidRDefault="00614DC4" w:rsidP="00614DC4">
            <w:pPr>
              <w:numPr>
                <w:ilvl w:val="0"/>
                <w:numId w:val="1"/>
              </w:numPr>
            </w:pPr>
          </w:p>
        </w:tc>
        <w:tc>
          <w:tcPr>
            <w:tcW w:w="2392" w:type="dxa"/>
          </w:tcPr>
          <w:p w14:paraId="73FED9F7" w14:textId="77777777" w:rsidR="00614DC4" w:rsidRDefault="00614DC4" w:rsidP="00630C11">
            <w:pPr>
              <w:jc w:val="center"/>
            </w:pPr>
            <w:r>
              <w:t>Верховный Суд Российской Федерации</w:t>
            </w:r>
          </w:p>
          <w:p w14:paraId="12FCCDC6" w14:textId="77777777" w:rsidR="00614DC4" w:rsidRPr="00E249B8" w:rsidRDefault="00614DC4" w:rsidP="00630C11">
            <w:pPr>
              <w:jc w:val="center"/>
            </w:pPr>
            <w:r>
              <w:t xml:space="preserve">5 июня </w:t>
            </w:r>
            <w:smartTag w:uri="urn:schemas-microsoft-com:office:smarttags" w:element="metricconverter">
              <w:smartTagPr>
                <w:attr w:name="ProductID" w:val="2007 г"/>
              </w:smartTagPr>
              <w:r>
                <w:t>2007 г</w:t>
              </w:r>
            </w:smartTag>
            <w:r>
              <w:t>.</w:t>
            </w:r>
          </w:p>
        </w:tc>
        <w:tc>
          <w:tcPr>
            <w:tcW w:w="6680" w:type="dxa"/>
            <w:tcBorders>
              <w:right w:val="single" w:sz="18" w:space="0" w:color="auto"/>
            </w:tcBorders>
          </w:tcPr>
          <w:p w14:paraId="076ECDEB" w14:textId="77777777" w:rsidR="00614DC4" w:rsidRPr="00E249B8" w:rsidRDefault="00614DC4" w:rsidP="00630C11">
            <w:pPr>
              <w:jc w:val="both"/>
            </w:pPr>
            <w:r>
              <w:t>Определением Кассационной коллегии Верховного Суда РФ от 05.06.2007 №КАС07-200 решение Верховного Суда РФ от 07.02.2007 №ГКПИ06-1569 оставлено в силе.</w:t>
            </w:r>
          </w:p>
        </w:tc>
      </w:tr>
      <w:tr w:rsidR="00614DC4" w:rsidRPr="005307E7" w14:paraId="742994C6" w14:textId="77777777" w:rsidTr="00EC7D51">
        <w:tc>
          <w:tcPr>
            <w:tcW w:w="828" w:type="dxa"/>
            <w:tcBorders>
              <w:left w:val="single" w:sz="18" w:space="0" w:color="auto"/>
            </w:tcBorders>
          </w:tcPr>
          <w:p w14:paraId="30B755D7" w14:textId="77777777" w:rsidR="00614DC4" w:rsidRPr="00E249B8" w:rsidRDefault="00614DC4" w:rsidP="00614DC4">
            <w:pPr>
              <w:numPr>
                <w:ilvl w:val="0"/>
                <w:numId w:val="1"/>
              </w:numPr>
            </w:pPr>
          </w:p>
        </w:tc>
        <w:tc>
          <w:tcPr>
            <w:tcW w:w="2392" w:type="dxa"/>
          </w:tcPr>
          <w:p w14:paraId="0464D940" w14:textId="77777777" w:rsidR="00614DC4" w:rsidRDefault="00614DC4" w:rsidP="00630C11">
            <w:pPr>
              <w:jc w:val="center"/>
            </w:pPr>
            <w:r>
              <w:t>Верховный Суд Российской Федерации</w:t>
            </w:r>
          </w:p>
          <w:p w14:paraId="2BEF0BF2" w14:textId="77777777" w:rsidR="00614DC4" w:rsidRPr="00E249B8" w:rsidRDefault="00614DC4" w:rsidP="00630C11">
            <w:pPr>
              <w:jc w:val="center"/>
            </w:pPr>
            <w:r>
              <w:t xml:space="preserve">8 августа </w:t>
            </w:r>
            <w:smartTag w:uri="urn:schemas-microsoft-com:office:smarttags" w:element="metricconverter">
              <w:smartTagPr>
                <w:attr w:name="ProductID" w:val="2007 г"/>
              </w:smartTagPr>
              <w:r>
                <w:t>2007 г</w:t>
              </w:r>
            </w:smartTag>
            <w:r>
              <w:t>.</w:t>
            </w:r>
          </w:p>
        </w:tc>
        <w:tc>
          <w:tcPr>
            <w:tcW w:w="6680" w:type="dxa"/>
            <w:tcBorders>
              <w:right w:val="single" w:sz="18" w:space="0" w:color="auto"/>
            </w:tcBorders>
          </w:tcPr>
          <w:p w14:paraId="0CAA1663" w14:textId="77777777" w:rsidR="00614DC4" w:rsidRPr="002D3838" w:rsidRDefault="00614DC4" w:rsidP="00630C11">
            <w:pPr>
              <w:jc w:val="both"/>
            </w:pPr>
            <w:r w:rsidRPr="002D3838">
              <w:t>Решением Верховного Суда РФ от 08.08.2007 №ГКПИ07-435 признаны недействующими и не подлежащими применению со дня вступления настоящего решения в законную силу пункт 4 абзаца восьмого раздела II подпрограммы «Выполнение государственных обязательств по обеспечению жильем категорий граждан, установленных федеральным законодательством» федеральной целевой программы «Жилище» на 2002-2010 годы, утвержденной постановлением Правительства Российской Федерации от 31 декабря 2005 года № 865,   и подпункт «е» пункта 5 Правил выпуска и реализации государственных жилищных сертификатов в рамках реализации подпрограммы «Выполнение государственных обязательств по обеспечению жильем категорий  граждан,  установленных  федеральным  законодательством» федеральной целевой программы «Жилище» на 2002-2010 годы, утвержденных постановлением Правительства Российской Федерации от 21 марта 2006 года № 153, в той мере, в какой они исключают распространение порядка реализации права на обеспечение жилой площадью, установленного для участников ликвидации последствий катастрофы на Чернобыльской АЭС, на семьи, потерявшие кормильца из числа граждан, погибших в результате катастрофы на Чернобыльской АЭС, умерших вследствие лучевой болезни и других заболеваний, возникших в связи с чернобыльской катастрофой, на семьи умерших инвалидов, имевших такое право, а также на семьи, в том числе на вдов (вдовцов) умерших участников ликвидации последствий катастрофы на Чернобыльской АЭС, вставшие на учет в качестве нуждающихся в улучшении жилищных условий до 1 января 2005 года.</w:t>
            </w:r>
          </w:p>
        </w:tc>
      </w:tr>
      <w:tr w:rsidR="00614DC4" w:rsidRPr="005307E7" w14:paraId="6C7443DA" w14:textId="77777777" w:rsidTr="00EC7D51">
        <w:tc>
          <w:tcPr>
            <w:tcW w:w="828" w:type="dxa"/>
            <w:tcBorders>
              <w:left w:val="single" w:sz="18" w:space="0" w:color="auto"/>
            </w:tcBorders>
          </w:tcPr>
          <w:p w14:paraId="7A3D74B3" w14:textId="77777777" w:rsidR="00614DC4" w:rsidRPr="00E249B8" w:rsidRDefault="00614DC4" w:rsidP="00614DC4">
            <w:pPr>
              <w:numPr>
                <w:ilvl w:val="0"/>
                <w:numId w:val="1"/>
              </w:numPr>
            </w:pPr>
          </w:p>
        </w:tc>
        <w:tc>
          <w:tcPr>
            <w:tcW w:w="2392" w:type="dxa"/>
          </w:tcPr>
          <w:p w14:paraId="22B2F223" w14:textId="77777777" w:rsidR="00614DC4" w:rsidRDefault="00614DC4" w:rsidP="00630C11">
            <w:pPr>
              <w:jc w:val="center"/>
            </w:pPr>
            <w:r>
              <w:t>Верховный Суд Российской Федерации</w:t>
            </w:r>
          </w:p>
          <w:p w14:paraId="45FFECF9" w14:textId="77777777" w:rsidR="00614DC4" w:rsidRPr="00E249B8" w:rsidRDefault="00614DC4" w:rsidP="00630C11">
            <w:pPr>
              <w:jc w:val="center"/>
            </w:pPr>
            <w:r>
              <w:t xml:space="preserve">11 марта </w:t>
            </w:r>
            <w:smartTag w:uri="urn:schemas-microsoft-com:office:smarttags" w:element="metricconverter">
              <w:smartTagPr>
                <w:attr w:name="ProductID" w:val="2008 г"/>
              </w:smartTagPr>
              <w:r>
                <w:t>2008 г</w:t>
              </w:r>
            </w:smartTag>
            <w:r>
              <w:t>.</w:t>
            </w:r>
          </w:p>
        </w:tc>
        <w:tc>
          <w:tcPr>
            <w:tcW w:w="6680" w:type="dxa"/>
            <w:tcBorders>
              <w:right w:val="single" w:sz="18" w:space="0" w:color="auto"/>
            </w:tcBorders>
          </w:tcPr>
          <w:p w14:paraId="0632F882" w14:textId="77777777" w:rsidR="00614DC4" w:rsidRPr="00E249B8" w:rsidRDefault="00614DC4" w:rsidP="00630C11">
            <w:pPr>
              <w:jc w:val="both"/>
            </w:pPr>
            <w:r>
              <w:t>Решением Верховного Суда РФ от 11.03.2008 в удовлетворении требований заявителя о признании недействующим подпункта «Е» пункта 5 Правил выпуска и реализации государственных жилищных сертификатов, утвержденных постановлением Правительства РФ от 21.03.2006 № 153 ОТКАЗАНО.</w:t>
            </w:r>
          </w:p>
        </w:tc>
      </w:tr>
      <w:tr w:rsidR="00614DC4" w:rsidRPr="005307E7" w14:paraId="2C17AB34" w14:textId="77777777" w:rsidTr="00EC7D51">
        <w:tc>
          <w:tcPr>
            <w:tcW w:w="828" w:type="dxa"/>
            <w:tcBorders>
              <w:left w:val="single" w:sz="18" w:space="0" w:color="auto"/>
            </w:tcBorders>
          </w:tcPr>
          <w:p w14:paraId="435BFDFA" w14:textId="77777777" w:rsidR="00614DC4" w:rsidRPr="00E249B8" w:rsidRDefault="00614DC4" w:rsidP="00614DC4">
            <w:pPr>
              <w:numPr>
                <w:ilvl w:val="0"/>
                <w:numId w:val="1"/>
              </w:numPr>
            </w:pPr>
          </w:p>
        </w:tc>
        <w:tc>
          <w:tcPr>
            <w:tcW w:w="2392" w:type="dxa"/>
          </w:tcPr>
          <w:p w14:paraId="3B2B3C5B" w14:textId="77777777" w:rsidR="00614DC4" w:rsidRDefault="00614DC4" w:rsidP="00630C11">
            <w:pPr>
              <w:jc w:val="center"/>
            </w:pPr>
            <w:r>
              <w:t>Верховный Суд Российской Федерации</w:t>
            </w:r>
          </w:p>
          <w:p w14:paraId="04B7556A" w14:textId="77777777" w:rsidR="00614DC4" w:rsidRDefault="00614DC4" w:rsidP="00630C11">
            <w:pPr>
              <w:jc w:val="center"/>
            </w:pPr>
            <w:r>
              <w:t>26 января 2009 г.</w:t>
            </w:r>
          </w:p>
        </w:tc>
        <w:tc>
          <w:tcPr>
            <w:tcW w:w="6680" w:type="dxa"/>
            <w:tcBorders>
              <w:right w:val="single" w:sz="18" w:space="0" w:color="auto"/>
            </w:tcBorders>
          </w:tcPr>
          <w:p w14:paraId="08547BA2" w14:textId="77777777" w:rsidR="00614DC4" w:rsidRPr="00564332" w:rsidRDefault="00614DC4" w:rsidP="00630C11">
            <w:pPr>
              <w:rPr>
                <w:color w:val="000000"/>
              </w:rPr>
            </w:pPr>
            <w:r w:rsidRPr="00564332">
              <w:rPr>
                <w:color w:val="000000"/>
              </w:rPr>
              <w:t xml:space="preserve">Решением Верховного Суда РФ от 26.01.2009 № ГКПИ08-2134 в удовлетворении исковых требований о признании частично недействующими </w:t>
            </w:r>
            <w:hyperlink r:id="rId8" w:history="1">
              <w:r w:rsidRPr="00564332">
                <w:rPr>
                  <w:color w:val="000000"/>
                </w:rPr>
                <w:t>пункта 2</w:t>
              </w:r>
            </w:hyperlink>
            <w:r w:rsidRPr="00564332">
              <w:rPr>
                <w:color w:val="000000"/>
              </w:rPr>
              <w:t xml:space="preserve"> и </w:t>
            </w:r>
            <w:hyperlink r:id="rId9" w:history="1">
              <w:r w:rsidRPr="00564332">
                <w:rPr>
                  <w:color w:val="000000"/>
                </w:rPr>
                <w:t>подпункта "а" пункта 17</w:t>
              </w:r>
            </w:hyperlink>
            <w:r w:rsidRPr="00564332">
              <w:rPr>
                <w:color w:val="000000"/>
              </w:rPr>
              <w:t xml:space="preserve"> Правил выпуска и реализации государственных жилищных сертификатов в рамках реализации подпрограммы "Выполнение государственных обязательств по обеспечению жильем категорий граждан, установленных федеральным законодательством" федеральной целевой программы "Жилище" на 2002-2010 годы, утвержденных </w:t>
            </w:r>
            <w:hyperlink r:id="rId10" w:history="1">
              <w:r w:rsidRPr="00564332">
                <w:rPr>
                  <w:color w:val="000000"/>
                </w:rPr>
                <w:t>постановлением</w:t>
              </w:r>
            </w:hyperlink>
            <w:r w:rsidRPr="00564332">
              <w:rPr>
                <w:color w:val="000000"/>
              </w:rPr>
              <w:t xml:space="preserve"> Правительства Российской Федерации от 21 марта 2006 года № 153, ОТКАЗАНО</w:t>
            </w:r>
          </w:p>
        </w:tc>
      </w:tr>
      <w:tr w:rsidR="00614DC4" w:rsidRPr="005307E7" w14:paraId="0CB1F070" w14:textId="77777777" w:rsidTr="00EC7D51">
        <w:tc>
          <w:tcPr>
            <w:tcW w:w="828" w:type="dxa"/>
            <w:tcBorders>
              <w:left w:val="single" w:sz="18" w:space="0" w:color="auto"/>
            </w:tcBorders>
          </w:tcPr>
          <w:p w14:paraId="230FA9F5" w14:textId="77777777" w:rsidR="00614DC4" w:rsidRPr="00E249B8" w:rsidRDefault="00614DC4" w:rsidP="00614DC4">
            <w:pPr>
              <w:numPr>
                <w:ilvl w:val="0"/>
                <w:numId w:val="1"/>
              </w:numPr>
            </w:pPr>
          </w:p>
        </w:tc>
        <w:tc>
          <w:tcPr>
            <w:tcW w:w="2392" w:type="dxa"/>
          </w:tcPr>
          <w:p w14:paraId="2AF7DB18" w14:textId="77777777" w:rsidR="00614DC4" w:rsidRDefault="00614DC4" w:rsidP="00630C11">
            <w:pPr>
              <w:jc w:val="center"/>
            </w:pPr>
            <w:r>
              <w:t xml:space="preserve">Верховный Суд Российской Федерации </w:t>
            </w:r>
          </w:p>
          <w:p w14:paraId="019CFF50" w14:textId="77777777" w:rsidR="00614DC4" w:rsidRDefault="00614DC4" w:rsidP="00630C11">
            <w:pPr>
              <w:jc w:val="center"/>
            </w:pPr>
            <w:r>
              <w:t>15 апреля 2009 г.</w:t>
            </w:r>
          </w:p>
        </w:tc>
        <w:tc>
          <w:tcPr>
            <w:tcW w:w="6680" w:type="dxa"/>
            <w:tcBorders>
              <w:right w:val="single" w:sz="18" w:space="0" w:color="auto"/>
            </w:tcBorders>
          </w:tcPr>
          <w:p w14:paraId="7EFB607F" w14:textId="77777777" w:rsidR="00614DC4" w:rsidRPr="00564332" w:rsidRDefault="00614DC4" w:rsidP="00630C11">
            <w:pPr>
              <w:rPr>
                <w:color w:val="000000"/>
              </w:rPr>
            </w:pPr>
            <w:r w:rsidRPr="00564332">
              <w:rPr>
                <w:color w:val="000000"/>
              </w:rPr>
              <w:t xml:space="preserve">Решением Верховного Суда РФ от 15.04.2009 №ВКПИ08-2248 в удовлетворении исковых требований о признании недействующей </w:t>
            </w:r>
            <w:hyperlink r:id="rId11" w:history="1">
              <w:r w:rsidRPr="00564332">
                <w:rPr>
                  <w:color w:val="000000"/>
                </w:rPr>
                <w:t>подпункта "з" пункта 44</w:t>
              </w:r>
            </w:hyperlink>
            <w:r w:rsidRPr="00564332">
              <w:rPr>
                <w:color w:val="000000"/>
              </w:rPr>
              <w:t xml:space="preserve"> Правил выпуска и реализации государственных жилищных сертификатов в рамках реализации подпрограммы "Выполнение </w:t>
            </w:r>
            <w:r w:rsidRPr="00564332">
              <w:rPr>
                <w:color w:val="000000"/>
              </w:rPr>
              <w:lastRenderedPageBreak/>
              <w:t xml:space="preserve">государственных обязательств по обеспечению жильем категорий граждан, установленных федеральным законодательством" федеральной целевой программы "Жилище" на 2002-2010 годы, утвержденных </w:t>
            </w:r>
            <w:hyperlink r:id="rId12" w:history="1">
              <w:r w:rsidRPr="00564332">
                <w:rPr>
                  <w:color w:val="000000"/>
                </w:rPr>
                <w:t>постановлением</w:t>
              </w:r>
            </w:hyperlink>
            <w:r w:rsidRPr="00564332">
              <w:rPr>
                <w:color w:val="000000"/>
              </w:rPr>
              <w:t xml:space="preserve"> Правительства Российской Федерации от 21 марта 2006 г. № 153, ОТКАЗАНО</w:t>
            </w:r>
          </w:p>
        </w:tc>
      </w:tr>
      <w:tr w:rsidR="00614DC4" w:rsidRPr="005307E7" w14:paraId="555891A3" w14:textId="77777777" w:rsidTr="00EC7D51">
        <w:tc>
          <w:tcPr>
            <w:tcW w:w="828" w:type="dxa"/>
            <w:tcBorders>
              <w:left w:val="single" w:sz="18" w:space="0" w:color="auto"/>
            </w:tcBorders>
          </w:tcPr>
          <w:p w14:paraId="2161A0ED" w14:textId="77777777" w:rsidR="00614DC4" w:rsidRDefault="00614DC4" w:rsidP="00614DC4">
            <w:pPr>
              <w:numPr>
                <w:ilvl w:val="0"/>
                <w:numId w:val="1"/>
              </w:numPr>
            </w:pPr>
          </w:p>
        </w:tc>
        <w:tc>
          <w:tcPr>
            <w:tcW w:w="2392" w:type="dxa"/>
          </w:tcPr>
          <w:p w14:paraId="39676C54" w14:textId="77777777" w:rsidR="00614DC4" w:rsidRDefault="00614DC4" w:rsidP="00630C11">
            <w:pPr>
              <w:jc w:val="center"/>
            </w:pPr>
            <w:r>
              <w:t>Верховный Суд Российской Федерации</w:t>
            </w:r>
          </w:p>
          <w:p w14:paraId="4FB3B040" w14:textId="77777777" w:rsidR="00614DC4" w:rsidRDefault="00614DC4" w:rsidP="00630C11">
            <w:pPr>
              <w:jc w:val="center"/>
            </w:pPr>
            <w:r>
              <w:t>29 июля 2009 г.</w:t>
            </w:r>
          </w:p>
        </w:tc>
        <w:tc>
          <w:tcPr>
            <w:tcW w:w="6680" w:type="dxa"/>
            <w:tcBorders>
              <w:right w:val="single" w:sz="18" w:space="0" w:color="auto"/>
            </w:tcBorders>
          </w:tcPr>
          <w:p w14:paraId="3B7D6A02" w14:textId="77777777" w:rsidR="00614DC4" w:rsidRPr="00564332" w:rsidRDefault="00614DC4" w:rsidP="00630C11">
            <w:pPr>
              <w:rPr>
                <w:color w:val="000000"/>
              </w:rPr>
            </w:pPr>
            <w:r w:rsidRPr="00564332">
              <w:rPr>
                <w:color w:val="000000"/>
              </w:rPr>
              <w:t xml:space="preserve">Решением Верховного Суда РФ от 29.07.2009 № ГКПИ09-806 в удовлетворении исковых требований о признании недействующими </w:t>
            </w:r>
            <w:hyperlink r:id="rId13" w:history="1">
              <w:r w:rsidRPr="00564332">
                <w:rPr>
                  <w:color w:val="000000"/>
                </w:rPr>
                <w:t>пункта 1</w:t>
              </w:r>
            </w:hyperlink>
            <w:r w:rsidRPr="00564332">
              <w:rPr>
                <w:color w:val="000000"/>
              </w:rPr>
              <w:t xml:space="preserve"> постановления Правительства Российской Федерации от 21 марта 2006 года № 153 "О некоторых вопросах реализации подпрограммы "Выполнение государственных обязательств по обеспечению жильем категорий граждан, установленных федеральным законодательством" федеральной целевой программы "Жилище" на 2002-2010 годы" и </w:t>
            </w:r>
            <w:hyperlink r:id="rId14" w:history="1">
              <w:r w:rsidRPr="00564332">
                <w:rPr>
                  <w:color w:val="000000"/>
                </w:rPr>
                <w:t>подпункта "б" пункта 16.1</w:t>
              </w:r>
            </w:hyperlink>
            <w:r w:rsidRPr="00564332">
              <w:rPr>
                <w:color w:val="000000"/>
              </w:rPr>
              <w:t xml:space="preserve">, </w:t>
            </w:r>
            <w:hyperlink r:id="rId15" w:history="1">
              <w:r w:rsidRPr="00564332">
                <w:rPr>
                  <w:color w:val="000000"/>
                </w:rPr>
                <w:t>пункта 16.3</w:t>
              </w:r>
            </w:hyperlink>
            <w:r w:rsidRPr="00564332">
              <w:rPr>
                <w:color w:val="000000"/>
              </w:rPr>
              <w:t xml:space="preserve"> утвержденных этим </w:t>
            </w:r>
            <w:hyperlink r:id="rId16" w:history="1">
              <w:r w:rsidRPr="00564332">
                <w:rPr>
                  <w:color w:val="000000"/>
                </w:rPr>
                <w:t>постановлением</w:t>
              </w:r>
            </w:hyperlink>
            <w:r w:rsidRPr="00564332">
              <w:rPr>
                <w:color w:val="000000"/>
              </w:rPr>
              <w:t xml:space="preserve"> Правил выпуска и реализации государственных жилищных сертификатов в рамках реализации подпрограммы "Выполнение государственных обязательств по обеспечению жильем категорий граждан, установленных федеральным законодательством" федеральной целевой программы "Жилище" на 2002-2010 годы, ОТКАЗАНО</w:t>
            </w:r>
          </w:p>
        </w:tc>
      </w:tr>
      <w:tr w:rsidR="00614DC4" w:rsidRPr="005307E7" w14:paraId="558C85DF" w14:textId="77777777" w:rsidTr="00EC7D51">
        <w:tc>
          <w:tcPr>
            <w:tcW w:w="828" w:type="dxa"/>
            <w:tcBorders>
              <w:left w:val="single" w:sz="18" w:space="0" w:color="auto"/>
            </w:tcBorders>
          </w:tcPr>
          <w:p w14:paraId="41D7FBEC" w14:textId="77777777" w:rsidR="00614DC4" w:rsidRDefault="00614DC4" w:rsidP="00614DC4">
            <w:pPr>
              <w:numPr>
                <w:ilvl w:val="0"/>
                <w:numId w:val="1"/>
              </w:numPr>
            </w:pPr>
          </w:p>
        </w:tc>
        <w:tc>
          <w:tcPr>
            <w:tcW w:w="2392" w:type="dxa"/>
          </w:tcPr>
          <w:p w14:paraId="15E8612E" w14:textId="77777777" w:rsidR="00614DC4" w:rsidRDefault="00614DC4" w:rsidP="00630C11">
            <w:pPr>
              <w:jc w:val="center"/>
            </w:pPr>
            <w:r>
              <w:t>Верховный Суд Российской Федерации</w:t>
            </w:r>
          </w:p>
          <w:p w14:paraId="0EE4F064" w14:textId="77777777" w:rsidR="00614DC4" w:rsidRDefault="00614DC4" w:rsidP="00630C11">
            <w:pPr>
              <w:jc w:val="center"/>
            </w:pPr>
            <w:r>
              <w:t>24 сентября 2009 г.</w:t>
            </w:r>
          </w:p>
        </w:tc>
        <w:tc>
          <w:tcPr>
            <w:tcW w:w="6680" w:type="dxa"/>
            <w:tcBorders>
              <w:right w:val="single" w:sz="18" w:space="0" w:color="auto"/>
            </w:tcBorders>
          </w:tcPr>
          <w:p w14:paraId="7FE6D529" w14:textId="77777777" w:rsidR="00614DC4" w:rsidRPr="00564332" w:rsidRDefault="00614DC4" w:rsidP="00630C11">
            <w:pPr>
              <w:rPr>
                <w:color w:val="000000"/>
              </w:rPr>
            </w:pPr>
            <w:r w:rsidRPr="00564332">
              <w:rPr>
                <w:color w:val="000000"/>
              </w:rPr>
              <w:t>Определением Кассационной коллегии Верховного Суда РФ от 24.09.2009 №КАС09-429 решение Верховного Суда РФ от 29.07.2009 №ГКПИ09-806 оставлено без изменения</w:t>
            </w:r>
          </w:p>
        </w:tc>
      </w:tr>
      <w:tr w:rsidR="00614DC4" w:rsidRPr="005307E7" w14:paraId="67BC8D60" w14:textId="77777777" w:rsidTr="00EC7D51">
        <w:tc>
          <w:tcPr>
            <w:tcW w:w="828" w:type="dxa"/>
            <w:tcBorders>
              <w:left w:val="single" w:sz="18" w:space="0" w:color="auto"/>
            </w:tcBorders>
          </w:tcPr>
          <w:p w14:paraId="0AF89F25" w14:textId="77777777" w:rsidR="00614DC4" w:rsidRDefault="00614DC4" w:rsidP="00614DC4">
            <w:pPr>
              <w:numPr>
                <w:ilvl w:val="0"/>
                <w:numId w:val="1"/>
              </w:numPr>
            </w:pPr>
          </w:p>
        </w:tc>
        <w:tc>
          <w:tcPr>
            <w:tcW w:w="2392" w:type="dxa"/>
          </w:tcPr>
          <w:p w14:paraId="7EFE0DD4" w14:textId="77777777" w:rsidR="00614DC4" w:rsidRDefault="00614DC4" w:rsidP="00630C11">
            <w:pPr>
              <w:jc w:val="center"/>
            </w:pPr>
            <w:r>
              <w:t>Верховный Суд Российской Федерации</w:t>
            </w:r>
          </w:p>
          <w:p w14:paraId="7365717A" w14:textId="77777777" w:rsidR="00614DC4" w:rsidRDefault="00614DC4" w:rsidP="00630C11">
            <w:pPr>
              <w:jc w:val="center"/>
            </w:pPr>
            <w:r>
              <w:t>28 октября 2009 г.</w:t>
            </w:r>
          </w:p>
        </w:tc>
        <w:tc>
          <w:tcPr>
            <w:tcW w:w="6680" w:type="dxa"/>
            <w:tcBorders>
              <w:right w:val="single" w:sz="18" w:space="0" w:color="auto"/>
            </w:tcBorders>
          </w:tcPr>
          <w:p w14:paraId="15BF5214" w14:textId="77777777" w:rsidR="00614DC4" w:rsidRPr="00564332" w:rsidRDefault="00614DC4" w:rsidP="00630C11">
            <w:pPr>
              <w:rPr>
                <w:color w:val="000000"/>
              </w:rPr>
            </w:pPr>
            <w:r w:rsidRPr="00564332">
              <w:rPr>
                <w:color w:val="000000"/>
              </w:rPr>
              <w:t xml:space="preserve">Решением Верховного Суда РФ от 28.10.2009 №ГКПИ09-1296 в удовлетворении исковых требований о признании частично недействующими </w:t>
            </w:r>
            <w:hyperlink r:id="rId17" w:history="1">
              <w:r w:rsidRPr="00564332">
                <w:rPr>
                  <w:color w:val="000000"/>
                </w:rPr>
                <w:t>подпункта "е" пункта 19</w:t>
              </w:r>
            </w:hyperlink>
            <w:r w:rsidRPr="00564332">
              <w:rPr>
                <w:color w:val="000000"/>
              </w:rPr>
              <w:t xml:space="preserve"> и </w:t>
            </w:r>
            <w:hyperlink r:id="rId18" w:history="1">
              <w:r w:rsidRPr="00564332">
                <w:rPr>
                  <w:color w:val="000000"/>
                </w:rPr>
                <w:t>подпункта "в" пункта 44</w:t>
              </w:r>
            </w:hyperlink>
            <w:r w:rsidRPr="00564332">
              <w:rPr>
                <w:color w:val="000000"/>
              </w:rPr>
              <w:t xml:space="preserve"> Правил выпуска и реализации государственных жилищных сертификатов в рамках реализации подпрограммы "Выполнение государственных обязательств по обеспечению жильем категорий граждан, установленных федеральным законодательством" федеральной целевой программы "Жилище" на 2002-2010 годы, утвержденных </w:t>
            </w:r>
            <w:hyperlink r:id="rId19" w:history="1">
              <w:r w:rsidRPr="00564332">
                <w:rPr>
                  <w:color w:val="000000"/>
                </w:rPr>
                <w:t>постановлением</w:t>
              </w:r>
            </w:hyperlink>
            <w:r w:rsidRPr="00564332">
              <w:rPr>
                <w:color w:val="000000"/>
              </w:rPr>
              <w:t xml:space="preserve"> Правительства Российской Федерации от 21 марта 2006 г. № 153, ОТКАЗАНО</w:t>
            </w:r>
          </w:p>
        </w:tc>
      </w:tr>
      <w:tr w:rsidR="00614DC4" w:rsidRPr="005307E7" w14:paraId="2248FE23" w14:textId="77777777" w:rsidTr="00EC7D51">
        <w:tc>
          <w:tcPr>
            <w:tcW w:w="828" w:type="dxa"/>
            <w:tcBorders>
              <w:left w:val="single" w:sz="18" w:space="0" w:color="auto"/>
            </w:tcBorders>
          </w:tcPr>
          <w:p w14:paraId="478879FC" w14:textId="77777777" w:rsidR="00614DC4" w:rsidRDefault="00614DC4" w:rsidP="00614DC4">
            <w:pPr>
              <w:numPr>
                <w:ilvl w:val="0"/>
                <w:numId w:val="1"/>
              </w:numPr>
            </w:pPr>
          </w:p>
        </w:tc>
        <w:tc>
          <w:tcPr>
            <w:tcW w:w="2392" w:type="dxa"/>
          </w:tcPr>
          <w:p w14:paraId="59BC97C8" w14:textId="77777777" w:rsidR="00614DC4" w:rsidRDefault="00614DC4" w:rsidP="00630C11">
            <w:pPr>
              <w:jc w:val="center"/>
            </w:pPr>
            <w:r>
              <w:t>Верховный Суд Российской Федерации</w:t>
            </w:r>
          </w:p>
          <w:p w14:paraId="3317A854" w14:textId="77777777" w:rsidR="00614DC4" w:rsidRDefault="00614DC4" w:rsidP="00630C11">
            <w:pPr>
              <w:jc w:val="center"/>
            </w:pPr>
            <w:r>
              <w:t>14 сентября 2011 г.</w:t>
            </w:r>
          </w:p>
        </w:tc>
        <w:tc>
          <w:tcPr>
            <w:tcW w:w="6680" w:type="dxa"/>
            <w:tcBorders>
              <w:right w:val="single" w:sz="18" w:space="0" w:color="auto"/>
            </w:tcBorders>
          </w:tcPr>
          <w:p w14:paraId="2DA15BBC" w14:textId="77777777" w:rsidR="00614DC4" w:rsidRPr="00564332" w:rsidRDefault="00614DC4" w:rsidP="00630C11">
            <w:pPr>
              <w:rPr>
                <w:color w:val="000000"/>
              </w:rPr>
            </w:pPr>
            <w:r w:rsidRPr="00564332">
              <w:rPr>
                <w:color w:val="000000"/>
              </w:rPr>
              <w:t xml:space="preserve">Решением Верховного Суда РФ от 14.09.2011 №ВГКПИ11-61 в удовлетворении исковых требований о признании взаимосвязанных положений </w:t>
            </w:r>
            <w:hyperlink r:id="rId20" w:history="1">
              <w:r w:rsidRPr="00564332">
                <w:rPr>
                  <w:color w:val="000000"/>
                </w:rPr>
                <w:t>подпункта "ж" пункта 44</w:t>
              </w:r>
            </w:hyperlink>
            <w:r w:rsidRPr="00564332">
              <w:rPr>
                <w:color w:val="000000"/>
              </w:rPr>
              <w:t xml:space="preserve"> и </w:t>
            </w:r>
            <w:hyperlink r:id="rId21" w:history="1">
              <w:r w:rsidRPr="00564332">
                <w:rPr>
                  <w:color w:val="000000"/>
                </w:rPr>
                <w:t>подпункта "в" пункта 16.1</w:t>
              </w:r>
            </w:hyperlink>
            <w:r w:rsidRPr="00564332">
              <w:rPr>
                <w:color w:val="000000"/>
              </w:rPr>
              <w:t xml:space="preserve"> Правил выпуска и реализации государственных жилищных сертификатов в рамках реализации подпрограммы "Выполнение государственных обязательств по обеспечению жильем категорий граждан, установленных федеральным законодательством" федеральной целевой программы "Жилище" на 2002-2010 годы (далее - Правила), утверждённых </w:t>
            </w:r>
            <w:hyperlink r:id="rId22" w:history="1">
              <w:r w:rsidRPr="00564332">
                <w:rPr>
                  <w:color w:val="000000"/>
                </w:rPr>
                <w:t>Постановлением</w:t>
              </w:r>
            </w:hyperlink>
            <w:r w:rsidRPr="00564332">
              <w:rPr>
                <w:color w:val="000000"/>
              </w:rPr>
              <w:t xml:space="preserve"> Правительства Российской Федерации от 21 марта 2006 года N 153 (с последующими изменениями), противоречащими </w:t>
            </w:r>
            <w:hyperlink r:id="rId23" w:history="1">
              <w:r w:rsidRPr="00564332">
                <w:rPr>
                  <w:color w:val="000000"/>
                </w:rPr>
                <w:t>пункту 14 статьи 15</w:t>
              </w:r>
            </w:hyperlink>
            <w:r w:rsidRPr="00564332">
              <w:rPr>
                <w:color w:val="000000"/>
              </w:rPr>
              <w:t xml:space="preserve"> Федерального закона от 27 мая 1998 года N 76-ФЗ "О статусе военнослужащих" и недействующими в той части, в какой они налагают на гражданина- </w:t>
            </w:r>
            <w:r w:rsidRPr="00564332">
              <w:rPr>
                <w:color w:val="000000"/>
              </w:rPr>
              <w:lastRenderedPageBreak/>
              <w:t>военнослужащего обязанность передать в муниципальную собственность жилое помещение, принадлежащее ему на праве собственности, ОТКАЗАНО</w:t>
            </w:r>
          </w:p>
        </w:tc>
      </w:tr>
      <w:tr w:rsidR="00614DC4" w:rsidRPr="005307E7" w14:paraId="34B4DE00" w14:textId="77777777" w:rsidTr="00EC7D51">
        <w:tc>
          <w:tcPr>
            <w:tcW w:w="828" w:type="dxa"/>
            <w:tcBorders>
              <w:left w:val="single" w:sz="18" w:space="0" w:color="auto"/>
            </w:tcBorders>
          </w:tcPr>
          <w:p w14:paraId="654A3916" w14:textId="77777777" w:rsidR="00614DC4" w:rsidRDefault="00614DC4" w:rsidP="00614DC4">
            <w:pPr>
              <w:numPr>
                <w:ilvl w:val="0"/>
                <w:numId w:val="1"/>
              </w:numPr>
            </w:pPr>
          </w:p>
        </w:tc>
        <w:tc>
          <w:tcPr>
            <w:tcW w:w="2392" w:type="dxa"/>
          </w:tcPr>
          <w:p w14:paraId="6B7CFFEB" w14:textId="77777777" w:rsidR="00614DC4" w:rsidRDefault="00614DC4" w:rsidP="00630C11">
            <w:pPr>
              <w:jc w:val="center"/>
            </w:pPr>
            <w:r>
              <w:t>Верховный Суд Российской Федерации</w:t>
            </w:r>
          </w:p>
          <w:p w14:paraId="3572CF09" w14:textId="77777777" w:rsidR="00614DC4" w:rsidRDefault="00614DC4" w:rsidP="00630C11">
            <w:pPr>
              <w:jc w:val="center"/>
            </w:pPr>
            <w:r>
              <w:t>13 декабря 2011 г.</w:t>
            </w:r>
          </w:p>
        </w:tc>
        <w:tc>
          <w:tcPr>
            <w:tcW w:w="6680" w:type="dxa"/>
            <w:tcBorders>
              <w:right w:val="single" w:sz="18" w:space="0" w:color="auto"/>
            </w:tcBorders>
          </w:tcPr>
          <w:p w14:paraId="107D5F12" w14:textId="77777777" w:rsidR="00614DC4" w:rsidRPr="00564332" w:rsidRDefault="00614DC4" w:rsidP="00630C11">
            <w:pPr>
              <w:rPr>
                <w:color w:val="000000"/>
              </w:rPr>
            </w:pPr>
            <w:r w:rsidRPr="00564332">
              <w:rPr>
                <w:color w:val="000000"/>
              </w:rPr>
              <w:t>Определением Кассационной коллегии Верховного суда РФ от 13.12.2011 №КАС11-711 решение Верховного Суда РФ от 14.09.2011 №ВГКПИ11-61 оставлено без изменения</w:t>
            </w:r>
          </w:p>
        </w:tc>
      </w:tr>
      <w:tr w:rsidR="00614DC4" w:rsidRPr="005307E7" w14:paraId="55F63276" w14:textId="77777777" w:rsidTr="00EC7D51">
        <w:tc>
          <w:tcPr>
            <w:tcW w:w="828" w:type="dxa"/>
            <w:tcBorders>
              <w:left w:val="single" w:sz="18" w:space="0" w:color="auto"/>
            </w:tcBorders>
          </w:tcPr>
          <w:p w14:paraId="19B58323" w14:textId="77777777" w:rsidR="00614DC4" w:rsidRDefault="00614DC4" w:rsidP="00614DC4">
            <w:pPr>
              <w:numPr>
                <w:ilvl w:val="0"/>
                <w:numId w:val="1"/>
              </w:numPr>
            </w:pPr>
          </w:p>
        </w:tc>
        <w:tc>
          <w:tcPr>
            <w:tcW w:w="2392" w:type="dxa"/>
          </w:tcPr>
          <w:p w14:paraId="6374A716" w14:textId="77777777" w:rsidR="00614DC4" w:rsidRDefault="00614DC4" w:rsidP="00630C11">
            <w:pPr>
              <w:jc w:val="center"/>
            </w:pPr>
            <w:r>
              <w:t>Верховный Суд Российской Федерации</w:t>
            </w:r>
          </w:p>
          <w:p w14:paraId="0D3ADAE0" w14:textId="77777777" w:rsidR="00614DC4" w:rsidRDefault="00614DC4" w:rsidP="00630C11">
            <w:pPr>
              <w:jc w:val="center"/>
            </w:pPr>
            <w:r>
              <w:t>28 января 2013 г.</w:t>
            </w:r>
          </w:p>
        </w:tc>
        <w:tc>
          <w:tcPr>
            <w:tcW w:w="6680" w:type="dxa"/>
            <w:tcBorders>
              <w:right w:val="single" w:sz="18" w:space="0" w:color="auto"/>
            </w:tcBorders>
          </w:tcPr>
          <w:p w14:paraId="25EB7BB9" w14:textId="77777777" w:rsidR="00614DC4" w:rsidRPr="00564332" w:rsidRDefault="00614DC4" w:rsidP="00630C11">
            <w:pPr>
              <w:rPr>
                <w:color w:val="000000"/>
              </w:rPr>
            </w:pPr>
            <w:r w:rsidRPr="00564332">
              <w:rPr>
                <w:color w:val="000000"/>
              </w:rPr>
              <w:t xml:space="preserve">Решением Верховного Суда РФ от 28.01.2013 №АКПИ12-1548 в удовлетворении исковых требований о признании частично недействующим </w:t>
            </w:r>
            <w:hyperlink r:id="rId24" w:history="1">
              <w:r w:rsidRPr="00564332">
                <w:rPr>
                  <w:color w:val="000000"/>
                </w:rPr>
                <w:t>подпункта "ж" пункта 44</w:t>
              </w:r>
            </w:hyperlink>
            <w:r w:rsidRPr="00564332">
              <w:rPr>
                <w:color w:val="000000"/>
              </w:rPr>
              <w:t xml:space="preserve"> Правил выпуска и реализации государственных жилищных сертификатов в рамках реализации </w:t>
            </w:r>
            <w:hyperlink r:id="rId25" w:history="1">
              <w:r w:rsidRPr="00564332">
                <w:rPr>
                  <w:color w:val="000000"/>
                </w:rPr>
                <w:t>подпрограммы</w:t>
              </w:r>
            </w:hyperlink>
            <w:r w:rsidRPr="00564332">
              <w:rPr>
                <w:color w:val="000000"/>
              </w:rPr>
              <w:t xml:space="preserve"> "Выполнение государственных обязательств по обеспечению жильем категорий граждан, установленных федеральным законодательством" </w:t>
            </w:r>
            <w:hyperlink r:id="rId26" w:history="1">
              <w:r w:rsidRPr="00564332">
                <w:rPr>
                  <w:color w:val="000000"/>
                </w:rPr>
                <w:t>федеральной целевой программы</w:t>
              </w:r>
            </w:hyperlink>
            <w:r w:rsidRPr="00564332">
              <w:rPr>
                <w:color w:val="000000"/>
              </w:rPr>
              <w:t xml:space="preserve"> "Жилище" на 2011-2015 годы, утвержденных </w:t>
            </w:r>
            <w:hyperlink r:id="rId27" w:history="1">
              <w:r w:rsidRPr="00564332">
                <w:rPr>
                  <w:color w:val="000000"/>
                </w:rPr>
                <w:t>постановлением</w:t>
              </w:r>
            </w:hyperlink>
            <w:r w:rsidRPr="00564332">
              <w:rPr>
                <w:color w:val="000000"/>
              </w:rPr>
              <w:t xml:space="preserve"> Правительства Российской Федерации от 21 марта 2006 г. № 153, ОТКАЗАНО</w:t>
            </w:r>
          </w:p>
        </w:tc>
      </w:tr>
      <w:tr w:rsidR="00614DC4" w:rsidRPr="005307E7" w14:paraId="67E98D92" w14:textId="77777777" w:rsidTr="00EC7D51">
        <w:tc>
          <w:tcPr>
            <w:tcW w:w="828" w:type="dxa"/>
            <w:tcBorders>
              <w:left w:val="single" w:sz="18" w:space="0" w:color="auto"/>
            </w:tcBorders>
          </w:tcPr>
          <w:p w14:paraId="60FAB2EE" w14:textId="77777777" w:rsidR="00614DC4" w:rsidRDefault="00614DC4" w:rsidP="00614DC4">
            <w:pPr>
              <w:numPr>
                <w:ilvl w:val="0"/>
                <w:numId w:val="1"/>
              </w:numPr>
            </w:pPr>
          </w:p>
        </w:tc>
        <w:tc>
          <w:tcPr>
            <w:tcW w:w="2392" w:type="dxa"/>
          </w:tcPr>
          <w:p w14:paraId="0CAF3B0B" w14:textId="77777777" w:rsidR="00614DC4" w:rsidRDefault="00614DC4" w:rsidP="00630C11">
            <w:pPr>
              <w:jc w:val="center"/>
            </w:pPr>
            <w:r>
              <w:t xml:space="preserve">Верховный Суд Российской Федерации </w:t>
            </w:r>
          </w:p>
          <w:p w14:paraId="3978BBA9" w14:textId="77777777" w:rsidR="00614DC4" w:rsidRDefault="00614DC4" w:rsidP="00630C11">
            <w:pPr>
              <w:jc w:val="center"/>
            </w:pPr>
            <w:r>
              <w:t>21 мая 2013 г.</w:t>
            </w:r>
          </w:p>
        </w:tc>
        <w:tc>
          <w:tcPr>
            <w:tcW w:w="6680" w:type="dxa"/>
            <w:tcBorders>
              <w:right w:val="single" w:sz="18" w:space="0" w:color="auto"/>
            </w:tcBorders>
          </w:tcPr>
          <w:p w14:paraId="67C411BE" w14:textId="77777777" w:rsidR="00614DC4" w:rsidRPr="00564332" w:rsidRDefault="00614DC4" w:rsidP="00630C11">
            <w:pPr>
              <w:rPr>
                <w:color w:val="000000"/>
              </w:rPr>
            </w:pPr>
            <w:r w:rsidRPr="00564332">
              <w:rPr>
                <w:color w:val="000000"/>
              </w:rPr>
              <w:t>Определением Апелляционной Коллегии Верховного Суда РФ от 21.05.2013 №АПЛ13-157 решение Верховного Суда РФ от 28.01.2013 №АКПИ12-1548 оставлено без изменений</w:t>
            </w:r>
          </w:p>
        </w:tc>
      </w:tr>
      <w:tr w:rsidR="00614DC4" w:rsidRPr="005307E7" w14:paraId="478191A6" w14:textId="77777777" w:rsidTr="00EC7D51">
        <w:tc>
          <w:tcPr>
            <w:tcW w:w="828" w:type="dxa"/>
            <w:tcBorders>
              <w:left w:val="single" w:sz="18" w:space="0" w:color="auto"/>
            </w:tcBorders>
          </w:tcPr>
          <w:p w14:paraId="05E91B4B" w14:textId="77777777" w:rsidR="00614DC4" w:rsidRDefault="00614DC4" w:rsidP="00614DC4">
            <w:pPr>
              <w:numPr>
                <w:ilvl w:val="0"/>
                <w:numId w:val="1"/>
              </w:numPr>
            </w:pPr>
          </w:p>
        </w:tc>
        <w:tc>
          <w:tcPr>
            <w:tcW w:w="2392" w:type="dxa"/>
          </w:tcPr>
          <w:p w14:paraId="5AC8CC62" w14:textId="77777777" w:rsidR="00614DC4" w:rsidRDefault="00614DC4" w:rsidP="00630C11">
            <w:pPr>
              <w:jc w:val="center"/>
            </w:pPr>
            <w:r>
              <w:t xml:space="preserve">Верховный Суд Российской Федерации от 29 апреля 2013 г. </w:t>
            </w:r>
          </w:p>
        </w:tc>
        <w:tc>
          <w:tcPr>
            <w:tcW w:w="6680" w:type="dxa"/>
            <w:tcBorders>
              <w:right w:val="single" w:sz="18" w:space="0" w:color="auto"/>
            </w:tcBorders>
          </w:tcPr>
          <w:p w14:paraId="6455B805" w14:textId="77777777" w:rsidR="00614DC4" w:rsidRPr="00564332" w:rsidRDefault="00614DC4" w:rsidP="00630C11">
            <w:pPr>
              <w:rPr>
                <w:color w:val="000000"/>
              </w:rPr>
            </w:pPr>
            <w:r w:rsidRPr="00564332">
              <w:rPr>
                <w:color w:val="000000"/>
              </w:rPr>
              <w:t xml:space="preserve">Решением Верховного Суда РФ от 29.04.2013 № АКПИ13-251 в удовлетворении исковых требований о признании частично недействующим </w:t>
            </w:r>
            <w:hyperlink r:id="rId28" w:history="1">
              <w:r w:rsidRPr="00564332">
                <w:rPr>
                  <w:color w:val="000000"/>
                </w:rPr>
                <w:t>абзаца третьего подпункта "а" пункта 17</w:t>
              </w:r>
            </w:hyperlink>
            <w:r w:rsidRPr="00564332">
              <w:rPr>
                <w:color w:val="000000"/>
              </w:rPr>
              <w:t xml:space="preserve"> Правил выпуска и реализации государственных жилищных сертификатов в рамках реализации подпрограммы "Выполнение государственных обязательств по обеспечению жильем категорий граждан, установленных федеральным законодательством" федеральной целевой программы "Жилище" на 2011-2015 годы, утвержденных </w:t>
            </w:r>
            <w:hyperlink r:id="rId29" w:history="1">
              <w:r w:rsidRPr="00564332">
                <w:rPr>
                  <w:color w:val="000000"/>
                </w:rPr>
                <w:t>постановлением</w:t>
              </w:r>
            </w:hyperlink>
            <w:r w:rsidRPr="00564332">
              <w:rPr>
                <w:color w:val="000000"/>
              </w:rPr>
              <w:t xml:space="preserve"> Правительства Российской Федерации от 21 марта 2006 г. № 153, ОТКАЗАНО</w:t>
            </w:r>
          </w:p>
        </w:tc>
      </w:tr>
      <w:tr w:rsidR="00614DC4" w:rsidRPr="005307E7" w14:paraId="4A6B2696" w14:textId="77777777" w:rsidTr="00EC7D51">
        <w:tc>
          <w:tcPr>
            <w:tcW w:w="828" w:type="dxa"/>
            <w:tcBorders>
              <w:left w:val="single" w:sz="18" w:space="0" w:color="auto"/>
            </w:tcBorders>
          </w:tcPr>
          <w:p w14:paraId="50BD747B" w14:textId="77777777" w:rsidR="00614DC4" w:rsidRDefault="00614DC4" w:rsidP="00614DC4">
            <w:pPr>
              <w:numPr>
                <w:ilvl w:val="0"/>
                <w:numId w:val="1"/>
              </w:numPr>
            </w:pPr>
          </w:p>
        </w:tc>
        <w:tc>
          <w:tcPr>
            <w:tcW w:w="2392" w:type="dxa"/>
          </w:tcPr>
          <w:p w14:paraId="0F2A7119" w14:textId="77777777" w:rsidR="00614DC4" w:rsidRDefault="00614DC4" w:rsidP="00630C11">
            <w:pPr>
              <w:jc w:val="center"/>
            </w:pPr>
            <w:r>
              <w:t>Верховный Суд Российской Федерации</w:t>
            </w:r>
          </w:p>
          <w:p w14:paraId="6A417A76" w14:textId="77777777" w:rsidR="00614DC4" w:rsidRDefault="00614DC4" w:rsidP="00630C11">
            <w:pPr>
              <w:jc w:val="center"/>
            </w:pPr>
            <w:r>
              <w:t>17 июня 2013 г.</w:t>
            </w:r>
          </w:p>
        </w:tc>
        <w:tc>
          <w:tcPr>
            <w:tcW w:w="6680" w:type="dxa"/>
            <w:tcBorders>
              <w:right w:val="single" w:sz="18" w:space="0" w:color="auto"/>
            </w:tcBorders>
          </w:tcPr>
          <w:p w14:paraId="6D03EB6A" w14:textId="77777777" w:rsidR="00614DC4" w:rsidRPr="00564332" w:rsidRDefault="00614DC4" w:rsidP="00630C11">
            <w:pPr>
              <w:rPr>
                <w:color w:val="000000"/>
              </w:rPr>
            </w:pPr>
            <w:r w:rsidRPr="00564332">
              <w:rPr>
                <w:color w:val="000000"/>
              </w:rPr>
              <w:t xml:space="preserve">Решением Верховного Суда РФ от 17.06.2013 г. № АКПИ13-503 в удовлетворении исковых требований о признании частично недействующим </w:t>
            </w:r>
            <w:hyperlink r:id="rId30" w:history="1">
              <w:r w:rsidRPr="00564332">
                <w:rPr>
                  <w:color w:val="000000"/>
                </w:rPr>
                <w:t>подпункта "в" пункта 16.1</w:t>
              </w:r>
            </w:hyperlink>
            <w:r w:rsidRPr="00564332">
              <w:rPr>
                <w:color w:val="000000"/>
              </w:rPr>
              <w:t xml:space="preserve"> Правил выпуска и реализации государственных жилищных сертификатов в рамках реализации подпрограммы "Выполнение государственных обязательств по обеспечению жильем категорий граждан, установленных федеральным законодательством" федеральной целевой программы "Жилище" на 2011-2015 годы, утвержденных </w:t>
            </w:r>
            <w:hyperlink r:id="rId31" w:history="1">
              <w:r w:rsidRPr="00564332">
                <w:rPr>
                  <w:color w:val="000000"/>
                </w:rPr>
                <w:t>постановлением</w:t>
              </w:r>
            </w:hyperlink>
            <w:r w:rsidRPr="00564332">
              <w:rPr>
                <w:color w:val="000000"/>
              </w:rPr>
              <w:t xml:space="preserve"> Правительства Российской Федерации от 21 марта 2006 г. № 153, ОТКАЗАНО</w:t>
            </w:r>
          </w:p>
        </w:tc>
      </w:tr>
      <w:tr w:rsidR="00614DC4" w:rsidRPr="005307E7" w14:paraId="0CA3ADBD" w14:textId="77777777" w:rsidTr="00EC7D51">
        <w:tc>
          <w:tcPr>
            <w:tcW w:w="828" w:type="dxa"/>
            <w:tcBorders>
              <w:left w:val="single" w:sz="18" w:space="0" w:color="auto"/>
            </w:tcBorders>
          </w:tcPr>
          <w:p w14:paraId="0BB423AF" w14:textId="77777777" w:rsidR="00614DC4" w:rsidRDefault="00614DC4" w:rsidP="00614DC4">
            <w:pPr>
              <w:numPr>
                <w:ilvl w:val="0"/>
                <w:numId w:val="1"/>
              </w:numPr>
            </w:pPr>
          </w:p>
        </w:tc>
        <w:tc>
          <w:tcPr>
            <w:tcW w:w="2392" w:type="dxa"/>
          </w:tcPr>
          <w:p w14:paraId="18C9A63A" w14:textId="77777777" w:rsidR="00614DC4" w:rsidRDefault="00614DC4" w:rsidP="00630C11">
            <w:pPr>
              <w:jc w:val="center"/>
            </w:pPr>
            <w:r>
              <w:t>Верховный Суд Российской Федерации</w:t>
            </w:r>
          </w:p>
          <w:p w14:paraId="0AFAB4A6" w14:textId="77777777" w:rsidR="00614DC4" w:rsidRDefault="00614DC4" w:rsidP="00630C11">
            <w:pPr>
              <w:jc w:val="center"/>
            </w:pPr>
            <w:r>
              <w:t>09 июля 2013 г.</w:t>
            </w:r>
          </w:p>
        </w:tc>
        <w:tc>
          <w:tcPr>
            <w:tcW w:w="6680" w:type="dxa"/>
            <w:tcBorders>
              <w:right w:val="single" w:sz="18" w:space="0" w:color="auto"/>
            </w:tcBorders>
          </w:tcPr>
          <w:p w14:paraId="4EF0F2E9" w14:textId="77777777" w:rsidR="00614DC4" w:rsidRPr="00564332" w:rsidRDefault="00614DC4" w:rsidP="00630C11">
            <w:pPr>
              <w:rPr>
                <w:color w:val="000000"/>
              </w:rPr>
            </w:pPr>
            <w:r w:rsidRPr="00564332">
              <w:rPr>
                <w:color w:val="000000"/>
              </w:rPr>
              <w:t xml:space="preserve">Решением Верховного Суда РФ от 09.07.2013 №АКПИ13-513 в удовлетворении исковых требований о признании частично недействующим </w:t>
            </w:r>
            <w:hyperlink r:id="rId32" w:history="1">
              <w:r w:rsidRPr="00564332">
                <w:rPr>
                  <w:color w:val="000000"/>
                </w:rPr>
                <w:t>пункта 60</w:t>
              </w:r>
            </w:hyperlink>
            <w:r w:rsidRPr="00564332">
              <w:rPr>
                <w:color w:val="000000"/>
              </w:rPr>
              <w:t xml:space="preserve"> Правил выпуска и реализации государственных жилищных сертификатов в рамках реализации подпрограммы "Выполнение государственных обязательств по обеспечению жильем категорий граждан, установленных федеральным законодательством" федеральной целевой программы "Жилище" на 2011-2015 </w:t>
            </w:r>
            <w:r w:rsidRPr="00564332">
              <w:rPr>
                <w:color w:val="000000"/>
              </w:rPr>
              <w:lastRenderedPageBreak/>
              <w:t xml:space="preserve">годы, утвержденных </w:t>
            </w:r>
            <w:hyperlink r:id="rId33" w:history="1">
              <w:r w:rsidRPr="00564332">
                <w:rPr>
                  <w:color w:val="000000"/>
                </w:rPr>
                <w:t>постановлением</w:t>
              </w:r>
            </w:hyperlink>
            <w:r w:rsidRPr="00564332">
              <w:rPr>
                <w:color w:val="000000"/>
              </w:rPr>
              <w:t xml:space="preserve"> Правительства Российской Федерации от 21 марта 2006 г. N 153, ОТКАЗАНО</w:t>
            </w:r>
          </w:p>
        </w:tc>
      </w:tr>
      <w:tr w:rsidR="00614DC4" w:rsidRPr="005307E7" w14:paraId="73975AC6" w14:textId="77777777" w:rsidTr="00EC7D51">
        <w:tc>
          <w:tcPr>
            <w:tcW w:w="828" w:type="dxa"/>
            <w:tcBorders>
              <w:left w:val="single" w:sz="18" w:space="0" w:color="auto"/>
            </w:tcBorders>
          </w:tcPr>
          <w:p w14:paraId="7E4CDE02" w14:textId="77777777" w:rsidR="00614DC4" w:rsidRDefault="00614DC4" w:rsidP="00614DC4">
            <w:pPr>
              <w:numPr>
                <w:ilvl w:val="0"/>
                <w:numId w:val="1"/>
              </w:numPr>
            </w:pPr>
          </w:p>
        </w:tc>
        <w:tc>
          <w:tcPr>
            <w:tcW w:w="2392" w:type="dxa"/>
          </w:tcPr>
          <w:p w14:paraId="65EDF553" w14:textId="77777777" w:rsidR="00614DC4" w:rsidRDefault="00614DC4" w:rsidP="00630C11">
            <w:pPr>
              <w:jc w:val="center"/>
            </w:pPr>
            <w:r>
              <w:t>Верховный Суд Российской Федерации</w:t>
            </w:r>
          </w:p>
          <w:p w14:paraId="74E96211" w14:textId="77777777" w:rsidR="00614DC4" w:rsidRDefault="00614DC4" w:rsidP="00630C11">
            <w:pPr>
              <w:jc w:val="center"/>
            </w:pPr>
            <w:r>
              <w:t>08 октября 2013 г.</w:t>
            </w:r>
          </w:p>
        </w:tc>
        <w:tc>
          <w:tcPr>
            <w:tcW w:w="6680" w:type="dxa"/>
            <w:tcBorders>
              <w:right w:val="single" w:sz="18" w:space="0" w:color="auto"/>
            </w:tcBorders>
          </w:tcPr>
          <w:p w14:paraId="38641C1D" w14:textId="77777777" w:rsidR="00614DC4" w:rsidRPr="00564332" w:rsidRDefault="00614DC4" w:rsidP="00630C11">
            <w:pPr>
              <w:rPr>
                <w:color w:val="000000"/>
              </w:rPr>
            </w:pPr>
            <w:r w:rsidRPr="00564332">
              <w:rPr>
                <w:color w:val="000000"/>
              </w:rPr>
              <w:t>Определением Апелляционной коллегии Верховного Суда РФ от 08.10.2013 №АПЛ13-412 решение Верховного суда РФ от 09.07.2013 №АКПИ13-513 оставлено без изменения</w:t>
            </w:r>
          </w:p>
        </w:tc>
      </w:tr>
      <w:tr w:rsidR="00614DC4" w:rsidRPr="005307E7" w14:paraId="027EA885" w14:textId="77777777" w:rsidTr="00EC7D51">
        <w:tc>
          <w:tcPr>
            <w:tcW w:w="828" w:type="dxa"/>
            <w:tcBorders>
              <w:left w:val="single" w:sz="18" w:space="0" w:color="auto"/>
            </w:tcBorders>
          </w:tcPr>
          <w:p w14:paraId="108260C2" w14:textId="77777777" w:rsidR="00614DC4" w:rsidRDefault="00614DC4" w:rsidP="00614DC4">
            <w:pPr>
              <w:numPr>
                <w:ilvl w:val="0"/>
                <w:numId w:val="1"/>
              </w:numPr>
            </w:pPr>
          </w:p>
        </w:tc>
        <w:tc>
          <w:tcPr>
            <w:tcW w:w="2392" w:type="dxa"/>
          </w:tcPr>
          <w:p w14:paraId="74C6ABA5" w14:textId="77777777" w:rsidR="00614DC4" w:rsidRDefault="00614DC4" w:rsidP="00630C11">
            <w:pPr>
              <w:jc w:val="center"/>
            </w:pPr>
            <w:r>
              <w:t>Верховный Суд Российской Федерации</w:t>
            </w:r>
          </w:p>
          <w:p w14:paraId="04B3C97D" w14:textId="77777777" w:rsidR="00614DC4" w:rsidRDefault="00614DC4" w:rsidP="00630C11">
            <w:pPr>
              <w:jc w:val="center"/>
            </w:pPr>
            <w:r>
              <w:t>05 августа 2013 г.</w:t>
            </w:r>
          </w:p>
        </w:tc>
        <w:tc>
          <w:tcPr>
            <w:tcW w:w="6680" w:type="dxa"/>
            <w:tcBorders>
              <w:right w:val="single" w:sz="18" w:space="0" w:color="auto"/>
            </w:tcBorders>
          </w:tcPr>
          <w:p w14:paraId="00456D4C" w14:textId="77777777" w:rsidR="00614DC4" w:rsidRPr="00564332" w:rsidRDefault="00614DC4" w:rsidP="00630C11">
            <w:pPr>
              <w:rPr>
                <w:color w:val="000000"/>
              </w:rPr>
            </w:pPr>
            <w:r w:rsidRPr="00564332">
              <w:rPr>
                <w:color w:val="000000"/>
              </w:rPr>
              <w:t xml:space="preserve">Решением Верховного Суда РФ от 05.08.2013 № АКПИ13-595 отказано в удовлетворении исковых требований о признании частично недействующими </w:t>
            </w:r>
            <w:hyperlink r:id="rId34" w:history="1">
              <w:r w:rsidRPr="00564332">
                <w:rPr>
                  <w:color w:val="000000"/>
                </w:rPr>
                <w:t>пункта 2</w:t>
              </w:r>
            </w:hyperlink>
            <w:r w:rsidRPr="00564332">
              <w:rPr>
                <w:color w:val="000000"/>
              </w:rPr>
              <w:t xml:space="preserve"> и </w:t>
            </w:r>
            <w:hyperlink r:id="rId35" w:history="1">
              <w:r w:rsidRPr="00564332">
                <w:rPr>
                  <w:color w:val="000000"/>
                </w:rPr>
                <w:t>подпункта "а" пункта 17</w:t>
              </w:r>
            </w:hyperlink>
            <w:r w:rsidRPr="00564332">
              <w:rPr>
                <w:color w:val="000000"/>
              </w:rPr>
              <w:t xml:space="preserve"> Правил выпуска и реализации государственных жилищных сертификатов в рамках реализации подпрограммы "Выполнение государственных обязательств по обеспечению жильем категорий граждан, установленных федеральным законодательством" федеральной целевой программы "Жилище" на 2002-2010 годы, утвержденных </w:t>
            </w:r>
            <w:hyperlink r:id="rId36" w:history="1">
              <w:r w:rsidRPr="00564332">
                <w:rPr>
                  <w:color w:val="000000"/>
                </w:rPr>
                <w:t>постановлением</w:t>
              </w:r>
            </w:hyperlink>
            <w:r w:rsidRPr="00564332">
              <w:rPr>
                <w:color w:val="000000"/>
              </w:rPr>
              <w:t xml:space="preserve"> Правительства Российской Федерации от 21 марта 2006 года № 153, ОТКАЗАНО</w:t>
            </w:r>
          </w:p>
        </w:tc>
      </w:tr>
      <w:tr w:rsidR="00614DC4" w:rsidRPr="005307E7" w14:paraId="2B97F496" w14:textId="77777777" w:rsidTr="00EC7D51">
        <w:tc>
          <w:tcPr>
            <w:tcW w:w="828" w:type="dxa"/>
            <w:tcBorders>
              <w:left w:val="single" w:sz="18" w:space="0" w:color="auto"/>
            </w:tcBorders>
          </w:tcPr>
          <w:p w14:paraId="5013BABA" w14:textId="77777777" w:rsidR="00614DC4" w:rsidRDefault="00614DC4" w:rsidP="00614DC4">
            <w:pPr>
              <w:numPr>
                <w:ilvl w:val="0"/>
                <w:numId w:val="1"/>
              </w:numPr>
            </w:pPr>
          </w:p>
        </w:tc>
        <w:tc>
          <w:tcPr>
            <w:tcW w:w="2392" w:type="dxa"/>
          </w:tcPr>
          <w:p w14:paraId="1FEF5391" w14:textId="77777777" w:rsidR="00614DC4" w:rsidRDefault="00614DC4" w:rsidP="00630C11">
            <w:pPr>
              <w:jc w:val="center"/>
            </w:pPr>
            <w:r>
              <w:t>Верховный Суд Российской Федерации</w:t>
            </w:r>
          </w:p>
          <w:p w14:paraId="3B65ABB5" w14:textId="77777777" w:rsidR="00614DC4" w:rsidRDefault="00614DC4" w:rsidP="00630C11">
            <w:pPr>
              <w:jc w:val="center"/>
            </w:pPr>
            <w:r>
              <w:t>31 октября 2013 г.</w:t>
            </w:r>
          </w:p>
        </w:tc>
        <w:tc>
          <w:tcPr>
            <w:tcW w:w="6680" w:type="dxa"/>
            <w:tcBorders>
              <w:right w:val="single" w:sz="18" w:space="0" w:color="auto"/>
            </w:tcBorders>
          </w:tcPr>
          <w:p w14:paraId="467903EA" w14:textId="77777777" w:rsidR="00614DC4" w:rsidRPr="00564332" w:rsidRDefault="00614DC4" w:rsidP="00630C11">
            <w:pPr>
              <w:rPr>
                <w:color w:val="000000"/>
              </w:rPr>
            </w:pPr>
            <w:r w:rsidRPr="00564332">
              <w:rPr>
                <w:color w:val="000000"/>
              </w:rPr>
              <w:t>Определением Апелляционной коллегии Верховного суда РФ от 31.10.2013 №АПЛ13-466 решение Верховного суда РФ от 05.08.2013 №АКПИ13-595 оставлено без изменения</w:t>
            </w:r>
          </w:p>
        </w:tc>
      </w:tr>
      <w:tr w:rsidR="00614DC4" w:rsidRPr="005307E7" w14:paraId="263AC476" w14:textId="77777777" w:rsidTr="00EC7D51">
        <w:tc>
          <w:tcPr>
            <w:tcW w:w="828" w:type="dxa"/>
            <w:tcBorders>
              <w:left w:val="single" w:sz="18" w:space="0" w:color="auto"/>
            </w:tcBorders>
          </w:tcPr>
          <w:p w14:paraId="7F8EEA64" w14:textId="77777777" w:rsidR="00614DC4" w:rsidRDefault="00614DC4" w:rsidP="00614DC4">
            <w:pPr>
              <w:numPr>
                <w:ilvl w:val="0"/>
                <w:numId w:val="1"/>
              </w:numPr>
            </w:pPr>
          </w:p>
        </w:tc>
        <w:tc>
          <w:tcPr>
            <w:tcW w:w="2392" w:type="dxa"/>
          </w:tcPr>
          <w:p w14:paraId="28C2FE9B" w14:textId="77777777" w:rsidR="00614DC4" w:rsidRDefault="00614DC4" w:rsidP="00630C11">
            <w:pPr>
              <w:jc w:val="center"/>
            </w:pPr>
            <w:r>
              <w:t>Верховный Суд Российской Федерации</w:t>
            </w:r>
          </w:p>
          <w:p w14:paraId="5BAE58F3" w14:textId="77777777" w:rsidR="00614DC4" w:rsidRDefault="00614DC4" w:rsidP="00630C11">
            <w:pPr>
              <w:jc w:val="center"/>
            </w:pPr>
            <w:r>
              <w:t>24 октября 2013 г.</w:t>
            </w:r>
          </w:p>
        </w:tc>
        <w:tc>
          <w:tcPr>
            <w:tcW w:w="6680" w:type="dxa"/>
            <w:tcBorders>
              <w:right w:val="single" w:sz="18" w:space="0" w:color="auto"/>
            </w:tcBorders>
          </w:tcPr>
          <w:p w14:paraId="4A97378C" w14:textId="77777777" w:rsidR="00614DC4" w:rsidRPr="00564332" w:rsidRDefault="00614DC4" w:rsidP="00630C11">
            <w:pPr>
              <w:rPr>
                <w:color w:val="000000"/>
              </w:rPr>
            </w:pPr>
            <w:r w:rsidRPr="00564332">
              <w:rPr>
                <w:color w:val="000000"/>
              </w:rPr>
              <w:t xml:space="preserve">Решением Верховного Суда РФ от 24.10.2013 № КПИ13-809 в удовлетворении исковых требований о признании недействующими </w:t>
            </w:r>
            <w:hyperlink r:id="rId37" w:history="1">
              <w:r w:rsidRPr="00564332">
                <w:rPr>
                  <w:color w:val="000000"/>
                </w:rPr>
                <w:t>пункта 11</w:t>
              </w:r>
            </w:hyperlink>
            <w:r w:rsidRPr="00564332">
              <w:rPr>
                <w:color w:val="000000"/>
              </w:rPr>
              <w:t xml:space="preserve">, </w:t>
            </w:r>
            <w:hyperlink r:id="rId38" w:history="1">
              <w:r w:rsidRPr="00564332">
                <w:rPr>
                  <w:color w:val="000000"/>
                </w:rPr>
                <w:t>подпункта "г" пункта 19</w:t>
              </w:r>
            </w:hyperlink>
            <w:r w:rsidRPr="00564332">
              <w:rPr>
                <w:color w:val="000000"/>
              </w:rPr>
              <w:t xml:space="preserve">, </w:t>
            </w:r>
            <w:hyperlink r:id="rId39" w:history="1">
              <w:r w:rsidRPr="00564332">
                <w:rPr>
                  <w:color w:val="000000"/>
                </w:rPr>
                <w:t>подпункта "е" пункта 44</w:t>
              </w:r>
            </w:hyperlink>
            <w:r w:rsidRPr="00564332">
              <w:rPr>
                <w:color w:val="000000"/>
              </w:rPr>
              <w:t xml:space="preserve"> Правил выпуска и реализации государственных жилищных сертификатов в рамках реализации подпрограммы "Выполнение государственных обязательств по обеспечению жильем категорий граждан, установленных федеральным законодательством" федеральной целевой программы "Жилище" на 2011-2015 годы, утвержденных </w:t>
            </w:r>
            <w:hyperlink r:id="rId40" w:history="1">
              <w:r w:rsidRPr="00564332">
                <w:rPr>
                  <w:color w:val="000000"/>
                </w:rPr>
                <w:t>постановлением</w:t>
              </w:r>
            </w:hyperlink>
            <w:r w:rsidRPr="00564332">
              <w:rPr>
                <w:color w:val="000000"/>
              </w:rPr>
              <w:t xml:space="preserve"> Правительства Российской Федерации от 21 марта 2006 г. N 153, ОТКАЗАНО</w:t>
            </w:r>
          </w:p>
        </w:tc>
      </w:tr>
      <w:tr w:rsidR="00614DC4" w:rsidRPr="005307E7" w14:paraId="25147DC1" w14:textId="77777777" w:rsidTr="00EC7D51">
        <w:tc>
          <w:tcPr>
            <w:tcW w:w="828" w:type="dxa"/>
            <w:tcBorders>
              <w:left w:val="single" w:sz="18" w:space="0" w:color="auto"/>
            </w:tcBorders>
          </w:tcPr>
          <w:p w14:paraId="378FAB19" w14:textId="77777777" w:rsidR="00614DC4" w:rsidRDefault="00614DC4" w:rsidP="00614DC4">
            <w:pPr>
              <w:numPr>
                <w:ilvl w:val="0"/>
                <w:numId w:val="1"/>
              </w:numPr>
            </w:pPr>
          </w:p>
        </w:tc>
        <w:tc>
          <w:tcPr>
            <w:tcW w:w="2392" w:type="dxa"/>
          </w:tcPr>
          <w:p w14:paraId="1DA3BBD2" w14:textId="77777777" w:rsidR="00614DC4" w:rsidRDefault="00614DC4" w:rsidP="00630C11">
            <w:pPr>
              <w:jc w:val="center"/>
            </w:pPr>
            <w:r>
              <w:t>Верховный Суд Российской Федерации</w:t>
            </w:r>
          </w:p>
          <w:p w14:paraId="2D6923AF" w14:textId="77777777" w:rsidR="00614DC4" w:rsidRDefault="00614DC4" w:rsidP="00630C11">
            <w:pPr>
              <w:jc w:val="center"/>
            </w:pPr>
            <w:r>
              <w:t>14 января 2014 г.</w:t>
            </w:r>
          </w:p>
        </w:tc>
        <w:tc>
          <w:tcPr>
            <w:tcW w:w="6680" w:type="dxa"/>
            <w:tcBorders>
              <w:right w:val="single" w:sz="18" w:space="0" w:color="auto"/>
            </w:tcBorders>
          </w:tcPr>
          <w:p w14:paraId="358AB37C" w14:textId="77777777" w:rsidR="00614DC4" w:rsidRPr="00564332" w:rsidRDefault="00614DC4" w:rsidP="00630C11">
            <w:pPr>
              <w:rPr>
                <w:color w:val="000000"/>
              </w:rPr>
            </w:pPr>
            <w:r w:rsidRPr="00564332">
              <w:rPr>
                <w:color w:val="000000"/>
              </w:rPr>
              <w:t>Определением Апелляционной коллегии Верховного суда РФ от 14.01.2014 №АПЛ13-573 решение Верховного суда РФ от 24.10.2013 №КПИ13-809 оставлено без изменения</w:t>
            </w:r>
          </w:p>
        </w:tc>
      </w:tr>
      <w:tr w:rsidR="00614DC4" w:rsidRPr="005307E7" w14:paraId="2D1B3D56" w14:textId="77777777" w:rsidTr="00EC7D51">
        <w:tc>
          <w:tcPr>
            <w:tcW w:w="828" w:type="dxa"/>
            <w:tcBorders>
              <w:left w:val="single" w:sz="18" w:space="0" w:color="auto"/>
            </w:tcBorders>
          </w:tcPr>
          <w:p w14:paraId="1E29298F" w14:textId="77777777" w:rsidR="00614DC4" w:rsidRDefault="00614DC4" w:rsidP="00614DC4">
            <w:pPr>
              <w:numPr>
                <w:ilvl w:val="0"/>
                <w:numId w:val="1"/>
              </w:numPr>
            </w:pPr>
          </w:p>
        </w:tc>
        <w:tc>
          <w:tcPr>
            <w:tcW w:w="2392" w:type="dxa"/>
          </w:tcPr>
          <w:p w14:paraId="2C2C21A0" w14:textId="77777777" w:rsidR="00614DC4" w:rsidRDefault="00614DC4" w:rsidP="00630C11">
            <w:pPr>
              <w:jc w:val="center"/>
            </w:pPr>
            <w:r>
              <w:t xml:space="preserve">Верховный Суд Российской Федерации </w:t>
            </w:r>
          </w:p>
          <w:p w14:paraId="3412C653" w14:textId="77777777" w:rsidR="00614DC4" w:rsidRDefault="00614DC4" w:rsidP="00630C11">
            <w:pPr>
              <w:jc w:val="center"/>
            </w:pPr>
            <w:r>
              <w:t>01 июля 2014 г.</w:t>
            </w:r>
          </w:p>
        </w:tc>
        <w:tc>
          <w:tcPr>
            <w:tcW w:w="6680" w:type="dxa"/>
            <w:tcBorders>
              <w:right w:val="single" w:sz="18" w:space="0" w:color="auto"/>
            </w:tcBorders>
          </w:tcPr>
          <w:p w14:paraId="4F4F37C4" w14:textId="77777777" w:rsidR="00614DC4" w:rsidRPr="00564332" w:rsidRDefault="00614DC4" w:rsidP="00630C11">
            <w:pPr>
              <w:rPr>
                <w:color w:val="000000"/>
              </w:rPr>
            </w:pPr>
            <w:r w:rsidRPr="00564332">
              <w:rPr>
                <w:color w:val="000000"/>
              </w:rPr>
              <w:t xml:space="preserve">Решением Верховного Суда РФ от 01.07.2014 №АКПИ14-510 в удовлетворении исковых требований о признании недействующими </w:t>
            </w:r>
            <w:hyperlink r:id="rId41" w:history="1">
              <w:r w:rsidRPr="00564332">
                <w:rPr>
                  <w:color w:val="000000"/>
                </w:rPr>
                <w:t>подпункта "б" пункта 17</w:t>
              </w:r>
            </w:hyperlink>
            <w:r w:rsidRPr="00564332">
              <w:rPr>
                <w:color w:val="000000"/>
              </w:rPr>
              <w:t xml:space="preserve"> Правил выпуска и реализации государственных жилищных сертификатов в рамках реализации подпрограммы "Выполнение государственных обязательств по обеспечению жильем категорий граждан, установленных федеральным законодательством" федеральной целевой программы "Жилище" на 2011 - 2015 годы, утвержденных </w:t>
            </w:r>
            <w:hyperlink r:id="rId42" w:history="1">
              <w:r w:rsidRPr="00564332">
                <w:rPr>
                  <w:color w:val="000000"/>
                </w:rPr>
                <w:t>постановлением</w:t>
              </w:r>
            </w:hyperlink>
            <w:r w:rsidRPr="00564332">
              <w:rPr>
                <w:color w:val="000000"/>
              </w:rPr>
              <w:t xml:space="preserve"> Правительства Российской Федерации от 21 марта 2006 г. № 153, ОТКАЗАНО</w:t>
            </w:r>
          </w:p>
        </w:tc>
      </w:tr>
      <w:tr w:rsidR="00614DC4" w:rsidRPr="005307E7" w14:paraId="55C59FA9" w14:textId="77777777" w:rsidTr="00EC7D51">
        <w:tc>
          <w:tcPr>
            <w:tcW w:w="828" w:type="dxa"/>
            <w:tcBorders>
              <w:left w:val="single" w:sz="18" w:space="0" w:color="auto"/>
            </w:tcBorders>
          </w:tcPr>
          <w:p w14:paraId="090CCBA3" w14:textId="77777777" w:rsidR="00614DC4" w:rsidRDefault="00614DC4" w:rsidP="00614DC4">
            <w:pPr>
              <w:numPr>
                <w:ilvl w:val="0"/>
                <w:numId w:val="1"/>
              </w:numPr>
            </w:pPr>
          </w:p>
        </w:tc>
        <w:tc>
          <w:tcPr>
            <w:tcW w:w="2392" w:type="dxa"/>
          </w:tcPr>
          <w:p w14:paraId="4AECD2F4" w14:textId="77777777" w:rsidR="00614DC4" w:rsidRDefault="00614DC4" w:rsidP="00630C11">
            <w:pPr>
              <w:jc w:val="center"/>
            </w:pPr>
            <w:r>
              <w:t>Верховный Суд Российской Федерации</w:t>
            </w:r>
          </w:p>
          <w:p w14:paraId="7A65B0F4" w14:textId="77777777" w:rsidR="00614DC4" w:rsidRDefault="00614DC4" w:rsidP="00630C11">
            <w:pPr>
              <w:jc w:val="center"/>
            </w:pPr>
            <w:r>
              <w:t>06 ноября 2014 г.</w:t>
            </w:r>
          </w:p>
        </w:tc>
        <w:tc>
          <w:tcPr>
            <w:tcW w:w="6680" w:type="dxa"/>
            <w:tcBorders>
              <w:right w:val="single" w:sz="18" w:space="0" w:color="auto"/>
            </w:tcBorders>
          </w:tcPr>
          <w:p w14:paraId="2A428A6F" w14:textId="77777777" w:rsidR="00614DC4" w:rsidRPr="00564332" w:rsidRDefault="00614DC4" w:rsidP="00630C11">
            <w:pPr>
              <w:rPr>
                <w:color w:val="000000"/>
              </w:rPr>
            </w:pPr>
            <w:r w:rsidRPr="00FF6B86">
              <w:rPr>
                <w:color w:val="000000"/>
              </w:rPr>
              <w:t>Определением Апелляционной Коллегии Верховного Суда РФ от 06.11.2014 № АПЛ14-503 решение Верховного суда РФ от 01.07.2014 №АКПИ14-510 оставлено без изменений</w:t>
            </w:r>
          </w:p>
        </w:tc>
      </w:tr>
      <w:tr w:rsidR="00673AAD" w:rsidRPr="005307E7" w14:paraId="78FDD811" w14:textId="77777777" w:rsidTr="00EC7D51">
        <w:tc>
          <w:tcPr>
            <w:tcW w:w="828" w:type="dxa"/>
            <w:tcBorders>
              <w:left w:val="single" w:sz="18" w:space="0" w:color="auto"/>
            </w:tcBorders>
          </w:tcPr>
          <w:p w14:paraId="19008D73" w14:textId="77777777" w:rsidR="00673AAD" w:rsidRDefault="00673AAD" w:rsidP="00614DC4">
            <w:pPr>
              <w:numPr>
                <w:ilvl w:val="0"/>
                <w:numId w:val="1"/>
              </w:numPr>
            </w:pPr>
          </w:p>
        </w:tc>
        <w:tc>
          <w:tcPr>
            <w:tcW w:w="2392" w:type="dxa"/>
          </w:tcPr>
          <w:p w14:paraId="5012903F" w14:textId="77777777" w:rsidR="00673AAD" w:rsidRDefault="00673AAD" w:rsidP="00673AAD">
            <w:pPr>
              <w:jc w:val="center"/>
            </w:pPr>
            <w:r>
              <w:t xml:space="preserve">Верховный Суд Российской Федерации </w:t>
            </w:r>
          </w:p>
          <w:p w14:paraId="453F33CB" w14:textId="7334A776" w:rsidR="00673AAD" w:rsidRDefault="00673AAD" w:rsidP="00673AAD">
            <w:pPr>
              <w:jc w:val="center"/>
            </w:pPr>
            <w:r>
              <w:t>14 июня 2017 г.</w:t>
            </w:r>
          </w:p>
        </w:tc>
        <w:tc>
          <w:tcPr>
            <w:tcW w:w="6680" w:type="dxa"/>
            <w:tcBorders>
              <w:right w:val="single" w:sz="18" w:space="0" w:color="auto"/>
            </w:tcBorders>
          </w:tcPr>
          <w:p w14:paraId="24B2C35F" w14:textId="1A274197" w:rsidR="00673AAD" w:rsidRPr="00FF6B86" w:rsidRDefault="00673AAD" w:rsidP="00630C11">
            <w:pPr>
              <w:rPr>
                <w:color w:val="000000"/>
              </w:rPr>
            </w:pPr>
            <w:r w:rsidRPr="001C3258">
              <w:rPr>
                <w:color w:val="000000"/>
              </w:rPr>
              <w:t xml:space="preserve">Решением Верховного Суда РФ от 14.06.2017 №АКПИ17-259 в удовлетворении исковых требований о признании частично недействующим </w:t>
            </w:r>
            <w:hyperlink r:id="rId43" w:history="1">
              <w:r w:rsidRPr="001C3258">
                <w:rPr>
                  <w:color w:val="000000"/>
                </w:rPr>
                <w:t>абзаца пятого пункта 55</w:t>
              </w:r>
            </w:hyperlink>
            <w:r w:rsidRPr="001C3258">
              <w:rPr>
                <w:color w:val="000000"/>
              </w:rPr>
              <w:t xml:space="preserve"> Правил выпуска и реализации государственных жилищных сертификатов в рамках реализации подпрограммы "Выполнение государственных обязательств по обеспечению жильем категорий граждан, установленных федеральным законодательством" федеральной целевой программы "Жилище" на 2015 - 2020 годы, утвержденных </w:t>
            </w:r>
            <w:hyperlink r:id="rId44" w:history="1">
              <w:r w:rsidRPr="001C3258">
                <w:rPr>
                  <w:color w:val="000000"/>
                </w:rPr>
                <w:t>постановлением</w:t>
              </w:r>
            </w:hyperlink>
            <w:r w:rsidRPr="001C3258">
              <w:rPr>
                <w:color w:val="000000"/>
              </w:rPr>
              <w:t xml:space="preserve"> Правительства Российской</w:t>
            </w:r>
            <w:r>
              <w:rPr>
                <w:color w:val="000000"/>
              </w:rPr>
              <w:t xml:space="preserve"> Федерации от 21 марта 2006 г. №</w:t>
            </w:r>
            <w:r w:rsidRPr="001C3258">
              <w:rPr>
                <w:color w:val="000000"/>
              </w:rPr>
              <w:t> 153, ОТКАЗАНО</w:t>
            </w:r>
          </w:p>
        </w:tc>
      </w:tr>
      <w:tr w:rsidR="00673AAD" w:rsidRPr="005307E7" w14:paraId="72A9E015" w14:textId="77777777" w:rsidTr="00EC7D51">
        <w:tc>
          <w:tcPr>
            <w:tcW w:w="828" w:type="dxa"/>
            <w:tcBorders>
              <w:left w:val="single" w:sz="18" w:space="0" w:color="auto"/>
            </w:tcBorders>
          </w:tcPr>
          <w:p w14:paraId="2EF6955B" w14:textId="77777777" w:rsidR="00673AAD" w:rsidRDefault="00673AAD" w:rsidP="00614DC4">
            <w:pPr>
              <w:numPr>
                <w:ilvl w:val="0"/>
                <w:numId w:val="1"/>
              </w:numPr>
            </w:pPr>
          </w:p>
        </w:tc>
        <w:tc>
          <w:tcPr>
            <w:tcW w:w="2392" w:type="dxa"/>
          </w:tcPr>
          <w:p w14:paraId="1F6369D9" w14:textId="77777777" w:rsidR="00673AAD" w:rsidRDefault="00673AAD" w:rsidP="00630C11">
            <w:pPr>
              <w:jc w:val="center"/>
            </w:pPr>
            <w:r>
              <w:t>Верховный Суд Российской Федерации</w:t>
            </w:r>
          </w:p>
          <w:p w14:paraId="44CCA0E5" w14:textId="779AF529" w:rsidR="00673AAD" w:rsidRDefault="00673AAD" w:rsidP="00630C11">
            <w:pPr>
              <w:jc w:val="center"/>
            </w:pPr>
            <w:r>
              <w:t>26 июля 2017 г.</w:t>
            </w:r>
          </w:p>
        </w:tc>
        <w:tc>
          <w:tcPr>
            <w:tcW w:w="6680" w:type="dxa"/>
            <w:tcBorders>
              <w:right w:val="single" w:sz="18" w:space="0" w:color="auto"/>
            </w:tcBorders>
          </w:tcPr>
          <w:p w14:paraId="79454D0D" w14:textId="2B45DD74" w:rsidR="00673AAD" w:rsidRPr="00FF6B86" w:rsidRDefault="00673AAD" w:rsidP="00673AAD">
            <w:pPr>
              <w:rPr>
                <w:color w:val="000000"/>
              </w:rPr>
            </w:pPr>
            <w:r>
              <w:rPr>
                <w:color w:val="000000"/>
              </w:rPr>
              <w:t xml:space="preserve">Решением Судебной Коллегии по административным делам Верховного Суда Российской Федерации от 26 июля 2017 г. № АКПИ17-388 </w:t>
            </w:r>
            <w:r w:rsidRPr="00673AAD">
              <w:rPr>
                <w:color w:val="000000"/>
              </w:rPr>
              <w:t>в удовлетворении заявления о признании недействующими подпункта "б" пункта 5, пункта 6 Правил выпуска и реализации государственных жилищных сертификатов в рамках реализации подпрограммы "Выполнение государственных обязательств по обеспечению жильем категорий граждан, установленных федеральным законодательством" федеральной целевой программы "Жилище" на 2015 - 2020 годы, утв. Постановлением Правительства РФ от 21.03.2006 N 153</w:t>
            </w:r>
            <w:r>
              <w:rPr>
                <w:color w:val="000000"/>
              </w:rPr>
              <w:t xml:space="preserve"> ОТКАЗАНО</w:t>
            </w:r>
          </w:p>
        </w:tc>
      </w:tr>
      <w:tr w:rsidR="00673AAD" w:rsidRPr="005307E7" w14:paraId="65F115DF" w14:textId="77777777" w:rsidTr="00EC7D51">
        <w:tc>
          <w:tcPr>
            <w:tcW w:w="828" w:type="dxa"/>
            <w:tcBorders>
              <w:left w:val="single" w:sz="18" w:space="0" w:color="auto"/>
            </w:tcBorders>
          </w:tcPr>
          <w:p w14:paraId="5A782BF1" w14:textId="77777777" w:rsidR="00673AAD" w:rsidRDefault="00673AAD" w:rsidP="00614DC4">
            <w:pPr>
              <w:numPr>
                <w:ilvl w:val="0"/>
                <w:numId w:val="1"/>
              </w:numPr>
            </w:pPr>
          </w:p>
        </w:tc>
        <w:tc>
          <w:tcPr>
            <w:tcW w:w="2392" w:type="dxa"/>
          </w:tcPr>
          <w:p w14:paraId="70D1F90E" w14:textId="77777777" w:rsidR="00673AAD" w:rsidRDefault="00673AAD" w:rsidP="00630C11">
            <w:pPr>
              <w:jc w:val="center"/>
            </w:pPr>
            <w:r>
              <w:t>Верховный Суд российской Федерации</w:t>
            </w:r>
          </w:p>
          <w:p w14:paraId="4F3AB436" w14:textId="4A2716AA" w:rsidR="00673AAD" w:rsidRDefault="00673AAD" w:rsidP="00630C11">
            <w:pPr>
              <w:jc w:val="center"/>
            </w:pPr>
            <w:r>
              <w:t>14 ноября 2017 г.</w:t>
            </w:r>
          </w:p>
        </w:tc>
        <w:tc>
          <w:tcPr>
            <w:tcW w:w="6680" w:type="dxa"/>
            <w:tcBorders>
              <w:right w:val="single" w:sz="18" w:space="0" w:color="auto"/>
            </w:tcBorders>
          </w:tcPr>
          <w:p w14:paraId="0796798F" w14:textId="3C7A98F1" w:rsidR="00673AAD" w:rsidRPr="00673AAD" w:rsidRDefault="00673AAD" w:rsidP="00673AAD">
            <w:pPr>
              <w:rPr>
                <w:color w:val="000000"/>
              </w:rPr>
            </w:pPr>
            <w:r w:rsidRPr="00673AAD">
              <w:rPr>
                <w:color w:val="000000"/>
              </w:rPr>
              <w:t>Апелляционн</w:t>
            </w:r>
            <w:r>
              <w:rPr>
                <w:color w:val="000000"/>
              </w:rPr>
              <w:t>ым</w:t>
            </w:r>
            <w:r w:rsidRPr="00673AAD">
              <w:rPr>
                <w:color w:val="000000"/>
              </w:rPr>
              <w:t xml:space="preserve"> определение</w:t>
            </w:r>
            <w:r>
              <w:rPr>
                <w:color w:val="000000"/>
              </w:rPr>
              <w:t>м</w:t>
            </w:r>
            <w:r w:rsidRPr="00673AAD">
              <w:rPr>
                <w:color w:val="000000"/>
              </w:rPr>
              <w:t xml:space="preserve"> Апелляционной коллегии Верховного Суда РФ от 14</w:t>
            </w:r>
            <w:r>
              <w:rPr>
                <w:color w:val="000000"/>
              </w:rPr>
              <w:t xml:space="preserve"> ноября </w:t>
            </w:r>
            <w:r w:rsidRPr="00673AAD">
              <w:rPr>
                <w:color w:val="000000"/>
              </w:rPr>
              <w:t>2017</w:t>
            </w:r>
            <w:r>
              <w:rPr>
                <w:color w:val="000000"/>
              </w:rPr>
              <w:t xml:space="preserve"> г.</w:t>
            </w:r>
            <w:r w:rsidRPr="00673AAD">
              <w:rPr>
                <w:color w:val="000000"/>
              </w:rPr>
              <w:t xml:space="preserve"> </w:t>
            </w:r>
            <w:r>
              <w:rPr>
                <w:color w:val="000000"/>
              </w:rPr>
              <w:t xml:space="preserve">№ </w:t>
            </w:r>
            <w:r w:rsidRPr="00673AAD">
              <w:rPr>
                <w:color w:val="000000"/>
              </w:rPr>
              <w:t>АПЛ17-384</w:t>
            </w:r>
          </w:p>
          <w:p w14:paraId="1A205888" w14:textId="7A24726A" w:rsidR="00673AAD" w:rsidRPr="00FF6B86" w:rsidRDefault="00673AAD" w:rsidP="00673AAD">
            <w:pPr>
              <w:rPr>
                <w:color w:val="000000"/>
              </w:rPr>
            </w:pPr>
            <w:r w:rsidRPr="00673AAD">
              <w:rPr>
                <w:color w:val="000000"/>
              </w:rPr>
              <w:t>решени</w:t>
            </w:r>
            <w:r>
              <w:rPr>
                <w:color w:val="000000"/>
              </w:rPr>
              <w:t>е</w:t>
            </w:r>
            <w:r w:rsidRPr="00673AAD">
              <w:rPr>
                <w:color w:val="000000"/>
              </w:rPr>
              <w:t xml:space="preserve"> Верховного Суда РФ от 26.07.2017 N АКПИ17-388 оставлен</w:t>
            </w:r>
            <w:r>
              <w:rPr>
                <w:color w:val="000000"/>
              </w:rPr>
              <w:t>о</w:t>
            </w:r>
            <w:r w:rsidRPr="00673AAD">
              <w:rPr>
                <w:color w:val="000000"/>
              </w:rPr>
              <w:t xml:space="preserve"> без изменения</w:t>
            </w:r>
          </w:p>
        </w:tc>
      </w:tr>
      <w:tr w:rsidR="00614DC4" w:rsidRPr="005307E7" w14:paraId="37FF7418" w14:textId="77777777" w:rsidTr="00EC7D51">
        <w:tc>
          <w:tcPr>
            <w:tcW w:w="828" w:type="dxa"/>
            <w:tcBorders>
              <w:left w:val="single" w:sz="18" w:space="0" w:color="auto"/>
              <w:bottom w:val="single" w:sz="18" w:space="0" w:color="auto"/>
            </w:tcBorders>
          </w:tcPr>
          <w:p w14:paraId="198B0059" w14:textId="77777777" w:rsidR="00614DC4" w:rsidRDefault="00614DC4" w:rsidP="00614DC4">
            <w:pPr>
              <w:numPr>
                <w:ilvl w:val="0"/>
                <w:numId w:val="1"/>
              </w:numPr>
            </w:pPr>
          </w:p>
        </w:tc>
        <w:tc>
          <w:tcPr>
            <w:tcW w:w="2392" w:type="dxa"/>
            <w:tcBorders>
              <w:bottom w:val="single" w:sz="18" w:space="0" w:color="auto"/>
            </w:tcBorders>
          </w:tcPr>
          <w:p w14:paraId="25E994D2" w14:textId="77777777" w:rsidR="008F6CCF" w:rsidRDefault="008F6CCF" w:rsidP="008F6CCF">
            <w:pPr>
              <w:jc w:val="center"/>
            </w:pPr>
            <w:r>
              <w:t>Верховный Суд Российской Федерации</w:t>
            </w:r>
          </w:p>
          <w:p w14:paraId="0CFF07A2" w14:textId="77777777" w:rsidR="008F6CCF" w:rsidRDefault="008F6CCF" w:rsidP="008F6CCF">
            <w:pPr>
              <w:jc w:val="center"/>
            </w:pPr>
            <w:r>
              <w:t>5 ноября 2024 г.</w:t>
            </w:r>
          </w:p>
          <w:p w14:paraId="7D2E6679" w14:textId="090CEDFC" w:rsidR="00614DC4" w:rsidRDefault="00614DC4" w:rsidP="00630C11">
            <w:pPr>
              <w:jc w:val="center"/>
            </w:pPr>
          </w:p>
        </w:tc>
        <w:tc>
          <w:tcPr>
            <w:tcW w:w="6680" w:type="dxa"/>
            <w:tcBorders>
              <w:bottom w:val="single" w:sz="18" w:space="0" w:color="auto"/>
              <w:right w:val="single" w:sz="18" w:space="0" w:color="auto"/>
            </w:tcBorders>
          </w:tcPr>
          <w:p w14:paraId="781E285D" w14:textId="7180DE9C" w:rsidR="00614DC4" w:rsidRDefault="008F6CCF" w:rsidP="00630C11">
            <w:pPr>
              <w:jc w:val="both"/>
            </w:pPr>
            <w:r>
              <w:rPr>
                <w:color w:val="000000"/>
              </w:rPr>
              <w:t xml:space="preserve">Решением Судебной Коллегии по административным делам Верховного Суда Российской Федерации от 5 ноября 2024 г. № АКПИ24-725 </w:t>
            </w:r>
            <w:r w:rsidRPr="008F6CCF">
              <w:rPr>
                <w:color w:val="000000"/>
              </w:rPr>
              <w:t>в удовлетворении заявления о признании недействующими подпункта "ж" пункта 44, абзаца первого пункта 45 Правил выпуска и реализации государственных жилищных сертификатов в рамках реализации комплекса процессных мероприятий "Выполнение государственных обязательств по обеспечению жильем отдельных категорий граждан" государственной программы Российской Федерации "Обеспечение доступным и комфортным жильем и коммунальными услугами граждан Российской Федерации", утв</w:t>
            </w:r>
            <w:r>
              <w:rPr>
                <w:color w:val="000000"/>
              </w:rPr>
              <w:t>ержденных п</w:t>
            </w:r>
            <w:r w:rsidRPr="008F6CCF">
              <w:rPr>
                <w:color w:val="000000"/>
              </w:rPr>
              <w:t xml:space="preserve">остановлением Правительства </w:t>
            </w:r>
            <w:r>
              <w:rPr>
                <w:color w:val="000000"/>
              </w:rPr>
              <w:t>Российской Федерации</w:t>
            </w:r>
            <w:r w:rsidRPr="008F6CCF">
              <w:rPr>
                <w:color w:val="000000"/>
              </w:rPr>
              <w:t xml:space="preserve"> от 21</w:t>
            </w:r>
            <w:r>
              <w:rPr>
                <w:color w:val="000000"/>
              </w:rPr>
              <w:t xml:space="preserve"> марта </w:t>
            </w:r>
            <w:r w:rsidRPr="008F6CCF">
              <w:rPr>
                <w:color w:val="000000"/>
              </w:rPr>
              <w:t>2006</w:t>
            </w:r>
            <w:r>
              <w:rPr>
                <w:color w:val="000000"/>
              </w:rPr>
              <w:t xml:space="preserve"> г.</w:t>
            </w:r>
            <w:r w:rsidRPr="008F6CCF">
              <w:rPr>
                <w:color w:val="000000"/>
              </w:rPr>
              <w:t xml:space="preserve"> </w:t>
            </w:r>
            <w:r>
              <w:rPr>
                <w:color w:val="000000"/>
              </w:rPr>
              <w:t>№</w:t>
            </w:r>
            <w:r w:rsidRPr="008F6CCF">
              <w:rPr>
                <w:color w:val="000000"/>
              </w:rPr>
              <w:t xml:space="preserve"> 153</w:t>
            </w:r>
            <w:r>
              <w:rPr>
                <w:color w:val="000000"/>
              </w:rPr>
              <w:t>, ОТКАЗАНО</w:t>
            </w:r>
          </w:p>
        </w:tc>
      </w:tr>
    </w:tbl>
    <w:p w14:paraId="5E157D61" w14:textId="05DA3CCD" w:rsidR="00614DC4" w:rsidRDefault="00614DC4" w:rsidP="00614DC4">
      <w:pPr>
        <w:pStyle w:val="content"/>
        <w:ind w:firstLine="540"/>
        <w:jc w:val="both"/>
        <w:rPr>
          <w:rFonts w:ascii="Times New Roman" w:hAnsi="Times New Roman" w:cs="Times New Roman"/>
          <w:color w:val="auto"/>
          <w:sz w:val="28"/>
          <w:szCs w:val="28"/>
        </w:rPr>
      </w:pPr>
      <w:r w:rsidRPr="00EB1FBA">
        <w:rPr>
          <w:rFonts w:ascii="Times New Roman" w:hAnsi="Times New Roman" w:cs="Times New Roman"/>
          <w:color w:val="auto"/>
          <w:sz w:val="28"/>
          <w:szCs w:val="28"/>
        </w:rPr>
        <w:t xml:space="preserve">Анализ нормативного правового поля механизма предоставления субсидий </w:t>
      </w:r>
      <w:r>
        <w:rPr>
          <w:rFonts w:ascii="Times New Roman" w:hAnsi="Times New Roman" w:cs="Times New Roman"/>
          <w:color w:val="auto"/>
          <w:sz w:val="28"/>
          <w:szCs w:val="28"/>
        </w:rPr>
        <w:t xml:space="preserve">(социальных выплат) </w:t>
      </w:r>
      <w:r w:rsidRPr="00EB1FBA">
        <w:rPr>
          <w:rFonts w:ascii="Times New Roman" w:hAnsi="Times New Roman" w:cs="Times New Roman"/>
          <w:color w:val="auto"/>
          <w:sz w:val="28"/>
          <w:szCs w:val="28"/>
        </w:rPr>
        <w:t>для приобретения жилья посредством государственных жилищных сертификатов показал, что данная форма жилищного обесп</w:t>
      </w:r>
      <w:r>
        <w:rPr>
          <w:rFonts w:ascii="Times New Roman" w:hAnsi="Times New Roman" w:cs="Times New Roman"/>
          <w:color w:val="auto"/>
          <w:sz w:val="28"/>
          <w:szCs w:val="28"/>
        </w:rPr>
        <w:t xml:space="preserve">ечения надежна, эффективна и </w:t>
      </w:r>
      <w:r w:rsidRPr="00EB1FBA">
        <w:rPr>
          <w:rFonts w:ascii="Times New Roman" w:hAnsi="Times New Roman" w:cs="Times New Roman"/>
          <w:color w:val="auto"/>
          <w:sz w:val="28"/>
          <w:szCs w:val="28"/>
        </w:rPr>
        <w:t>является</w:t>
      </w:r>
      <w:r>
        <w:rPr>
          <w:rFonts w:ascii="Times New Roman" w:hAnsi="Times New Roman" w:cs="Times New Roman"/>
          <w:color w:val="auto"/>
          <w:sz w:val="28"/>
          <w:szCs w:val="28"/>
        </w:rPr>
        <w:t xml:space="preserve"> для подавляющего большинства </w:t>
      </w:r>
      <w:r w:rsidR="005E714C">
        <w:rPr>
          <w:rFonts w:ascii="Times New Roman" w:hAnsi="Times New Roman" w:cs="Times New Roman"/>
          <w:color w:val="auto"/>
          <w:sz w:val="28"/>
          <w:szCs w:val="28"/>
        </w:rPr>
        <w:t>граждан, перед которыми имеются федеральные жилищные обязательства</w:t>
      </w:r>
      <w:r w:rsidRPr="00EB1FBA">
        <w:rPr>
          <w:rFonts w:ascii="Times New Roman" w:hAnsi="Times New Roman" w:cs="Times New Roman"/>
          <w:color w:val="auto"/>
          <w:sz w:val="28"/>
          <w:szCs w:val="28"/>
        </w:rPr>
        <w:t xml:space="preserve"> наиболее реальным и доступным способом приобретения жилья в собственность по избранному месту жительства.</w:t>
      </w:r>
    </w:p>
    <w:p w14:paraId="7977E912" w14:textId="2966ECD7" w:rsidR="00614DC4" w:rsidRDefault="00614DC4" w:rsidP="00614DC4">
      <w:pPr>
        <w:pStyle w:val="content"/>
        <w:ind w:firstLine="540"/>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Учитывая подавляющее большинство судебных процессов, где истцам было отказано в признании недействующими (частично недействующими), не соответствующими федеральному законодательству отдельных положений постановления Правительства Российской Федерации от 21.03.2006 № 153 (из </w:t>
      </w:r>
      <w:r w:rsidR="00872D51">
        <w:rPr>
          <w:rFonts w:ascii="Times New Roman" w:hAnsi="Times New Roman" w:cs="Times New Roman"/>
          <w:color w:val="auto"/>
          <w:sz w:val="28"/>
          <w:szCs w:val="28"/>
        </w:rPr>
        <w:t>41</w:t>
      </w:r>
      <w:r>
        <w:rPr>
          <w:rFonts w:ascii="Times New Roman" w:hAnsi="Times New Roman" w:cs="Times New Roman"/>
          <w:color w:val="auto"/>
          <w:sz w:val="28"/>
          <w:szCs w:val="28"/>
        </w:rPr>
        <w:t xml:space="preserve"> </w:t>
      </w:r>
      <w:r>
        <w:rPr>
          <w:rFonts w:ascii="Times New Roman" w:hAnsi="Times New Roman" w:cs="Times New Roman"/>
          <w:color w:val="auto"/>
          <w:sz w:val="28"/>
          <w:szCs w:val="28"/>
        </w:rPr>
        <w:lastRenderedPageBreak/>
        <w:t>судебн</w:t>
      </w:r>
      <w:r w:rsidR="00872D51">
        <w:rPr>
          <w:rFonts w:ascii="Times New Roman" w:hAnsi="Times New Roman" w:cs="Times New Roman"/>
          <w:color w:val="auto"/>
          <w:sz w:val="28"/>
          <w:szCs w:val="28"/>
        </w:rPr>
        <w:t>ого</w:t>
      </w:r>
      <w:r>
        <w:rPr>
          <w:rFonts w:ascii="Times New Roman" w:hAnsi="Times New Roman" w:cs="Times New Roman"/>
          <w:color w:val="auto"/>
          <w:sz w:val="28"/>
          <w:szCs w:val="28"/>
        </w:rPr>
        <w:t xml:space="preserve"> заседани</w:t>
      </w:r>
      <w:r w:rsidR="00872D51">
        <w:rPr>
          <w:rFonts w:ascii="Times New Roman" w:hAnsi="Times New Roman" w:cs="Times New Roman"/>
          <w:color w:val="auto"/>
          <w:sz w:val="28"/>
          <w:szCs w:val="28"/>
        </w:rPr>
        <w:t>я</w:t>
      </w:r>
      <w:r>
        <w:rPr>
          <w:rFonts w:ascii="Times New Roman" w:hAnsi="Times New Roman" w:cs="Times New Roman"/>
          <w:color w:val="auto"/>
          <w:sz w:val="28"/>
          <w:szCs w:val="28"/>
        </w:rPr>
        <w:t>, только одно закончилось не в пользу Правительства Российской Федерации), можно с уверенностью утверждать об эффективности нормативного регулирования института государственных жилищных сертификатов. Данный механизм жилищного обеспечения имеет твердую правовую основу, располагает эффективной и гибкой нормативно-правовой базой.</w:t>
      </w:r>
    </w:p>
    <w:p w14:paraId="3AFF6729" w14:textId="50203748" w:rsidR="00872D51" w:rsidRPr="00EB1FBA" w:rsidRDefault="00872D51" w:rsidP="00614DC4">
      <w:pPr>
        <w:pStyle w:val="content"/>
        <w:ind w:firstLine="540"/>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Ниже приведены отдельные выдержки из документов Пленума Верховного Суда Российской Федерации, а также </w:t>
      </w:r>
      <w:r w:rsidR="004E1525">
        <w:rPr>
          <w:rFonts w:ascii="Times New Roman" w:hAnsi="Times New Roman" w:cs="Times New Roman"/>
          <w:color w:val="auto"/>
          <w:sz w:val="28"/>
          <w:szCs w:val="28"/>
        </w:rPr>
        <w:t>отдельные судебные акты Конституционного Суда Российской Федерации и Верховного суда Российской Федерации, которые могут быть использованы в повседневной работе должностными лицами, ответственными за реализацию механизма государственных жилищных сертификатов.</w:t>
      </w:r>
    </w:p>
    <w:p w14:paraId="416843D1" w14:textId="59C790B5" w:rsidR="00872D51" w:rsidRPr="000F552A" w:rsidRDefault="00872D51" w:rsidP="000F552A">
      <w:pPr>
        <w:jc w:val="center"/>
        <w:rPr>
          <w:b/>
          <w:bCs/>
          <w:sz w:val="28"/>
          <w:szCs w:val="28"/>
        </w:rPr>
      </w:pPr>
      <w:r>
        <w:br w:type="page"/>
      </w:r>
      <w:r w:rsidR="000F552A" w:rsidRPr="000F552A">
        <w:rPr>
          <w:b/>
          <w:bCs/>
          <w:sz w:val="28"/>
          <w:szCs w:val="28"/>
        </w:rPr>
        <w:lastRenderedPageBreak/>
        <w:t>ПОСТАНОВЛЕНИЕ</w:t>
      </w:r>
    </w:p>
    <w:p w14:paraId="78F37AB9" w14:textId="77777777" w:rsidR="000F552A" w:rsidRDefault="000F552A" w:rsidP="000F552A">
      <w:pPr>
        <w:jc w:val="center"/>
        <w:rPr>
          <w:b/>
          <w:bCs/>
          <w:sz w:val="28"/>
          <w:szCs w:val="28"/>
        </w:rPr>
      </w:pPr>
      <w:r w:rsidRPr="000F552A">
        <w:rPr>
          <w:b/>
          <w:bCs/>
          <w:sz w:val="28"/>
          <w:szCs w:val="28"/>
        </w:rPr>
        <w:t xml:space="preserve">ПЛЕНУМА ВЕРХОВНОГО СУДА </w:t>
      </w:r>
    </w:p>
    <w:p w14:paraId="158890BF" w14:textId="4B8CF082" w:rsidR="00303B6F" w:rsidRPr="000F552A" w:rsidRDefault="000F552A" w:rsidP="000F552A">
      <w:pPr>
        <w:jc w:val="center"/>
        <w:rPr>
          <w:b/>
          <w:bCs/>
          <w:sz w:val="28"/>
          <w:szCs w:val="28"/>
        </w:rPr>
      </w:pPr>
      <w:r w:rsidRPr="000F552A">
        <w:rPr>
          <w:b/>
          <w:bCs/>
          <w:sz w:val="28"/>
          <w:szCs w:val="28"/>
        </w:rPr>
        <w:t>РОССИЙСКОЙ ФЕДЕРАЦИИ</w:t>
      </w:r>
    </w:p>
    <w:p w14:paraId="2CFE4DB5" w14:textId="5FB20594" w:rsidR="00872D51" w:rsidRPr="000F552A" w:rsidRDefault="000F552A" w:rsidP="000F552A">
      <w:pPr>
        <w:jc w:val="center"/>
        <w:rPr>
          <w:b/>
          <w:bCs/>
          <w:sz w:val="28"/>
          <w:szCs w:val="28"/>
        </w:rPr>
      </w:pPr>
      <w:r w:rsidRPr="000F552A">
        <w:rPr>
          <w:b/>
          <w:bCs/>
          <w:sz w:val="28"/>
          <w:szCs w:val="28"/>
        </w:rPr>
        <w:t>ОТ 29 МАЯ 2014 Г</w:t>
      </w:r>
      <w:r>
        <w:rPr>
          <w:b/>
          <w:bCs/>
          <w:sz w:val="28"/>
          <w:szCs w:val="28"/>
        </w:rPr>
        <w:t>.</w:t>
      </w:r>
      <w:r w:rsidRPr="000F552A">
        <w:rPr>
          <w:b/>
          <w:bCs/>
          <w:sz w:val="28"/>
          <w:szCs w:val="28"/>
        </w:rPr>
        <w:t xml:space="preserve"> № 8</w:t>
      </w:r>
    </w:p>
    <w:p w14:paraId="470F9BB3" w14:textId="77777777" w:rsidR="00872D51" w:rsidRDefault="00872D51"/>
    <w:p w14:paraId="1604E0F3" w14:textId="738B4B44" w:rsidR="00872D51" w:rsidRPr="00872D51" w:rsidRDefault="00872D51" w:rsidP="00872D51">
      <w:pPr>
        <w:ind w:firstLine="567"/>
        <w:jc w:val="both"/>
        <w:rPr>
          <w:b/>
          <w:bCs/>
        </w:rPr>
      </w:pPr>
      <w:r w:rsidRPr="00872D51">
        <w:rPr>
          <w:b/>
          <w:bCs/>
        </w:rPr>
        <w:t>ВЫДЕРЖКИ</w:t>
      </w:r>
    </w:p>
    <w:p w14:paraId="6470CBF2" w14:textId="77777777" w:rsidR="00872D51" w:rsidRDefault="00872D51" w:rsidP="00872D51">
      <w:pPr>
        <w:ind w:firstLine="567"/>
        <w:jc w:val="both"/>
      </w:pPr>
    </w:p>
    <w:p w14:paraId="488855E3" w14:textId="48C6A5CD" w:rsidR="00872D51" w:rsidRPr="00872D51" w:rsidRDefault="00872D51" w:rsidP="00872D51">
      <w:pPr>
        <w:ind w:firstLine="567"/>
        <w:jc w:val="both"/>
        <w:rPr>
          <w:color w:val="000000" w:themeColor="text1"/>
          <w:sz w:val="28"/>
          <w:szCs w:val="28"/>
        </w:rPr>
      </w:pPr>
      <w:r w:rsidRPr="00872D51">
        <w:rPr>
          <w:b/>
          <w:bCs/>
          <w:color w:val="000000" w:themeColor="text1"/>
          <w:sz w:val="28"/>
          <w:szCs w:val="28"/>
        </w:rPr>
        <w:t>33.</w:t>
      </w:r>
      <w:r w:rsidRPr="00872D51">
        <w:rPr>
          <w:color w:val="000000" w:themeColor="text1"/>
          <w:sz w:val="28"/>
          <w:szCs w:val="28"/>
        </w:rPr>
        <w:t xml:space="preserve"> Судам следует иметь в виду, что </w:t>
      </w:r>
      <w:hyperlink r:id="rId45" w:history="1">
        <w:r w:rsidRPr="00872D51">
          <w:rPr>
            <w:rStyle w:val="ae"/>
            <w:color w:val="000000" w:themeColor="text1"/>
            <w:sz w:val="28"/>
            <w:szCs w:val="28"/>
            <w:u w:val="none"/>
          </w:rPr>
          <w:t>Закон</w:t>
        </w:r>
      </w:hyperlink>
      <w:r w:rsidRPr="00872D51">
        <w:rPr>
          <w:color w:val="000000" w:themeColor="text1"/>
          <w:sz w:val="28"/>
          <w:szCs w:val="28"/>
        </w:rPr>
        <w:t xml:space="preserve"> Российской Федерации </w:t>
      </w:r>
      <w:r w:rsidRPr="00872D51">
        <w:rPr>
          <w:color w:val="000000" w:themeColor="text1"/>
          <w:sz w:val="28"/>
          <w:szCs w:val="28"/>
        </w:rPr>
        <w:br/>
        <w:t xml:space="preserve">от 19 февраля 1993 года </w:t>
      </w:r>
      <w:r>
        <w:rPr>
          <w:color w:val="000000" w:themeColor="text1"/>
          <w:sz w:val="28"/>
          <w:szCs w:val="28"/>
        </w:rPr>
        <w:t>№</w:t>
      </w:r>
      <w:r w:rsidRPr="00872D51">
        <w:rPr>
          <w:color w:val="000000" w:themeColor="text1"/>
          <w:sz w:val="28"/>
          <w:szCs w:val="28"/>
        </w:rPr>
        <w:t xml:space="preserve"> 4520-1 </w:t>
      </w:r>
      <w:r>
        <w:rPr>
          <w:color w:val="000000" w:themeColor="text1"/>
          <w:sz w:val="28"/>
          <w:szCs w:val="28"/>
        </w:rPr>
        <w:t>«</w:t>
      </w:r>
      <w:r w:rsidRPr="00872D51">
        <w:rPr>
          <w:color w:val="000000" w:themeColor="text1"/>
          <w:sz w:val="28"/>
          <w:szCs w:val="28"/>
        </w:rPr>
        <w:t>О государственных гарантиях и компенсациях для лиц, работающих и проживающих в районах Крайнего Севера и приравненных к ним местностях</w:t>
      </w:r>
      <w:r>
        <w:rPr>
          <w:color w:val="000000" w:themeColor="text1"/>
          <w:sz w:val="28"/>
          <w:szCs w:val="28"/>
        </w:rPr>
        <w:t>»</w:t>
      </w:r>
      <w:r w:rsidRPr="00872D51">
        <w:rPr>
          <w:color w:val="000000" w:themeColor="text1"/>
          <w:sz w:val="28"/>
          <w:szCs w:val="28"/>
        </w:rPr>
        <w:t xml:space="preserve"> распространяется на определенный круг лиц, непосредственно указанных в </w:t>
      </w:r>
      <w:hyperlink r:id="rId46" w:history="1">
        <w:r w:rsidRPr="00872D51">
          <w:rPr>
            <w:rStyle w:val="ae"/>
            <w:color w:val="000000" w:themeColor="text1"/>
            <w:sz w:val="28"/>
            <w:szCs w:val="28"/>
            <w:u w:val="none"/>
          </w:rPr>
          <w:t>статье 1</w:t>
        </w:r>
      </w:hyperlink>
      <w:r w:rsidRPr="00872D51">
        <w:rPr>
          <w:color w:val="000000" w:themeColor="text1"/>
          <w:sz w:val="28"/>
          <w:szCs w:val="28"/>
        </w:rPr>
        <w:t xml:space="preserve"> этого закона. Военнослужащие, проходящие военную службу по контракту в районах Крайнего Севера и приравненных к ним местностях, в </w:t>
      </w:r>
      <w:hyperlink r:id="rId47" w:history="1">
        <w:r w:rsidRPr="00872D51">
          <w:rPr>
            <w:rStyle w:val="ae"/>
            <w:color w:val="000000" w:themeColor="text1"/>
            <w:sz w:val="28"/>
            <w:szCs w:val="28"/>
            <w:u w:val="none"/>
          </w:rPr>
          <w:t>Законе</w:t>
        </w:r>
      </w:hyperlink>
      <w:r w:rsidRPr="00872D51">
        <w:rPr>
          <w:color w:val="000000" w:themeColor="text1"/>
          <w:sz w:val="28"/>
          <w:szCs w:val="28"/>
        </w:rPr>
        <w:t xml:space="preserve"> не указаны, в связи с чем на них действие </w:t>
      </w:r>
      <w:hyperlink r:id="rId48" w:history="1">
        <w:r w:rsidRPr="00872D51">
          <w:rPr>
            <w:rStyle w:val="ae"/>
            <w:color w:val="000000" w:themeColor="text1"/>
            <w:sz w:val="28"/>
            <w:szCs w:val="28"/>
            <w:u w:val="none"/>
          </w:rPr>
          <w:t>статьи 33</w:t>
        </w:r>
      </w:hyperlink>
      <w:r w:rsidRPr="00872D51">
        <w:rPr>
          <w:color w:val="000000" w:themeColor="text1"/>
          <w:sz w:val="28"/>
          <w:szCs w:val="28"/>
        </w:rPr>
        <w:t xml:space="preserve"> Закона не распространяется.</w:t>
      </w:r>
    </w:p>
    <w:p w14:paraId="3153AE4C" w14:textId="7E1AAADA" w:rsidR="00872D51" w:rsidRPr="00872D51" w:rsidRDefault="00872D51" w:rsidP="00872D51">
      <w:pPr>
        <w:ind w:firstLine="567"/>
        <w:jc w:val="both"/>
        <w:rPr>
          <w:color w:val="000000" w:themeColor="text1"/>
          <w:sz w:val="28"/>
          <w:szCs w:val="28"/>
        </w:rPr>
      </w:pPr>
      <w:r w:rsidRPr="00872D51">
        <w:rPr>
          <w:color w:val="000000" w:themeColor="text1"/>
          <w:sz w:val="28"/>
          <w:szCs w:val="28"/>
        </w:rPr>
        <w:t xml:space="preserve">При рассмотрении дел, связанных с проездом военнослужащих, проходящих военную службу по контракту в районах Крайнего Севера и приравненных к ним местностях, надлежит учитывать, что в отношении их действует специальная норма, предусмотренная </w:t>
      </w:r>
      <w:hyperlink r:id="rId49" w:history="1">
        <w:r w:rsidRPr="00872D51">
          <w:rPr>
            <w:rStyle w:val="ae"/>
            <w:color w:val="000000" w:themeColor="text1"/>
            <w:sz w:val="28"/>
            <w:szCs w:val="28"/>
            <w:u w:val="none"/>
          </w:rPr>
          <w:t>пунктом 1.1 статьи 20</w:t>
        </w:r>
      </w:hyperlink>
      <w:r w:rsidRPr="00872D51">
        <w:rPr>
          <w:color w:val="000000" w:themeColor="text1"/>
          <w:sz w:val="28"/>
          <w:szCs w:val="28"/>
        </w:rPr>
        <w:t xml:space="preserve"> Федерального закона </w:t>
      </w:r>
      <w:r>
        <w:rPr>
          <w:color w:val="000000" w:themeColor="text1"/>
          <w:sz w:val="28"/>
          <w:szCs w:val="28"/>
        </w:rPr>
        <w:t>«</w:t>
      </w:r>
      <w:r w:rsidRPr="00872D51">
        <w:rPr>
          <w:color w:val="000000" w:themeColor="text1"/>
          <w:sz w:val="28"/>
          <w:szCs w:val="28"/>
        </w:rPr>
        <w:t>О статусе военнослужащих</w:t>
      </w:r>
      <w:r>
        <w:rPr>
          <w:color w:val="000000" w:themeColor="text1"/>
          <w:sz w:val="28"/>
          <w:szCs w:val="28"/>
        </w:rPr>
        <w:t>»</w:t>
      </w:r>
      <w:r w:rsidRPr="00872D51">
        <w:rPr>
          <w:color w:val="000000" w:themeColor="text1"/>
          <w:sz w:val="28"/>
          <w:szCs w:val="28"/>
        </w:rPr>
        <w:t>.</w:t>
      </w:r>
    </w:p>
    <w:p w14:paraId="7252625D" w14:textId="77777777" w:rsidR="00872D51" w:rsidRPr="00872D51" w:rsidRDefault="00872D51" w:rsidP="00872D51">
      <w:pPr>
        <w:ind w:firstLine="567"/>
        <w:jc w:val="both"/>
        <w:rPr>
          <w:color w:val="000000" w:themeColor="text1"/>
          <w:sz w:val="28"/>
          <w:szCs w:val="28"/>
        </w:rPr>
      </w:pPr>
      <w:r w:rsidRPr="00872D51">
        <w:rPr>
          <w:color w:val="000000" w:themeColor="text1"/>
          <w:sz w:val="28"/>
          <w:szCs w:val="28"/>
        </w:rPr>
        <w:t xml:space="preserve">Согласно названной норме военнослужащие, проходящие военную службу по контракту в районах Крайнего Севера и приравненных к ним местностях, в других местностях с неблагоприятными климатическими и (или) экологическими условиями, в том числе отдаленных, а также на территории </w:t>
      </w:r>
      <w:hyperlink r:id="rId50" w:history="1">
        <w:r w:rsidRPr="00872D51">
          <w:rPr>
            <w:rStyle w:val="ae"/>
            <w:color w:val="000000" w:themeColor="text1"/>
            <w:sz w:val="28"/>
            <w:szCs w:val="28"/>
            <w:u w:val="none"/>
          </w:rPr>
          <w:t>субъектов</w:t>
        </w:r>
      </w:hyperlink>
      <w:r w:rsidRPr="00872D51">
        <w:rPr>
          <w:color w:val="000000" w:themeColor="text1"/>
          <w:sz w:val="28"/>
          <w:szCs w:val="28"/>
        </w:rPr>
        <w:t xml:space="preserve"> Российской Федерации, входящих в Уральский, Сибирский и Дальневосточный федеральные округа, курсанты военных профессиональных образовательных организаций или военных образовательных организаций высшего образования до заключения с ними контракта о прохождении военной службы имеют право на проезд на безвозмездной основе железнодорожным, воздушным, водным и автомобильным (за исключением такси) транспортом один раз в год по территории Российской Федерации к месту использования основного (летнего каникулярного) отпуска и обратно.</w:t>
      </w:r>
    </w:p>
    <w:p w14:paraId="22E3CA3F" w14:textId="77777777" w:rsidR="00872D51" w:rsidRPr="00872D51" w:rsidRDefault="00872D51" w:rsidP="00872D51">
      <w:pPr>
        <w:ind w:firstLine="567"/>
        <w:jc w:val="both"/>
        <w:rPr>
          <w:color w:val="000000" w:themeColor="text1"/>
          <w:sz w:val="28"/>
          <w:szCs w:val="28"/>
        </w:rPr>
      </w:pPr>
      <w:r w:rsidRPr="00872D51">
        <w:rPr>
          <w:color w:val="000000" w:themeColor="text1"/>
          <w:sz w:val="28"/>
          <w:szCs w:val="28"/>
        </w:rPr>
        <w:t>При этом военнослужащие, проходящие военную службу по контракту за пределами территории Российской Федерации, имеют право на проезд на безвозмездной основе к месту использования основного (летнего каникулярного) отпуска на территории Российской Федерации и обратно.</w:t>
      </w:r>
    </w:p>
    <w:p w14:paraId="52703E14" w14:textId="6019665A" w:rsidR="00872D51" w:rsidRDefault="00872D51">
      <w:pPr>
        <w:spacing w:after="160" w:line="259" w:lineRule="auto"/>
      </w:pPr>
      <w:r>
        <w:br w:type="page"/>
      </w:r>
    </w:p>
    <w:p w14:paraId="45546D67" w14:textId="12CC1097" w:rsidR="00872D51" w:rsidRPr="00872D51" w:rsidRDefault="00872D51" w:rsidP="00872D51">
      <w:pPr>
        <w:jc w:val="center"/>
        <w:rPr>
          <w:b/>
          <w:bCs/>
          <w:sz w:val="28"/>
          <w:szCs w:val="28"/>
        </w:rPr>
      </w:pPr>
      <w:r w:rsidRPr="00872D51">
        <w:rPr>
          <w:b/>
          <w:bCs/>
          <w:sz w:val="28"/>
          <w:szCs w:val="28"/>
        </w:rPr>
        <w:lastRenderedPageBreak/>
        <w:t>КОНСТИТУЦИОННЫЙ СУД РОССИЙСКОЙ ФЕДЕРАЦИИ</w:t>
      </w:r>
    </w:p>
    <w:p w14:paraId="52F5E973" w14:textId="77777777" w:rsidR="00872D51" w:rsidRPr="00872D51" w:rsidRDefault="00872D51" w:rsidP="00872D51">
      <w:pPr>
        <w:jc w:val="center"/>
        <w:rPr>
          <w:b/>
          <w:bCs/>
          <w:sz w:val="28"/>
          <w:szCs w:val="28"/>
        </w:rPr>
      </w:pPr>
    </w:p>
    <w:p w14:paraId="3F09C33C" w14:textId="77777777" w:rsidR="00872D51" w:rsidRPr="00872D51" w:rsidRDefault="00872D51" w:rsidP="00872D51">
      <w:pPr>
        <w:jc w:val="center"/>
        <w:rPr>
          <w:b/>
          <w:bCs/>
          <w:sz w:val="28"/>
          <w:szCs w:val="28"/>
        </w:rPr>
      </w:pPr>
      <w:r w:rsidRPr="00872D51">
        <w:rPr>
          <w:b/>
          <w:bCs/>
          <w:sz w:val="28"/>
          <w:szCs w:val="28"/>
        </w:rPr>
        <w:t>ОПРЕДЕЛЕНИЕ</w:t>
      </w:r>
    </w:p>
    <w:p w14:paraId="7493A232" w14:textId="4A09D694" w:rsidR="00872D51" w:rsidRPr="00872D51" w:rsidRDefault="00872D51" w:rsidP="00872D51">
      <w:pPr>
        <w:jc w:val="center"/>
        <w:rPr>
          <w:b/>
          <w:bCs/>
          <w:sz w:val="28"/>
          <w:szCs w:val="28"/>
        </w:rPr>
      </w:pPr>
      <w:r w:rsidRPr="00872D51">
        <w:rPr>
          <w:b/>
          <w:bCs/>
          <w:sz w:val="28"/>
          <w:szCs w:val="28"/>
        </w:rPr>
        <w:t>от 26 сентября 2024 г</w:t>
      </w:r>
      <w:r>
        <w:rPr>
          <w:b/>
          <w:bCs/>
          <w:sz w:val="28"/>
          <w:szCs w:val="28"/>
        </w:rPr>
        <w:t>ода</w:t>
      </w:r>
      <w:r w:rsidRPr="00872D51">
        <w:rPr>
          <w:b/>
          <w:bCs/>
          <w:sz w:val="28"/>
          <w:szCs w:val="28"/>
        </w:rPr>
        <w:t xml:space="preserve"> </w:t>
      </w:r>
      <w:r>
        <w:rPr>
          <w:b/>
          <w:bCs/>
          <w:sz w:val="28"/>
          <w:szCs w:val="28"/>
        </w:rPr>
        <w:t>№</w:t>
      </w:r>
      <w:r w:rsidRPr="00872D51">
        <w:rPr>
          <w:b/>
          <w:bCs/>
          <w:sz w:val="28"/>
          <w:szCs w:val="28"/>
        </w:rPr>
        <w:t xml:space="preserve"> 2338-О</w:t>
      </w:r>
    </w:p>
    <w:p w14:paraId="5EC24A5A" w14:textId="77777777" w:rsidR="00872D51" w:rsidRPr="00872D51" w:rsidRDefault="00872D51" w:rsidP="00872D51">
      <w:pPr>
        <w:jc w:val="center"/>
        <w:rPr>
          <w:b/>
          <w:bCs/>
          <w:sz w:val="28"/>
          <w:szCs w:val="28"/>
        </w:rPr>
      </w:pPr>
    </w:p>
    <w:p w14:paraId="6E5BFB1F" w14:textId="385C7FF5" w:rsidR="00872D51" w:rsidRPr="00872D51" w:rsidRDefault="00872D51" w:rsidP="00872D51">
      <w:pPr>
        <w:jc w:val="center"/>
        <w:rPr>
          <w:b/>
          <w:bCs/>
          <w:sz w:val="28"/>
          <w:szCs w:val="28"/>
        </w:rPr>
      </w:pPr>
      <w:r w:rsidRPr="00872D51">
        <w:rPr>
          <w:b/>
          <w:bCs/>
          <w:sz w:val="28"/>
          <w:szCs w:val="28"/>
        </w:rPr>
        <w:t>ОБ ОТКАЗЕ В ПРИНЯТИИ К РАССМОТРЕНИЮ ЖАЛОБЫ ГРАЖДАНКИ РАДИВИЛ</w:t>
      </w:r>
      <w:r>
        <w:rPr>
          <w:b/>
          <w:bCs/>
          <w:sz w:val="28"/>
          <w:szCs w:val="28"/>
        </w:rPr>
        <w:t xml:space="preserve"> </w:t>
      </w:r>
      <w:r w:rsidRPr="00872D51">
        <w:rPr>
          <w:b/>
          <w:bCs/>
          <w:sz w:val="28"/>
          <w:szCs w:val="28"/>
        </w:rPr>
        <w:t>ВАЛЕНТИНЫ МИХАЙЛОВНЫ НА НАРУШЕНИЕ ЕЕ КОНСТИТУЦИОННЫХ ПРАВ</w:t>
      </w:r>
    </w:p>
    <w:p w14:paraId="5B60CC65" w14:textId="35E85EA1" w:rsidR="00872D51" w:rsidRPr="00872D51" w:rsidRDefault="00872D51" w:rsidP="00872D51">
      <w:pPr>
        <w:jc w:val="center"/>
        <w:rPr>
          <w:b/>
          <w:bCs/>
          <w:sz w:val="28"/>
          <w:szCs w:val="28"/>
        </w:rPr>
      </w:pPr>
      <w:r w:rsidRPr="00872D51">
        <w:rPr>
          <w:b/>
          <w:bCs/>
          <w:sz w:val="28"/>
          <w:szCs w:val="28"/>
        </w:rPr>
        <w:t xml:space="preserve">СТАТЬЕЙ 1 ФЕДЕРАЛЬНОГО ЗАКОНА </w:t>
      </w:r>
      <w:r w:rsidR="00B635F3">
        <w:rPr>
          <w:b/>
          <w:bCs/>
          <w:sz w:val="28"/>
          <w:szCs w:val="28"/>
        </w:rPr>
        <w:t>«</w:t>
      </w:r>
      <w:r w:rsidRPr="00872D51">
        <w:rPr>
          <w:b/>
          <w:bCs/>
          <w:sz w:val="28"/>
          <w:szCs w:val="28"/>
        </w:rPr>
        <w:t>О ЖИЛИЩНЫХ СУБСИДИЯХ</w:t>
      </w:r>
      <w:r>
        <w:rPr>
          <w:b/>
          <w:bCs/>
          <w:sz w:val="28"/>
          <w:szCs w:val="28"/>
        </w:rPr>
        <w:t xml:space="preserve"> </w:t>
      </w:r>
      <w:r w:rsidRPr="00872D51">
        <w:rPr>
          <w:b/>
          <w:bCs/>
          <w:sz w:val="28"/>
          <w:szCs w:val="28"/>
        </w:rPr>
        <w:t>ГРАЖДАНАМ, ВЫЕЗЖАЮЩИМ ИЗ РАЙОНОВ КРАЙНЕГО СЕВЕРА</w:t>
      </w:r>
      <w:r>
        <w:rPr>
          <w:b/>
          <w:bCs/>
          <w:sz w:val="28"/>
          <w:szCs w:val="28"/>
        </w:rPr>
        <w:t xml:space="preserve"> </w:t>
      </w:r>
      <w:r w:rsidRPr="00872D51">
        <w:rPr>
          <w:b/>
          <w:bCs/>
          <w:sz w:val="28"/>
          <w:szCs w:val="28"/>
        </w:rPr>
        <w:t>И ПРИРАВНЕННЫХ К НИМ МЕСТНОСТЕЙ</w:t>
      </w:r>
      <w:r w:rsidR="00B635F3">
        <w:rPr>
          <w:b/>
          <w:bCs/>
          <w:sz w:val="28"/>
          <w:szCs w:val="28"/>
        </w:rPr>
        <w:t>»</w:t>
      </w:r>
    </w:p>
    <w:p w14:paraId="2B8E166F" w14:textId="77777777" w:rsidR="00872D51" w:rsidRPr="00872D51" w:rsidRDefault="00872D51" w:rsidP="00872D51"/>
    <w:p w14:paraId="04FF6EB4" w14:textId="429296ED" w:rsidR="00872D51" w:rsidRPr="00872D51" w:rsidRDefault="00872D51" w:rsidP="004E1525">
      <w:pPr>
        <w:ind w:firstLine="567"/>
        <w:jc w:val="both"/>
        <w:rPr>
          <w:sz w:val="28"/>
          <w:szCs w:val="28"/>
        </w:rPr>
      </w:pPr>
      <w:r w:rsidRPr="00872D51">
        <w:rPr>
          <w:sz w:val="28"/>
          <w:szCs w:val="28"/>
        </w:rPr>
        <w:t xml:space="preserve">Конституционный Суд Российской Федерации в составе Председателя </w:t>
      </w:r>
      <w:proofErr w:type="spellStart"/>
      <w:r w:rsidRPr="00872D51">
        <w:rPr>
          <w:sz w:val="28"/>
          <w:szCs w:val="28"/>
        </w:rPr>
        <w:t>В.Д.Зорькина</w:t>
      </w:r>
      <w:proofErr w:type="spellEnd"/>
      <w:r w:rsidRPr="00872D51">
        <w:rPr>
          <w:sz w:val="28"/>
          <w:szCs w:val="28"/>
        </w:rPr>
        <w:t xml:space="preserve">, судей </w:t>
      </w:r>
      <w:proofErr w:type="spellStart"/>
      <w:r w:rsidRPr="00872D51">
        <w:rPr>
          <w:sz w:val="28"/>
          <w:szCs w:val="28"/>
        </w:rPr>
        <w:t>А.Ю.Бушева</w:t>
      </w:r>
      <w:proofErr w:type="spellEnd"/>
      <w:r w:rsidRPr="00872D51">
        <w:rPr>
          <w:sz w:val="28"/>
          <w:szCs w:val="28"/>
        </w:rPr>
        <w:t xml:space="preserve">, </w:t>
      </w:r>
      <w:proofErr w:type="spellStart"/>
      <w:r w:rsidRPr="00872D51">
        <w:rPr>
          <w:sz w:val="28"/>
          <w:szCs w:val="28"/>
        </w:rPr>
        <w:t>Л.М.Жарковой</w:t>
      </w:r>
      <w:proofErr w:type="spellEnd"/>
      <w:r w:rsidRPr="00872D51">
        <w:rPr>
          <w:sz w:val="28"/>
          <w:szCs w:val="28"/>
        </w:rPr>
        <w:t xml:space="preserve">, </w:t>
      </w:r>
      <w:proofErr w:type="spellStart"/>
      <w:r w:rsidRPr="00872D51">
        <w:rPr>
          <w:sz w:val="28"/>
          <w:szCs w:val="28"/>
        </w:rPr>
        <w:t>С.М.Казанцева</w:t>
      </w:r>
      <w:proofErr w:type="spellEnd"/>
      <w:r w:rsidRPr="00872D51">
        <w:rPr>
          <w:sz w:val="28"/>
          <w:szCs w:val="28"/>
        </w:rPr>
        <w:t xml:space="preserve">, </w:t>
      </w:r>
      <w:proofErr w:type="spellStart"/>
      <w:r w:rsidRPr="00872D51">
        <w:rPr>
          <w:sz w:val="28"/>
          <w:szCs w:val="28"/>
        </w:rPr>
        <w:t>С.Д.Князева</w:t>
      </w:r>
      <w:proofErr w:type="spellEnd"/>
      <w:r w:rsidRPr="00872D51">
        <w:rPr>
          <w:sz w:val="28"/>
          <w:szCs w:val="28"/>
        </w:rPr>
        <w:t xml:space="preserve">, </w:t>
      </w:r>
      <w:proofErr w:type="spellStart"/>
      <w:r w:rsidRPr="00872D51">
        <w:rPr>
          <w:sz w:val="28"/>
          <w:szCs w:val="28"/>
        </w:rPr>
        <w:t>А.Н.Кокотова</w:t>
      </w:r>
      <w:proofErr w:type="spellEnd"/>
      <w:r w:rsidRPr="00872D51">
        <w:rPr>
          <w:sz w:val="28"/>
          <w:szCs w:val="28"/>
        </w:rPr>
        <w:t xml:space="preserve">, </w:t>
      </w:r>
      <w:proofErr w:type="spellStart"/>
      <w:r w:rsidRPr="00872D51">
        <w:rPr>
          <w:sz w:val="28"/>
          <w:szCs w:val="28"/>
        </w:rPr>
        <w:t>Л.О.Красавчиковой</w:t>
      </w:r>
      <w:proofErr w:type="spellEnd"/>
      <w:r w:rsidRPr="00872D51">
        <w:rPr>
          <w:sz w:val="28"/>
          <w:szCs w:val="28"/>
        </w:rPr>
        <w:t xml:space="preserve">, </w:t>
      </w:r>
      <w:proofErr w:type="spellStart"/>
      <w:r w:rsidRPr="00872D51">
        <w:rPr>
          <w:sz w:val="28"/>
          <w:szCs w:val="28"/>
        </w:rPr>
        <w:t>М.Б.Лобова</w:t>
      </w:r>
      <w:proofErr w:type="spellEnd"/>
      <w:r w:rsidRPr="00872D51">
        <w:rPr>
          <w:sz w:val="28"/>
          <w:szCs w:val="28"/>
        </w:rPr>
        <w:t xml:space="preserve">, </w:t>
      </w:r>
      <w:proofErr w:type="spellStart"/>
      <w:r w:rsidRPr="00872D51">
        <w:rPr>
          <w:sz w:val="28"/>
          <w:szCs w:val="28"/>
        </w:rPr>
        <w:t>С.П.Маврина</w:t>
      </w:r>
      <w:proofErr w:type="spellEnd"/>
      <w:r w:rsidRPr="00872D51">
        <w:rPr>
          <w:sz w:val="28"/>
          <w:szCs w:val="28"/>
        </w:rPr>
        <w:t xml:space="preserve">, </w:t>
      </w:r>
      <w:proofErr w:type="spellStart"/>
      <w:r w:rsidRPr="00872D51">
        <w:rPr>
          <w:sz w:val="28"/>
          <w:szCs w:val="28"/>
        </w:rPr>
        <w:t>Н.В.Мельникова</w:t>
      </w:r>
      <w:proofErr w:type="spellEnd"/>
      <w:r w:rsidRPr="00872D51">
        <w:rPr>
          <w:sz w:val="28"/>
          <w:szCs w:val="28"/>
        </w:rPr>
        <w:t xml:space="preserve">, </w:t>
      </w:r>
      <w:proofErr w:type="spellStart"/>
      <w:r w:rsidRPr="00872D51">
        <w:rPr>
          <w:sz w:val="28"/>
          <w:szCs w:val="28"/>
        </w:rPr>
        <w:t>В.А.Сивицкого</w:t>
      </w:r>
      <w:proofErr w:type="spellEnd"/>
      <w:r w:rsidRPr="00872D51">
        <w:rPr>
          <w:sz w:val="28"/>
          <w:szCs w:val="28"/>
        </w:rPr>
        <w:t>,</w:t>
      </w:r>
    </w:p>
    <w:p w14:paraId="5646A2B7" w14:textId="5E330052" w:rsidR="00872D51" w:rsidRPr="00872D51" w:rsidRDefault="00872D51" w:rsidP="004E1525">
      <w:pPr>
        <w:ind w:firstLine="567"/>
        <w:jc w:val="both"/>
        <w:rPr>
          <w:sz w:val="28"/>
          <w:szCs w:val="28"/>
        </w:rPr>
      </w:pPr>
      <w:r w:rsidRPr="00872D51">
        <w:rPr>
          <w:sz w:val="28"/>
          <w:szCs w:val="28"/>
        </w:rPr>
        <w:t xml:space="preserve">рассмотрев вопрос о возможности принятия жалобы гражданки </w:t>
      </w:r>
      <w:proofErr w:type="spellStart"/>
      <w:r w:rsidRPr="00872D51">
        <w:rPr>
          <w:sz w:val="28"/>
          <w:szCs w:val="28"/>
        </w:rPr>
        <w:t>В.М.Радивил</w:t>
      </w:r>
      <w:proofErr w:type="spellEnd"/>
      <w:r w:rsidRPr="00872D51">
        <w:rPr>
          <w:sz w:val="28"/>
          <w:szCs w:val="28"/>
        </w:rPr>
        <w:t xml:space="preserve"> к рассмотрению в заседании Конституционного Суда Российской Федерации,</w:t>
      </w:r>
    </w:p>
    <w:p w14:paraId="6EDD3094" w14:textId="77777777" w:rsidR="00872D51" w:rsidRPr="00872D51" w:rsidRDefault="00872D51" w:rsidP="004E1525">
      <w:pPr>
        <w:ind w:firstLine="567"/>
        <w:jc w:val="both"/>
        <w:rPr>
          <w:sz w:val="28"/>
          <w:szCs w:val="28"/>
        </w:rPr>
      </w:pPr>
    </w:p>
    <w:p w14:paraId="369D7F66" w14:textId="77777777" w:rsidR="00872D51" w:rsidRPr="00872D51" w:rsidRDefault="00872D51" w:rsidP="004E1525">
      <w:pPr>
        <w:ind w:firstLine="567"/>
        <w:jc w:val="both"/>
        <w:rPr>
          <w:b/>
          <w:bCs/>
          <w:sz w:val="28"/>
          <w:szCs w:val="28"/>
        </w:rPr>
      </w:pPr>
      <w:r w:rsidRPr="00872D51">
        <w:rPr>
          <w:b/>
          <w:bCs/>
          <w:sz w:val="28"/>
          <w:szCs w:val="28"/>
        </w:rPr>
        <w:t>установил:</w:t>
      </w:r>
    </w:p>
    <w:p w14:paraId="0907C914" w14:textId="3F3F1814" w:rsidR="00872D51" w:rsidRPr="00872D51" w:rsidRDefault="00872D51" w:rsidP="004E1525">
      <w:pPr>
        <w:ind w:firstLine="567"/>
        <w:jc w:val="both"/>
        <w:rPr>
          <w:color w:val="000000" w:themeColor="text1"/>
          <w:sz w:val="28"/>
          <w:szCs w:val="28"/>
        </w:rPr>
      </w:pPr>
      <w:r w:rsidRPr="00872D51">
        <w:rPr>
          <w:color w:val="000000" w:themeColor="text1"/>
          <w:sz w:val="28"/>
          <w:szCs w:val="28"/>
        </w:rPr>
        <w:t xml:space="preserve">1. Гражданка </w:t>
      </w:r>
      <w:proofErr w:type="spellStart"/>
      <w:r w:rsidRPr="00872D51">
        <w:rPr>
          <w:color w:val="000000" w:themeColor="text1"/>
          <w:sz w:val="28"/>
          <w:szCs w:val="28"/>
        </w:rPr>
        <w:t>В.М.Радивил</w:t>
      </w:r>
      <w:proofErr w:type="spellEnd"/>
      <w:r w:rsidRPr="00872D51">
        <w:rPr>
          <w:color w:val="000000" w:themeColor="text1"/>
          <w:sz w:val="28"/>
          <w:szCs w:val="28"/>
        </w:rPr>
        <w:t xml:space="preserve"> оспаривает конституционность </w:t>
      </w:r>
      <w:hyperlink r:id="rId51" w:history="1">
        <w:r w:rsidRPr="00872D51">
          <w:rPr>
            <w:rStyle w:val="ae"/>
            <w:color w:val="000000" w:themeColor="text1"/>
            <w:sz w:val="28"/>
            <w:szCs w:val="28"/>
            <w:u w:val="none"/>
          </w:rPr>
          <w:t>статьи 1</w:t>
        </w:r>
      </w:hyperlink>
      <w:r w:rsidRPr="00872D51">
        <w:rPr>
          <w:color w:val="000000" w:themeColor="text1"/>
          <w:sz w:val="28"/>
          <w:szCs w:val="28"/>
        </w:rPr>
        <w:t xml:space="preserve"> Федерального закона от 25 октября 2002 г</w:t>
      </w:r>
      <w:r w:rsidR="00B635F3">
        <w:rPr>
          <w:color w:val="000000" w:themeColor="text1"/>
          <w:sz w:val="28"/>
          <w:szCs w:val="28"/>
        </w:rPr>
        <w:t>.</w:t>
      </w:r>
      <w:r w:rsidRPr="00872D51">
        <w:rPr>
          <w:color w:val="000000" w:themeColor="text1"/>
          <w:sz w:val="28"/>
          <w:szCs w:val="28"/>
        </w:rPr>
        <w:t xml:space="preserve"> </w:t>
      </w:r>
      <w:r w:rsidR="004E1525">
        <w:rPr>
          <w:color w:val="000000" w:themeColor="text1"/>
          <w:sz w:val="28"/>
          <w:szCs w:val="28"/>
        </w:rPr>
        <w:t>№</w:t>
      </w:r>
      <w:r w:rsidRPr="00872D51">
        <w:rPr>
          <w:color w:val="000000" w:themeColor="text1"/>
          <w:sz w:val="28"/>
          <w:szCs w:val="28"/>
        </w:rPr>
        <w:t xml:space="preserve"> 125-ФЗ </w:t>
      </w:r>
      <w:r w:rsidR="004E1525">
        <w:rPr>
          <w:color w:val="000000" w:themeColor="text1"/>
          <w:sz w:val="28"/>
          <w:szCs w:val="28"/>
        </w:rPr>
        <w:t>«</w:t>
      </w:r>
      <w:r w:rsidRPr="00872D51">
        <w:rPr>
          <w:color w:val="000000" w:themeColor="text1"/>
          <w:sz w:val="28"/>
          <w:szCs w:val="28"/>
        </w:rPr>
        <w:t>О жилищных субсидиях гражданам, выезжающим из районов Крайнего Севера и приравненных к ним местностей</w:t>
      </w:r>
      <w:r w:rsidR="004E1525">
        <w:rPr>
          <w:color w:val="000000" w:themeColor="text1"/>
          <w:sz w:val="28"/>
          <w:szCs w:val="28"/>
        </w:rPr>
        <w:t>»</w:t>
      </w:r>
      <w:r w:rsidRPr="00872D51">
        <w:rPr>
          <w:color w:val="000000" w:themeColor="text1"/>
          <w:sz w:val="28"/>
          <w:szCs w:val="28"/>
        </w:rPr>
        <w:t xml:space="preserve"> о круге лиц, обладающих правом на получение жилищных субсидий, и условиях их предоставления, включая необеспеченность указанных лиц жилыми помещениями для постоянного проживания на территории Российской Федерации, расположенными за пределами районов Крайнего Севера и приравненных к ним местностей.</w:t>
      </w:r>
    </w:p>
    <w:p w14:paraId="0AB9A89C" w14:textId="281808F7" w:rsidR="00872D51" w:rsidRPr="00872D51" w:rsidRDefault="00872D51" w:rsidP="004E1525">
      <w:pPr>
        <w:ind w:firstLine="567"/>
        <w:jc w:val="both"/>
        <w:rPr>
          <w:color w:val="000000" w:themeColor="text1"/>
          <w:sz w:val="28"/>
          <w:szCs w:val="28"/>
        </w:rPr>
      </w:pPr>
      <w:r w:rsidRPr="00872D51">
        <w:rPr>
          <w:color w:val="000000" w:themeColor="text1"/>
          <w:sz w:val="28"/>
          <w:szCs w:val="28"/>
        </w:rPr>
        <w:t xml:space="preserve">Из представленных материалов следует, что решением уполномоченного органа от 30 декабря 2022 года заявительнице отказано в выдаче государственного жилищного сертификата (подтверждающего право гражданина на получение жилищной субсидии) по ряду причин, в том числе в связи с наличием в собственности жилого помещения, расположенного за пределами районов Крайнего Севера и приравненных к ним местностей. Данный отказ признан законным решением суда общей юрисдикции, с которым согласились суды вышестоящих инстанций. Суд указал, помимо прочего, что </w:t>
      </w:r>
      <w:proofErr w:type="spellStart"/>
      <w:r w:rsidRPr="00872D51">
        <w:rPr>
          <w:color w:val="000000" w:themeColor="text1"/>
          <w:sz w:val="28"/>
          <w:szCs w:val="28"/>
        </w:rPr>
        <w:t>В.М.Радивил</w:t>
      </w:r>
      <w:proofErr w:type="spellEnd"/>
      <w:r w:rsidRPr="00872D51">
        <w:rPr>
          <w:color w:val="000000" w:themeColor="text1"/>
          <w:sz w:val="28"/>
          <w:szCs w:val="28"/>
        </w:rPr>
        <w:t>, принятая на соответствующий жилищный учет в 1996 году и ежегодно подтверждавшая свое право на получение приведенной меры социальной поддержки в жилищной сфере, сведений об этом помещении не предоставляла.</w:t>
      </w:r>
    </w:p>
    <w:p w14:paraId="0F861FD3" w14:textId="661AAAD1" w:rsidR="00872D51" w:rsidRPr="00872D51" w:rsidRDefault="00872D51" w:rsidP="004E1525">
      <w:pPr>
        <w:ind w:firstLine="567"/>
        <w:jc w:val="both"/>
        <w:rPr>
          <w:color w:val="000000" w:themeColor="text1"/>
          <w:sz w:val="28"/>
          <w:szCs w:val="28"/>
        </w:rPr>
      </w:pPr>
      <w:r w:rsidRPr="00872D51">
        <w:rPr>
          <w:color w:val="000000" w:themeColor="text1"/>
          <w:sz w:val="28"/>
          <w:szCs w:val="28"/>
        </w:rPr>
        <w:t xml:space="preserve">По мнению </w:t>
      </w:r>
      <w:proofErr w:type="spellStart"/>
      <w:r w:rsidRPr="00872D51">
        <w:rPr>
          <w:color w:val="000000" w:themeColor="text1"/>
          <w:sz w:val="28"/>
          <w:szCs w:val="28"/>
        </w:rPr>
        <w:t>В.М.Радивил</w:t>
      </w:r>
      <w:proofErr w:type="spellEnd"/>
      <w:r w:rsidRPr="00872D51">
        <w:rPr>
          <w:color w:val="000000" w:themeColor="text1"/>
          <w:sz w:val="28"/>
          <w:szCs w:val="28"/>
        </w:rPr>
        <w:t xml:space="preserve">, оспариваемое </w:t>
      </w:r>
      <w:hyperlink r:id="rId52" w:history="1">
        <w:r w:rsidRPr="00872D51">
          <w:rPr>
            <w:rStyle w:val="ae"/>
            <w:color w:val="000000" w:themeColor="text1"/>
            <w:sz w:val="28"/>
            <w:szCs w:val="28"/>
            <w:u w:val="none"/>
          </w:rPr>
          <w:t>законоположение</w:t>
        </w:r>
      </w:hyperlink>
      <w:r w:rsidRPr="00872D51">
        <w:rPr>
          <w:color w:val="000000" w:themeColor="text1"/>
          <w:sz w:val="28"/>
          <w:szCs w:val="28"/>
        </w:rPr>
        <w:t xml:space="preserve"> противоречит </w:t>
      </w:r>
      <w:hyperlink r:id="rId53" w:history="1">
        <w:r w:rsidRPr="00872D51">
          <w:rPr>
            <w:rStyle w:val="ae"/>
            <w:color w:val="000000" w:themeColor="text1"/>
            <w:sz w:val="28"/>
            <w:szCs w:val="28"/>
            <w:u w:val="none"/>
          </w:rPr>
          <w:t>Конституции</w:t>
        </w:r>
      </w:hyperlink>
      <w:r w:rsidRPr="00872D51">
        <w:rPr>
          <w:color w:val="000000" w:themeColor="text1"/>
          <w:sz w:val="28"/>
          <w:szCs w:val="28"/>
        </w:rPr>
        <w:t xml:space="preserve"> Российской Федерации, в том числе ее </w:t>
      </w:r>
      <w:hyperlink r:id="rId54" w:history="1">
        <w:r w:rsidRPr="00872D51">
          <w:rPr>
            <w:rStyle w:val="ae"/>
            <w:color w:val="000000" w:themeColor="text1"/>
            <w:sz w:val="28"/>
            <w:szCs w:val="28"/>
            <w:u w:val="none"/>
          </w:rPr>
          <w:t>статьям 19 (часть 1)</w:t>
        </w:r>
      </w:hyperlink>
      <w:r w:rsidRPr="00872D51">
        <w:rPr>
          <w:color w:val="000000" w:themeColor="text1"/>
          <w:sz w:val="28"/>
          <w:szCs w:val="28"/>
        </w:rPr>
        <w:t xml:space="preserve"> и </w:t>
      </w:r>
      <w:hyperlink r:id="rId55" w:history="1">
        <w:r w:rsidRPr="00872D51">
          <w:rPr>
            <w:rStyle w:val="ae"/>
            <w:color w:val="000000" w:themeColor="text1"/>
            <w:sz w:val="28"/>
            <w:szCs w:val="28"/>
            <w:u w:val="none"/>
          </w:rPr>
          <w:t>35 (части 1</w:t>
        </w:r>
      </w:hyperlink>
      <w:r w:rsidRPr="00872D51">
        <w:rPr>
          <w:color w:val="000000" w:themeColor="text1"/>
          <w:sz w:val="28"/>
          <w:szCs w:val="28"/>
        </w:rPr>
        <w:t xml:space="preserve"> и </w:t>
      </w:r>
      <w:hyperlink r:id="rId56" w:history="1">
        <w:r w:rsidRPr="00872D51">
          <w:rPr>
            <w:rStyle w:val="ae"/>
            <w:color w:val="000000" w:themeColor="text1"/>
            <w:sz w:val="28"/>
            <w:szCs w:val="28"/>
            <w:u w:val="none"/>
          </w:rPr>
          <w:t>2</w:t>
        </w:r>
      </w:hyperlink>
      <w:r w:rsidRPr="00872D51">
        <w:rPr>
          <w:color w:val="000000" w:themeColor="text1"/>
          <w:sz w:val="28"/>
          <w:szCs w:val="28"/>
        </w:rPr>
        <w:t xml:space="preserve">), поскольку оно лишает граждан права на получение жилищных субсидий в случае наличия у них в собственности жилого помещения, фактически непригодного для проживания, что подтверждается последующим заключением уполномоченного органа (в случае заявительницы - актом обследования от 25 </w:t>
      </w:r>
      <w:r w:rsidRPr="00872D51">
        <w:rPr>
          <w:color w:val="000000" w:themeColor="text1"/>
          <w:sz w:val="28"/>
          <w:szCs w:val="28"/>
        </w:rPr>
        <w:lastRenderedPageBreak/>
        <w:t>января 2023 года, содержащим вывод о необходимости проведения капитального ремонта).</w:t>
      </w:r>
    </w:p>
    <w:p w14:paraId="62BCF95A" w14:textId="50AF09E0" w:rsidR="00872D51" w:rsidRPr="00872D51" w:rsidRDefault="00872D51" w:rsidP="004E1525">
      <w:pPr>
        <w:ind w:firstLine="567"/>
        <w:jc w:val="both"/>
        <w:rPr>
          <w:color w:val="000000" w:themeColor="text1"/>
          <w:sz w:val="28"/>
          <w:szCs w:val="28"/>
        </w:rPr>
      </w:pPr>
      <w:r w:rsidRPr="00872D51">
        <w:rPr>
          <w:color w:val="000000" w:themeColor="text1"/>
          <w:sz w:val="28"/>
          <w:szCs w:val="28"/>
        </w:rPr>
        <w:t>2. Конституционный Суд Российской Федерации, изучив представленные материалы, не находит оснований для принятия данной жалобы к рассмотрению.</w:t>
      </w:r>
      <w:r w:rsidR="004E1525">
        <w:rPr>
          <w:color w:val="000000" w:themeColor="text1"/>
          <w:sz w:val="28"/>
          <w:szCs w:val="28"/>
        </w:rPr>
        <w:t xml:space="preserve"> </w:t>
      </w:r>
      <w:r w:rsidRPr="00872D51">
        <w:rPr>
          <w:color w:val="000000" w:themeColor="text1"/>
          <w:sz w:val="28"/>
          <w:szCs w:val="28"/>
        </w:rPr>
        <w:t xml:space="preserve">Согласно </w:t>
      </w:r>
      <w:hyperlink r:id="rId57" w:history="1">
        <w:r w:rsidRPr="00872D51">
          <w:rPr>
            <w:rStyle w:val="ae"/>
            <w:color w:val="000000" w:themeColor="text1"/>
            <w:sz w:val="28"/>
            <w:szCs w:val="28"/>
            <w:u w:val="none"/>
          </w:rPr>
          <w:t>статье 40 (часть 3)</w:t>
        </w:r>
      </w:hyperlink>
      <w:r w:rsidRPr="00872D51">
        <w:rPr>
          <w:color w:val="000000" w:themeColor="text1"/>
          <w:sz w:val="28"/>
          <w:szCs w:val="28"/>
        </w:rPr>
        <w:t xml:space="preserve"> Конституции Российской Федерации малоимущим и иным указанным в законе гражданам, нуждающимся в жилище, оно предоставляется бесплатно или за доступную плату из государственных, муниципальных и других жилищных фондов в соответствии с установленными законом нормами.</w:t>
      </w:r>
    </w:p>
    <w:p w14:paraId="06B6D248" w14:textId="13EFFAA2" w:rsidR="00872D51" w:rsidRPr="00872D51" w:rsidRDefault="00872D51" w:rsidP="004E1525">
      <w:pPr>
        <w:ind w:firstLine="567"/>
        <w:jc w:val="both"/>
        <w:rPr>
          <w:color w:val="000000" w:themeColor="text1"/>
          <w:sz w:val="28"/>
          <w:szCs w:val="28"/>
        </w:rPr>
      </w:pPr>
      <w:r w:rsidRPr="00872D51">
        <w:rPr>
          <w:color w:val="000000" w:themeColor="text1"/>
          <w:sz w:val="28"/>
          <w:szCs w:val="28"/>
        </w:rPr>
        <w:t xml:space="preserve">Оспариваемая </w:t>
      </w:r>
      <w:hyperlink r:id="rId58" w:history="1">
        <w:r w:rsidRPr="00872D51">
          <w:rPr>
            <w:rStyle w:val="ae"/>
            <w:color w:val="000000" w:themeColor="text1"/>
            <w:sz w:val="28"/>
            <w:szCs w:val="28"/>
            <w:u w:val="none"/>
          </w:rPr>
          <w:t>норма</w:t>
        </w:r>
      </w:hyperlink>
      <w:r w:rsidRPr="00872D51">
        <w:rPr>
          <w:color w:val="000000" w:themeColor="text1"/>
          <w:sz w:val="28"/>
          <w:szCs w:val="28"/>
        </w:rPr>
        <w:t xml:space="preserve"> предусматривает дополнительные гарантии в жилищной сфере для определенных категорий граждан, которые выезжают из районов Крайнего Севера и приравненных к ним местностей в другие регионы России с более благоприятными условиями проживания, где они не имеют жилья или нуждаются в улучшении жилищных условий. При этом граждане, претендующие на указанные гарантии и обладающие на праве собственности жилыми помещениями, не отвечающими критериям пригодности для проживания, вправе обратиться с соответствующим заявлением в межведомственную комиссию для официального подтверждения данного факта (</w:t>
      </w:r>
      <w:hyperlink r:id="rId59" w:history="1">
        <w:r w:rsidRPr="00872D51">
          <w:rPr>
            <w:rStyle w:val="ae"/>
            <w:color w:val="000000" w:themeColor="text1"/>
            <w:sz w:val="28"/>
            <w:szCs w:val="28"/>
            <w:u w:val="none"/>
          </w:rPr>
          <w:t>пункт 42</w:t>
        </w:r>
      </w:hyperlink>
      <w:r w:rsidRPr="00872D51">
        <w:rPr>
          <w:color w:val="000000" w:themeColor="text1"/>
          <w:sz w:val="28"/>
          <w:szCs w:val="28"/>
        </w:rPr>
        <w:t xml:space="preserve"> Положения о признании помещения жилым помещением, жилого помещения непригодным для проживания, многоквартирного дома аварийным и подлежащим сносу или реконструкции, садового дома жилым домом и жилого дома садовым домом, утвержденного Постановлением Правительства Российской Федерации от 28 января 2006 г</w:t>
      </w:r>
      <w:r w:rsidR="00B635F3">
        <w:rPr>
          <w:color w:val="000000" w:themeColor="text1"/>
          <w:sz w:val="28"/>
          <w:szCs w:val="28"/>
        </w:rPr>
        <w:t>.</w:t>
      </w:r>
      <w:r w:rsidRPr="00872D51">
        <w:rPr>
          <w:color w:val="000000" w:themeColor="text1"/>
          <w:sz w:val="28"/>
          <w:szCs w:val="28"/>
        </w:rPr>
        <w:t xml:space="preserve"> </w:t>
      </w:r>
      <w:r w:rsidR="004E1525">
        <w:rPr>
          <w:color w:val="000000" w:themeColor="text1"/>
          <w:sz w:val="28"/>
          <w:szCs w:val="28"/>
        </w:rPr>
        <w:t>№</w:t>
      </w:r>
      <w:r w:rsidRPr="00872D51">
        <w:rPr>
          <w:color w:val="000000" w:themeColor="text1"/>
          <w:sz w:val="28"/>
          <w:szCs w:val="28"/>
        </w:rPr>
        <w:t xml:space="preserve"> 47), а если принятое решение их не устроит - в суд общей юрисдикции (</w:t>
      </w:r>
      <w:hyperlink r:id="rId60" w:history="1">
        <w:r w:rsidRPr="00872D51">
          <w:rPr>
            <w:rStyle w:val="ae"/>
            <w:color w:val="000000" w:themeColor="text1"/>
            <w:sz w:val="28"/>
            <w:szCs w:val="28"/>
            <w:u w:val="none"/>
          </w:rPr>
          <w:t>пункт 52</w:t>
        </w:r>
      </w:hyperlink>
      <w:r w:rsidRPr="00872D51">
        <w:rPr>
          <w:color w:val="000000" w:themeColor="text1"/>
          <w:sz w:val="28"/>
          <w:szCs w:val="28"/>
        </w:rPr>
        <w:t xml:space="preserve"> этого же Положения).</w:t>
      </w:r>
    </w:p>
    <w:p w14:paraId="2EADCCCE" w14:textId="77777777" w:rsidR="00872D51" w:rsidRPr="00872D51" w:rsidRDefault="00872D51" w:rsidP="004E1525">
      <w:pPr>
        <w:ind w:firstLine="567"/>
        <w:jc w:val="both"/>
        <w:rPr>
          <w:color w:val="000000" w:themeColor="text1"/>
          <w:sz w:val="28"/>
          <w:szCs w:val="28"/>
        </w:rPr>
      </w:pPr>
      <w:r w:rsidRPr="00872D51">
        <w:rPr>
          <w:color w:val="000000" w:themeColor="text1"/>
          <w:sz w:val="28"/>
          <w:szCs w:val="28"/>
        </w:rPr>
        <w:t xml:space="preserve">С учетом изложенного оспариваемое </w:t>
      </w:r>
      <w:hyperlink r:id="rId61" w:history="1">
        <w:r w:rsidRPr="00872D51">
          <w:rPr>
            <w:rStyle w:val="ae"/>
            <w:color w:val="000000" w:themeColor="text1"/>
            <w:sz w:val="28"/>
            <w:szCs w:val="28"/>
            <w:u w:val="none"/>
          </w:rPr>
          <w:t>законоположение</w:t>
        </w:r>
      </w:hyperlink>
      <w:r w:rsidRPr="00872D51">
        <w:rPr>
          <w:color w:val="000000" w:themeColor="text1"/>
          <w:sz w:val="28"/>
          <w:szCs w:val="28"/>
        </w:rPr>
        <w:t xml:space="preserve"> само по себе не нарушает конституционных прав заявительницы, которая, согласно выводу суда, не предоставила в уполномоченный орган информацию о жилом помещении, принадлежащем ей на праве собственности.</w:t>
      </w:r>
    </w:p>
    <w:p w14:paraId="5C96BA99" w14:textId="33917C67" w:rsidR="00872D51" w:rsidRPr="00872D51" w:rsidRDefault="00872D51" w:rsidP="004E1525">
      <w:pPr>
        <w:ind w:firstLine="567"/>
        <w:jc w:val="both"/>
        <w:rPr>
          <w:color w:val="000000" w:themeColor="text1"/>
          <w:sz w:val="28"/>
          <w:szCs w:val="28"/>
        </w:rPr>
      </w:pPr>
      <w:r w:rsidRPr="00872D51">
        <w:rPr>
          <w:color w:val="000000" w:themeColor="text1"/>
          <w:sz w:val="28"/>
          <w:szCs w:val="28"/>
        </w:rPr>
        <w:t>Установление же и исследование фактических обстоятельств конкретного дела, оценка доказательств, послуживших основанием для применения в нем тех или иных норм права, не входят в компетенцию Конституционного Суда Российской Федерации (</w:t>
      </w:r>
      <w:hyperlink r:id="rId62" w:history="1">
        <w:r w:rsidRPr="00872D51">
          <w:rPr>
            <w:rStyle w:val="ae"/>
            <w:color w:val="000000" w:themeColor="text1"/>
            <w:sz w:val="28"/>
            <w:szCs w:val="28"/>
            <w:u w:val="none"/>
          </w:rPr>
          <w:t>статья 125</w:t>
        </w:r>
      </w:hyperlink>
      <w:r w:rsidRPr="00872D51">
        <w:rPr>
          <w:color w:val="000000" w:themeColor="text1"/>
          <w:sz w:val="28"/>
          <w:szCs w:val="28"/>
        </w:rPr>
        <w:t xml:space="preserve"> Конституции Российской Федерации и </w:t>
      </w:r>
      <w:hyperlink r:id="rId63" w:history="1">
        <w:r w:rsidRPr="00872D51">
          <w:rPr>
            <w:rStyle w:val="ae"/>
            <w:color w:val="000000" w:themeColor="text1"/>
            <w:sz w:val="28"/>
            <w:szCs w:val="28"/>
            <w:u w:val="none"/>
          </w:rPr>
          <w:t>статья 3</w:t>
        </w:r>
      </w:hyperlink>
      <w:r w:rsidRPr="00872D51">
        <w:rPr>
          <w:color w:val="000000" w:themeColor="text1"/>
          <w:sz w:val="28"/>
          <w:szCs w:val="28"/>
        </w:rPr>
        <w:t xml:space="preserve"> Федерального конституционного закона </w:t>
      </w:r>
      <w:r w:rsidR="004E1525">
        <w:rPr>
          <w:color w:val="000000" w:themeColor="text1"/>
          <w:sz w:val="28"/>
          <w:szCs w:val="28"/>
        </w:rPr>
        <w:t>«</w:t>
      </w:r>
      <w:r w:rsidRPr="00872D51">
        <w:rPr>
          <w:color w:val="000000" w:themeColor="text1"/>
          <w:sz w:val="28"/>
          <w:szCs w:val="28"/>
        </w:rPr>
        <w:t>О Конституционном Суде Российской Федерации</w:t>
      </w:r>
      <w:r w:rsidR="004E1525">
        <w:rPr>
          <w:color w:val="000000" w:themeColor="text1"/>
          <w:sz w:val="28"/>
          <w:szCs w:val="28"/>
        </w:rPr>
        <w:t>»</w:t>
      </w:r>
      <w:r w:rsidRPr="00872D51">
        <w:rPr>
          <w:color w:val="000000" w:themeColor="text1"/>
          <w:sz w:val="28"/>
          <w:szCs w:val="28"/>
        </w:rPr>
        <w:t>).</w:t>
      </w:r>
    </w:p>
    <w:p w14:paraId="1D816F87" w14:textId="443AA632" w:rsidR="00872D51" w:rsidRPr="00872D51" w:rsidRDefault="00872D51" w:rsidP="004E1525">
      <w:pPr>
        <w:ind w:firstLine="567"/>
        <w:jc w:val="both"/>
        <w:rPr>
          <w:color w:val="000000" w:themeColor="text1"/>
          <w:sz w:val="28"/>
          <w:szCs w:val="28"/>
        </w:rPr>
      </w:pPr>
      <w:r w:rsidRPr="00872D51">
        <w:rPr>
          <w:color w:val="000000" w:themeColor="text1"/>
          <w:sz w:val="28"/>
          <w:szCs w:val="28"/>
        </w:rPr>
        <w:t xml:space="preserve">Исходя из изложенного и руководствуясь </w:t>
      </w:r>
      <w:hyperlink r:id="rId64" w:history="1">
        <w:r w:rsidRPr="00872D51">
          <w:rPr>
            <w:rStyle w:val="ae"/>
            <w:color w:val="000000" w:themeColor="text1"/>
            <w:sz w:val="28"/>
            <w:szCs w:val="28"/>
            <w:u w:val="none"/>
          </w:rPr>
          <w:t>пунктом 2 части первой статьи 43</w:t>
        </w:r>
      </w:hyperlink>
      <w:r w:rsidRPr="00872D51">
        <w:rPr>
          <w:color w:val="000000" w:themeColor="text1"/>
          <w:sz w:val="28"/>
          <w:szCs w:val="28"/>
        </w:rPr>
        <w:t xml:space="preserve">, </w:t>
      </w:r>
      <w:hyperlink r:id="rId65" w:history="1">
        <w:r w:rsidRPr="00872D51">
          <w:rPr>
            <w:rStyle w:val="ae"/>
            <w:color w:val="000000" w:themeColor="text1"/>
            <w:sz w:val="28"/>
            <w:szCs w:val="28"/>
            <w:u w:val="none"/>
          </w:rPr>
          <w:t>частью первой статьи 79</w:t>
        </w:r>
      </w:hyperlink>
      <w:r w:rsidRPr="00872D51">
        <w:rPr>
          <w:color w:val="000000" w:themeColor="text1"/>
          <w:sz w:val="28"/>
          <w:szCs w:val="28"/>
        </w:rPr>
        <w:t xml:space="preserve">, </w:t>
      </w:r>
      <w:hyperlink r:id="rId66" w:history="1">
        <w:r w:rsidRPr="00872D51">
          <w:rPr>
            <w:rStyle w:val="ae"/>
            <w:color w:val="000000" w:themeColor="text1"/>
            <w:sz w:val="28"/>
            <w:szCs w:val="28"/>
            <w:u w:val="none"/>
          </w:rPr>
          <w:t>статьями 96</w:t>
        </w:r>
      </w:hyperlink>
      <w:r w:rsidRPr="00872D51">
        <w:rPr>
          <w:color w:val="000000" w:themeColor="text1"/>
          <w:sz w:val="28"/>
          <w:szCs w:val="28"/>
        </w:rPr>
        <w:t xml:space="preserve"> и </w:t>
      </w:r>
      <w:hyperlink r:id="rId67" w:history="1">
        <w:r w:rsidRPr="00872D51">
          <w:rPr>
            <w:rStyle w:val="ae"/>
            <w:color w:val="000000" w:themeColor="text1"/>
            <w:sz w:val="28"/>
            <w:szCs w:val="28"/>
            <w:u w:val="none"/>
          </w:rPr>
          <w:t>97</w:t>
        </w:r>
      </w:hyperlink>
      <w:r w:rsidRPr="00872D51">
        <w:rPr>
          <w:color w:val="000000" w:themeColor="text1"/>
          <w:sz w:val="28"/>
          <w:szCs w:val="28"/>
        </w:rPr>
        <w:t xml:space="preserve"> Федерального конституционного закона </w:t>
      </w:r>
      <w:r w:rsidR="004E1525">
        <w:rPr>
          <w:color w:val="000000" w:themeColor="text1"/>
          <w:sz w:val="28"/>
          <w:szCs w:val="28"/>
        </w:rPr>
        <w:t>«</w:t>
      </w:r>
      <w:r w:rsidRPr="00872D51">
        <w:rPr>
          <w:color w:val="000000" w:themeColor="text1"/>
          <w:sz w:val="28"/>
          <w:szCs w:val="28"/>
        </w:rPr>
        <w:t>О Конституционном Суде Российской Федерации</w:t>
      </w:r>
      <w:r w:rsidR="004E1525">
        <w:rPr>
          <w:color w:val="000000" w:themeColor="text1"/>
          <w:sz w:val="28"/>
          <w:szCs w:val="28"/>
        </w:rPr>
        <w:t>»</w:t>
      </w:r>
      <w:r w:rsidRPr="00872D51">
        <w:rPr>
          <w:color w:val="000000" w:themeColor="text1"/>
          <w:sz w:val="28"/>
          <w:szCs w:val="28"/>
        </w:rPr>
        <w:t>, Конституционный Суд Российской Федерации</w:t>
      </w:r>
    </w:p>
    <w:p w14:paraId="6620846A" w14:textId="77777777" w:rsidR="00872D51" w:rsidRPr="00872D51" w:rsidRDefault="00872D51" w:rsidP="004E1525">
      <w:pPr>
        <w:ind w:firstLine="567"/>
        <w:jc w:val="both"/>
        <w:rPr>
          <w:b/>
          <w:bCs/>
          <w:color w:val="000000" w:themeColor="text1"/>
          <w:sz w:val="28"/>
          <w:szCs w:val="28"/>
        </w:rPr>
      </w:pPr>
      <w:r w:rsidRPr="00872D51">
        <w:rPr>
          <w:b/>
          <w:bCs/>
          <w:color w:val="000000" w:themeColor="text1"/>
          <w:sz w:val="28"/>
          <w:szCs w:val="28"/>
        </w:rPr>
        <w:t>определил:</w:t>
      </w:r>
    </w:p>
    <w:p w14:paraId="68C0F1B9" w14:textId="38AC5411" w:rsidR="00872D51" w:rsidRPr="00872D51" w:rsidRDefault="00872D51" w:rsidP="004E1525">
      <w:pPr>
        <w:ind w:firstLine="567"/>
        <w:jc w:val="both"/>
        <w:rPr>
          <w:color w:val="000000" w:themeColor="text1"/>
          <w:sz w:val="28"/>
          <w:szCs w:val="28"/>
        </w:rPr>
      </w:pPr>
      <w:r w:rsidRPr="00872D51">
        <w:rPr>
          <w:color w:val="000000" w:themeColor="text1"/>
          <w:sz w:val="28"/>
          <w:szCs w:val="28"/>
        </w:rPr>
        <w:t xml:space="preserve">1. Отказать в принятии к рассмотрению жалобы гражданки </w:t>
      </w:r>
      <w:proofErr w:type="spellStart"/>
      <w:r w:rsidRPr="00872D51">
        <w:rPr>
          <w:color w:val="000000" w:themeColor="text1"/>
          <w:sz w:val="28"/>
          <w:szCs w:val="28"/>
        </w:rPr>
        <w:t>Радивил</w:t>
      </w:r>
      <w:proofErr w:type="spellEnd"/>
      <w:r w:rsidRPr="00872D51">
        <w:rPr>
          <w:color w:val="000000" w:themeColor="text1"/>
          <w:sz w:val="28"/>
          <w:szCs w:val="28"/>
        </w:rPr>
        <w:t xml:space="preserve"> Валентины Михайловны, поскольку она не отвечает требованиям Федерального конституционного </w:t>
      </w:r>
      <w:hyperlink r:id="rId68" w:history="1">
        <w:r w:rsidRPr="00872D51">
          <w:rPr>
            <w:rStyle w:val="ae"/>
            <w:color w:val="000000" w:themeColor="text1"/>
            <w:sz w:val="28"/>
            <w:szCs w:val="28"/>
            <w:u w:val="none"/>
          </w:rPr>
          <w:t>закона</w:t>
        </w:r>
      </w:hyperlink>
      <w:r w:rsidRPr="00872D51">
        <w:rPr>
          <w:color w:val="000000" w:themeColor="text1"/>
          <w:sz w:val="28"/>
          <w:szCs w:val="28"/>
        </w:rPr>
        <w:t xml:space="preserve"> </w:t>
      </w:r>
      <w:r w:rsidR="004E1525">
        <w:rPr>
          <w:color w:val="000000" w:themeColor="text1"/>
          <w:sz w:val="28"/>
          <w:szCs w:val="28"/>
        </w:rPr>
        <w:t>«</w:t>
      </w:r>
      <w:r w:rsidRPr="00872D51">
        <w:rPr>
          <w:color w:val="000000" w:themeColor="text1"/>
          <w:sz w:val="28"/>
          <w:szCs w:val="28"/>
        </w:rPr>
        <w:t>О Конституционном Суде Российской Федерации</w:t>
      </w:r>
      <w:r w:rsidR="004E1525">
        <w:rPr>
          <w:color w:val="000000" w:themeColor="text1"/>
          <w:sz w:val="28"/>
          <w:szCs w:val="28"/>
        </w:rPr>
        <w:t>»</w:t>
      </w:r>
      <w:r w:rsidRPr="00872D51">
        <w:rPr>
          <w:color w:val="000000" w:themeColor="text1"/>
          <w:sz w:val="28"/>
          <w:szCs w:val="28"/>
        </w:rPr>
        <w:t>, в соответствии с которыми жалоба в Конституционный Суд Российской Федерации признается допустимой.</w:t>
      </w:r>
    </w:p>
    <w:p w14:paraId="4D062763" w14:textId="77777777" w:rsidR="00872D51" w:rsidRPr="00872D51" w:rsidRDefault="00872D51" w:rsidP="004E1525">
      <w:pPr>
        <w:ind w:firstLine="567"/>
        <w:jc w:val="both"/>
        <w:rPr>
          <w:color w:val="000000" w:themeColor="text1"/>
          <w:sz w:val="28"/>
          <w:szCs w:val="28"/>
        </w:rPr>
      </w:pPr>
      <w:r w:rsidRPr="00872D51">
        <w:rPr>
          <w:color w:val="000000" w:themeColor="text1"/>
          <w:sz w:val="28"/>
          <w:szCs w:val="28"/>
        </w:rPr>
        <w:lastRenderedPageBreak/>
        <w:t>2. Определение Конституционного Суда Российской Федерации по данной жалобе окончательно и обжалованию не подлежит.</w:t>
      </w:r>
    </w:p>
    <w:p w14:paraId="0021F15D" w14:textId="77777777" w:rsidR="00872D51" w:rsidRPr="00872D51" w:rsidRDefault="00872D51" w:rsidP="004E1525">
      <w:pPr>
        <w:ind w:firstLine="567"/>
        <w:jc w:val="both"/>
        <w:rPr>
          <w:color w:val="000000" w:themeColor="text1"/>
          <w:sz w:val="28"/>
          <w:szCs w:val="28"/>
        </w:rPr>
      </w:pPr>
    </w:p>
    <w:p w14:paraId="31351B95" w14:textId="77777777" w:rsidR="00872D51" w:rsidRPr="00872D51" w:rsidRDefault="00872D51" w:rsidP="004E1525">
      <w:pPr>
        <w:ind w:firstLine="567"/>
        <w:jc w:val="right"/>
        <w:rPr>
          <w:b/>
          <w:bCs/>
          <w:color w:val="000000" w:themeColor="text1"/>
          <w:sz w:val="28"/>
          <w:szCs w:val="28"/>
        </w:rPr>
      </w:pPr>
      <w:r w:rsidRPr="00872D51">
        <w:rPr>
          <w:b/>
          <w:bCs/>
          <w:color w:val="000000" w:themeColor="text1"/>
          <w:sz w:val="28"/>
          <w:szCs w:val="28"/>
        </w:rPr>
        <w:t>Председатель</w:t>
      </w:r>
    </w:p>
    <w:p w14:paraId="5D6FEFB5" w14:textId="77777777" w:rsidR="00872D51" w:rsidRPr="00872D51" w:rsidRDefault="00872D51" w:rsidP="004E1525">
      <w:pPr>
        <w:ind w:firstLine="567"/>
        <w:jc w:val="right"/>
        <w:rPr>
          <w:b/>
          <w:bCs/>
          <w:color w:val="000000" w:themeColor="text1"/>
          <w:sz w:val="28"/>
          <w:szCs w:val="28"/>
        </w:rPr>
      </w:pPr>
      <w:r w:rsidRPr="00872D51">
        <w:rPr>
          <w:b/>
          <w:bCs/>
          <w:color w:val="000000" w:themeColor="text1"/>
          <w:sz w:val="28"/>
          <w:szCs w:val="28"/>
        </w:rPr>
        <w:t>Конституционного Суда</w:t>
      </w:r>
    </w:p>
    <w:p w14:paraId="2A4BCD0B" w14:textId="77777777" w:rsidR="00872D51" w:rsidRPr="00872D51" w:rsidRDefault="00872D51" w:rsidP="004E1525">
      <w:pPr>
        <w:ind w:firstLine="567"/>
        <w:jc w:val="right"/>
        <w:rPr>
          <w:b/>
          <w:bCs/>
          <w:color w:val="000000" w:themeColor="text1"/>
          <w:sz w:val="28"/>
          <w:szCs w:val="28"/>
        </w:rPr>
      </w:pPr>
      <w:r w:rsidRPr="00872D51">
        <w:rPr>
          <w:b/>
          <w:bCs/>
          <w:color w:val="000000" w:themeColor="text1"/>
          <w:sz w:val="28"/>
          <w:szCs w:val="28"/>
        </w:rPr>
        <w:t>Российской Федерации</w:t>
      </w:r>
    </w:p>
    <w:p w14:paraId="3905F41E" w14:textId="77777777" w:rsidR="00872D51" w:rsidRPr="00872D51" w:rsidRDefault="00872D51" w:rsidP="004E1525">
      <w:pPr>
        <w:ind w:firstLine="567"/>
        <w:jc w:val="right"/>
        <w:rPr>
          <w:color w:val="000000" w:themeColor="text1"/>
          <w:sz w:val="28"/>
          <w:szCs w:val="28"/>
        </w:rPr>
      </w:pPr>
      <w:r w:rsidRPr="00872D51">
        <w:rPr>
          <w:b/>
          <w:bCs/>
          <w:color w:val="000000" w:themeColor="text1"/>
          <w:sz w:val="28"/>
          <w:szCs w:val="28"/>
        </w:rPr>
        <w:t>В.Д.ЗОРЬКИН</w:t>
      </w:r>
    </w:p>
    <w:p w14:paraId="49787FF5" w14:textId="4621EF1C" w:rsidR="004E1525" w:rsidRDefault="004E1525">
      <w:pPr>
        <w:spacing w:after="160" w:line="259" w:lineRule="auto"/>
        <w:rPr>
          <w:sz w:val="28"/>
          <w:szCs w:val="28"/>
        </w:rPr>
      </w:pPr>
      <w:r>
        <w:rPr>
          <w:sz w:val="28"/>
          <w:szCs w:val="28"/>
        </w:rPr>
        <w:br w:type="page"/>
      </w:r>
    </w:p>
    <w:p w14:paraId="5F53F054" w14:textId="779463F8" w:rsidR="00BC712F" w:rsidRPr="00BC712F" w:rsidRDefault="00BC712F" w:rsidP="00BC712F">
      <w:pPr>
        <w:ind w:firstLine="567"/>
        <w:jc w:val="center"/>
        <w:rPr>
          <w:b/>
          <w:bCs/>
          <w:color w:val="000000" w:themeColor="text1"/>
          <w:sz w:val="28"/>
          <w:szCs w:val="28"/>
        </w:rPr>
      </w:pPr>
      <w:r w:rsidRPr="00BC712F">
        <w:rPr>
          <w:b/>
          <w:bCs/>
          <w:color w:val="000000" w:themeColor="text1"/>
          <w:sz w:val="28"/>
          <w:szCs w:val="28"/>
        </w:rPr>
        <w:lastRenderedPageBreak/>
        <w:t>КОНСТИТУЦИОННЫЙ СУД РОССИЙСКОЙ ФЕДЕРАЦИИ</w:t>
      </w:r>
    </w:p>
    <w:p w14:paraId="3237C11A" w14:textId="77777777" w:rsidR="00BC712F" w:rsidRPr="00BC712F" w:rsidRDefault="00BC712F" w:rsidP="00BC712F">
      <w:pPr>
        <w:ind w:firstLine="567"/>
        <w:jc w:val="center"/>
        <w:rPr>
          <w:b/>
          <w:bCs/>
          <w:color w:val="000000" w:themeColor="text1"/>
          <w:sz w:val="28"/>
          <w:szCs w:val="28"/>
        </w:rPr>
      </w:pPr>
    </w:p>
    <w:p w14:paraId="1FF7C7AE" w14:textId="77777777" w:rsidR="00BC712F" w:rsidRPr="00BC712F" w:rsidRDefault="00BC712F" w:rsidP="00BC712F">
      <w:pPr>
        <w:ind w:firstLine="567"/>
        <w:jc w:val="center"/>
        <w:rPr>
          <w:b/>
          <w:bCs/>
          <w:color w:val="000000" w:themeColor="text1"/>
          <w:sz w:val="28"/>
          <w:szCs w:val="28"/>
        </w:rPr>
      </w:pPr>
      <w:r w:rsidRPr="00BC712F">
        <w:rPr>
          <w:b/>
          <w:bCs/>
          <w:color w:val="000000" w:themeColor="text1"/>
          <w:sz w:val="28"/>
          <w:szCs w:val="28"/>
        </w:rPr>
        <w:t>ОПРЕДЕЛЕНИЕ</w:t>
      </w:r>
    </w:p>
    <w:p w14:paraId="7FB431C1" w14:textId="701C241E" w:rsidR="00BC712F" w:rsidRPr="00BC712F" w:rsidRDefault="00BC712F" w:rsidP="00BC712F">
      <w:pPr>
        <w:ind w:firstLine="567"/>
        <w:jc w:val="center"/>
        <w:rPr>
          <w:b/>
          <w:bCs/>
          <w:color w:val="000000" w:themeColor="text1"/>
          <w:sz w:val="28"/>
          <w:szCs w:val="28"/>
        </w:rPr>
      </w:pPr>
      <w:r w:rsidRPr="00BC712F">
        <w:rPr>
          <w:b/>
          <w:bCs/>
          <w:color w:val="000000" w:themeColor="text1"/>
          <w:sz w:val="28"/>
          <w:szCs w:val="28"/>
        </w:rPr>
        <w:t xml:space="preserve">от 25 апреля 2024 г. </w:t>
      </w:r>
      <w:r w:rsidR="008E6355">
        <w:rPr>
          <w:b/>
          <w:bCs/>
          <w:color w:val="000000" w:themeColor="text1"/>
          <w:sz w:val="28"/>
          <w:szCs w:val="28"/>
        </w:rPr>
        <w:t>№</w:t>
      </w:r>
      <w:r w:rsidRPr="00BC712F">
        <w:rPr>
          <w:b/>
          <w:bCs/>
          <w:color w:val="000000" w:themeColor="text1"/>
          <w:sz w:val="28"/>
          <w:szCs w:val="28"/>
        </w:rPr>
        <w:t xml:space="preserve"> 995-О</w:t>
      </w:r>
    </w:p>
    <w:p w14:paraId="3EE5A742" w14:textId="77777777" w:rsidR="00BC712F" w:rsidRPr="00BC712F" w:rsidRDefault="00BC712F" w:rsidP="00BC712F">
      <w:pPr>
        <w:ind w:firstLine="567"/>
        <w:jc w:val="center"/>
        <w:rPr>
          <w:b/>
          <w:bCs/>
          <w:color w:val="000000" w:themeColor="text1"/>
          <w:sz w:val="28"/>
          <w:szCs w:val="28"/>
        </w:rPr>
      </w:pPr>
    </w:p>
    <w:p w14:paraId="1B3E114F" w14:textId="4BA1368B" w:rsidR="00BC712F" w:rsidRPr="00BC712F" w:rsidRDefault="00BC712F" w:rsidP="00BC712F">
      <w:pPr>
        <w:ind w:firstLine="567"/>
        <w:jc w:val="center"/>
        <w:rPr>
          <w:b/>
          <w:bCs/>
          <w:color w:val="000000" w:themeColor="text1"/>
          <w:sz w:val="28"/>
          <w:szCs w:val="28"/>
        </w:rPr>
      </w:pPr>
      <w:r w:rsidRPr="00BC712F">
        <w:rPr>
          <w:b/>
          <w:bCs/>
          <w:color w:val="000000" w:themeColor="text1"/>
          <w:sz w:val="28"/>
          <w:szCs w:val="28"/>
        </w:rPr>
        <w:t>ОБ ОТКАЗЕ В ПРИНЯТИИ К РАССМОТРЕНИЮ ЖАЛОБЫ ГРАЖДАНКИ</w:t>
      </w:r>
      <w:r>
        <w:rPr>
          <w:b/>
          <w:bCs/>
          <w:color w:val="000000" w:themeColor="text1"/>
          <w:sz w:val="28"/>
          <w:szCs w:val="28"/>
        </w:rPr>
        <w:t xml:space="preserve"> </w:t>
      </w:r>
      <w:r w:rsidRPr="00BC712F">
        <w:rPr>
          <w:b/>
          <w:bCs/>
          <w:color w:val="000000" w:themeColor="text1"/>
          <w:sz w:val="28"/>
          <w:szCs w:val="28"/>
        </w:rPr>
        <w:t>ХАРИТОНОВОЙ ЛЮДМИЛЫ КОНСТАНТИНОВНЫ НА НАРУШЕНИЕ</w:t>
      </w:r>
      <w:r>
        <w:rPr>
          <w:b/>
          <w:bCs/>
          <w:color w:val="000000" w:themeColor="text1"/>
          <w:sz w:val="28"/>
          <w:szCs w:val="28"/>
        </w:rPr>
        <w:t xml:space="preserve"> </w:t>
      </w:r>
      <w:r w:rsidRPr="00BC712F">
        <w:rPr>
          <w:b/>
          <w:bCs/>
          <w:color w:val="000000" w:themeColor="text1"/>
          <w:sz w:val="28"/>
          <w:szCs w:val="28"/>
        </w:rPr>
        <w:t>ЕЕ КОНСТИТУЦИОННЫХ ПРАВ ПОЛОЖЕНИЯМИ СТАТЕЙ 1 И 5</w:t>
      </w:r>
      <w:r>
        <w:rPr>
          <w:b/>
          <w:bCs/>
          <w:color w:val="000000" w:themeColor="text1"/>
          <w:sz w:val="28"/>
          <w:szCs w:val="28"/>
        </w:rPr>
        <w:t xml:space="preserve"> </w:t>
      </w:r>
      <w:r w:rsidRPr="00BC712F">
        <w:rPr>
          <w:b/>
          <w:bCs/>
          <w:color w:val="000000" w:themeColor="text1"/>
          <w:sz w:val="28"/>
          <w:szCs w:val="28"/>
        </w:rPr>
        <w:t xml:space="preserve">ФЕДЕРАЛЬНОГО ЗАКОНА </w:t>
      </w:r>
      <w:r>
        <w:rPr>
          <w:b/>
          <w:bCs/>
          <w:color w:val="000000" w:themeColor="text1"/>
          <w:sz w:val="28"/>
          <w:szCs w:val="28"/>
        </w:rPr>
        <w:br/>
      </w:r>
      <w:r w:rsidRPr="00BC712F">
        <w:rPr>
          <w:b/>
          <w:bCs/>
          <w:color w:val="000000" w:themeColor="text1"/>
          <w:sz w:val="28"/>
          <w:szCs w:val="28"/>
        </w:rPr>
        <w:t>"О ЖИЛИЩНЫХ СУБСИДИЯХ ГРАЖДАНАМ,</w:t>
      </w:r>
    </w:p>
    <w:p w14:paraId="7C2C91BE" w14:textId="6273A3B4" w:rsidR="00BC712F" w:rsidRPr="00BC712F" w:rsidRDefault="00BC712F" w:rsidP="00BC712F">
      <w:pPr>
        <w:ind w:firstLine="567"/>
        <w:jc w:val="center"/>
        <w:rPr>
          <w:b/>
          <w:bCs/>
          <w:color w:val="000000" w:themeColor="text1"/>
          <w:sz w:val="28"/>
          <w:szCs w:val="28"/>
        </w:rPr>
      </w:pPr>
      <w:r w:rsidRPr="00BC712F">
        <w:rPr>
          <w:b/>
          <w:bCs/>
          <w:color w:val="000000" w:themeColor="text1"/>
          <w:sz w:val="28"/>
          <w:szCs w:val="28"/>
        </w:rPr>
        <w:t xml:space="preserve">ВЫЕЗЖАЮЩИМ ИЗ РАЙОНОВ КРАЙНЕГО СЕВЕРА </w:t>
      </w:r>
      <w:r>
        <w:rPr>
          <w:b/>
          <w:bCs/>
          <w:color w:val="000000" w:themeColor="text1"/>
          <w:sz w:val="28"/>
          <w:szCs w:val="28"/>
        </w:rPr>
        <w:br/>
      </w:r>
      <w:r w:rsidRPr="00BC712F">
        <w:rPr>
          <w:b/>
          <w:bCs/>
          <w:color w:val="000000" w:themeColor="text1"/>
          <w:sz w:val="28"/>
          <w:szCs w:val="28"/>
        </w:rPr>
        <w:t>И ПРИРАВНЕННЫХ</w:t>
      </w:r>
      <w:r>
        <w:rPr>
          <w:b/>
          <w:bCs/>
          <w:color w:val="000000" w:themeColor="text1"/>
          <w:sz w:val="28"/>
          <w:szCs w:val="28"/>
        </w:rPr>
        <w:t xml:space="preserve"> </w:t>
      </w:r>
      <w:r w:rsidRPr="00BC712F">
        <w:rPr>
          <w:b/>
          <w:bCs/>
          <w:color w:val="000000" w:themeColor="text1"/>
          <w:sz w:val="28"/>
          <w:szCs w:val="28"/>
        </w:rPr>
        <w:t>К НИМ МЕСТНОСТЕЙ"</w:t>
      </w:r>
    </w:p>
    <w:p w14:paraId="54E015E4" w14:textId="77777777" w:rsidR="00BC712F" w:rsidRPr="00BC712F" w:rsidRDefault="00BC712F" w:rsidP="00BC712F">
      <w:pPr>
        <w:ind w:firstLine="567"/>
        <w:jc w:val="both"/>
        <w:rPr>
          <w:color w:val="000000" w:themeColor="text1"/>
          <w:sz w:val="28"/>
          <w:szCs w:val="28"/>
        </w:rPr>
      </w:pPr>
    </w:p>
    <w:p w14:paraId="33B4AD03" w14:textId="0ED203E7" w:rsidR="00BC712F" w:rsidRPr="00BC712F" w:rsidRDefault="00BC712F" w:rsidP="00BC712F">
      <w:pPr>
        <w:ind w:firstLine="567"/>
        <w:jc w:val="both"/>
        <w:rPr>
          <w:color w:val="000000" w:themeColor="text1"/>
          <w:sz w:val="28"/>
          <w:szCs w:val="28"/>
        </w:rPr>
      </w:pPr>
      <w:r w:rsidRPr="00BC712F">
        <w:rPr>
          <w:color w:val="000000" w:themeColor="text1"/>
          <w:sz w:val="28"/>
          <w:szCs w:val="28"/>
        </w:rPr>
        <w:t xml:space="preserve">Конституционный Суд Российской Федерации в составе Председателя </w:t>
      </w:r>
      <w:proofErr w:type="spellStart"/>
      <w:r w:rsidRPr="00BC712F">
        <w:rPr>
          <w:color w:val="000000" w:themeColor="text1"/>
          <w:sz w:val="28"/>
          <w:szCs w:val="28"/>
        </w:rPr>
        <w:t>В.Д.Зорькина</w:t>
      </w:r>
      <w:proofErr w:type="spellEnd"/>
      <w:r w:rsidRPr="00BC712F">
        <w:rPr>
          <w:color w:val="000000" w:themeColor="text1"/>
          <w:sz w:val="28"/>
          <w:szCs w:val="28"/>
        </w:rPr>
        <w:t xml:space="preserve">, судей </w:t>
      </w:r>
      <w:proofErr w:type="spellStart"/>
      <w:r w:rsidRPr="00BC712F">
        <w:rPr>
          <w:color w:val="000000" w:themeColor="text1"/>
          <w:sz w:val="28"/>
          <w:szCs w:val="28"/>
        </w:rPr>
        <w:t>А.Ю.Бушева</w:t>
      </w:r>
      <w:proofErr w:type="spellEnd"/>
      <w:r w:rsidRPr="00BC712F">
        <w:rPr>
          <w:color w:val="000000" w:themeColor="text1"/>
          <w:sz w:val="28"/>
          <w:szCs w:val="28"/>
        </w:rPr>
        <w:t xml:space="preserve">, </w:t>
      </w:r>
      <w:proofErr w:type="spellStart"/>
      <w:r w:rsidRPr="00BC712F">
        <w:rPr>
          <w:color w:val="000000" w:themeColor="text1"/>
          <w:sz w:val="28"/>
          <w:szCs w:val="28"/>
        </w:rPr>
        <w:t>Л.М.Жарковой</w:t>
      </w:r>
      <w:proofErr w:type="spellEnd"/>
      <w:r w:rsidRPr="00BC712F">
        <w:rPr>
          <w:color w:val="000000" w:themeColor="text1"/>
          <w:sz w:val="28"/>
          <w:szCs w:val="28"/>
        </w:rPr>
        <w:t xml:space="preserve">, </w:t>
      </w:r>
      <w:proofErr w:type="spellStart"/>
      <w:r w:rsidRPr="00BC712F">
        <w:rPr>
          <w:color w:val="000000" w:themeColor="text1"/>
          <w:sz w:val="28"/>
          <w:szCs w:val="28"/>
        </w:rPr>
        <w:t>С.М.Казанцева</w:t>
      </w:r>
      <w:proofErr w:type="spellEnd"/>
      <w:r w:rsidRPr="00BC712F">
        <w:rPr>
          <w:color w:val="000000" w:themeColor="text1"/>
          <w:sz w:val="28"/>
          <w:szCs w:val="28"/>
        </w:rPr>
        <w:t xml:space="preserve">, </w:t>
      </w:r>
      <w:proofErr w:type="spellStart"/>
      <w:r w:rsidRPr="00BC712F">
        <w:rPr>
          <w:color w:val="000000" w:themeColor="text1"/>
          <w:sz w:val="28"/>
          <w:szCs w:val="28"/>
        </w:rPr>
        <w:t>С.Д.Князева</w:t>
      </w:r>
      <w:proofErr w:type="spellEnd"/>
      <w:r w:rsidRPr="00BC712F">
        <w:rPr>
          <w:color w:val="000000" w:themeColor="text1"/>
          <w:sz w:val="28"/>
          <w:szCs w:val="28"/>
        </w:rPr>
        <w:t xml:space="preserve">, </w:t>
      </w:r>
      <w:proofErr w:type="spellStart"/>
      <w:r w:rsidRPr="00BC712F">
        <w:rPr>
          <w:color w:val="000000" w:themeColor="text1"/>
          <w:sz w:val="28"/>
          <w:szCs w:val="28"/>
        </w:rPr>
        <w:t>А.Н.Кокотова</w:t>
      </w:r>
      <w:proofErr w:type="spellEnd"/>
      <w:r w:rsidRPr="00BC712F">
        <w:rPr>
          <w:color w:val="000000" w:themeColor="text1"/>
          <w:sz w:val="28"/>
          <w:szCs w:val="28"/>
        </w:rPr>
        <w:t xml:space="preserve">, </w:t>
      </w:r>
      <w:proofErr w:type="spellStart"/>
      <w:r w:rsidRPr="00BC712F">
        <w:rPr>
          <w:color w:val="000000" w:themeColor="text1"/>
          <w:sz w:val="28"/>
          <w:szCs w:val="28"/>
        </w:rPr>
        <w:t>Л.О.Красавчиковой</w:t>
      </w:r>
      <w:proofErr w:type="spellEnd"/>
      <w:r w:rsidRPr="00BC712F">
        <w:rPr>
          <w:color w:val="000000" w:themeColor="text1"/>
          <w:sz w:val="28"/>
          <w:szCs w:val="28"/>
        </w:rPr>
        <w:t xml:space="preserve">, </w:t>
      </w:r>
      <w:proofErr w:type="spellStart"/>
      <w:r w:rsidRPr="00BC712F">
        <w:rPr>
          <w:color w:val="000000" w:themeColor="text1"/>
          <w:sz w:val="28"/>
          <w:szCs w:val="28"/>
        </w:rPr>
        <w:t>М.Б.Лобова</w:t>
      </w:r>
      <w:proofErr w:type="spellEnd"/>
      <w:r w:rsidRPr="00BC712F">
        <w:rPr>
          <w:color w:val="000000" w:themeColor="text1"/>
          <w:sz w:val="28"/>
          <w:szCs w:val="28"/>
        </w:rPr>
        <w:t xml:space="preserve">, </w:t>
      </w:r>
      <w:proofErr w:type="spellStart"/>
      <w:r w:rsidRPr="00BC712F">
        <w:rPr>
          <w:color w:val="000000" w:themeColor="text1"/>
          <w:sz w:val="28"/>
          <w:szCs w:val="28"/>
        </w:rPr>
        <w:t>С.П.Маврина</w:t>
      </w:r>
      <w:proofErr w:type="spellEnd"/>
      <w:r w:rsidRPr="00BC712F">
        <w:rPr>
          <w:color w:val="000000" w:themeColor="text1"/>
          <w:sz w:val="28"/>
          <w:szCs w:val="28"/>
        </w:rPr>
        <w:t xml:space="preserve">, </w:t>
      </w:r>
      <w:proofErr w:type="spellStart"/>
      <w:r w:rsidRPr="00BC712F">
        <w:rPr>
          <w:color w:val="000000" w:themeColor="text1"/>
          <w:sz w:val="28"/>
          <w:szCs w:val="28"/>
        </w:rPr>
        <w:t>Н.В.Мельникова</w:t>
      </w:r>
      <w:proofErr w:type="spellEnd"/>
      <w:r w:rsidRPr="00BC712F">
        <w:rPr>
          <w:color w:val="000000" w:themeColor="text1"/>
          <w:sz w:val="28"/>
          <w:szCs w:val="28"/>
        </w:rPr>
        <w:t xml:space="preserve">, </w:t>
      </w:r>
      <w:proofErr w:type="spellStart"/>
      <w:r w:rsidRPr="00BC712F">
        <w:rPr>
          <w:color w:val="000000" w:themeColor="text1"/>
          <w:sz w:val="28"/>
          <w:szCs w:val="28"/>
        </w:rPr>
        <w:t>В.А.Сивицкого</w:t>
      </w:r>
      <w:proofErr w:type="spellEnd"/>
      <w:r w:rsidRPr="00BC712F">
        <w:rPr>
          <w:color w:val="000000" w:themeColor="text1"/>
          <w:sz w:val="28"/>
          <w:szCs w:val="28"/>
        </w:rPr>
        <w:t>,</w:t>
      </w:r>
    </w:p>
    <w:p w14:paraId="355E161F" w14:textId="77777777" w:rsidR="00BC712F" w:rsidRPr="00BC712F" w:rsidRDefault="00BC712F" w:rsidP="00BC712F">
      <w:pPr>
        <w:ind w:firstLine="567"/>
        <w:jc w:val="both"/>
        <w:rPr>
          <w:color w:val="000000" w:themeColor="text1"/>
          <w:sz w:val="28"/>
          <w:szCs w:val="28"/>
        </w:rPr>
      </w:pPr>
      <w:r w:rsidRPr="00BC712F">
        <w:rPr>
          <w:color w:val="000000" w:themeColor="text1"/>
          <w:sz w:val="28"/>
          <w:szCs w:val="28"/>
        </w:rPr>
        <w:t>рассмотрев вопрос о возможности принятия жалобы гражданки Л.К. Харитоновой к рассмотрению в заседании Конституционного Суда Российской Федерации,</w:t>
      </w:r>
    </w:p>
    <w:p w14:paraId="7583686B" w14:textId="77777777" w:rsidR="00BC712F" w:rsidRPr="00BC712F" w:rsidRDefault="00BC712F" w:rsidP="00BC712F">
      <w:pPr>
        <w:ind w:firstLine="567"/>
        <w:jc w:val="both"/>
        <w:rPr>
          <w:color w:val="000000" w:themeColor="text1"/>
          <w:sz w:val="28"/>
          <w:szCs w:val="28"/>
        </w:rPr>
      </w:pPr>
    </w:p>
    <w:p w14:paraId="4D49C3D0" w14:textId="77777777" w:rsidR="00BC712F" w:rsidRPr="00BC712F" w:rsidRDefault="00BC712F" w:rsidP="00BC712F">
      <w:pPr>
        <w:ind w:firstLine="567"/>
        <w:jc w:val="both"/>
        <w:rPr>
          <w:b/>
          <w:bCs/>
          <w:color w:val="000000" w:themeColor="text1"/>
          <w:sz w:val="28"/>
          <w:szCs w:val="28"/>
        </w:rPr>
      </w:pPr>
      <w:r w:rsidRPr="00BC712F">
        <w:rPr>
          <w:b/>
          <w:bCs/>
          <w:color w:val="000000" w:themeColor="text1"/>
          <w:sz w:val="28"/>
          <w:szCs w:val="28"/>
        </w:rPr>
        <w:t>установил:</w:t>
      </w:r>
    </w:p>
    <w:p w14:paraId="21A844E3" w14:textId="4ABF364E" w:rsidR="00BC712F" w:rsidRPr="00BC712F" w:rsidRDefault="00BC712F" w:rsidP="00BC712F">
      <w:pPr>
        <w:ind w:firstLine="567"/>
        <w:jc w:val="both"/>
        <w:rPr>
          <w:color w:val="000000" w:themeColor="text1"/>
          <w:sz w:val="28"/>
          <w:szCs w:val="28"/>
        </w:rPr>
      </w:pPr>
      <w:r w:rsidRPr="00BC712F">
        <w:rPr>
          <w:color w:val="000000" w:themeColor="text1"/>
          <w:sz w:val="28"/>
          <w:szCs w:val="28"/>
        </w:rPr>
        <w:t xml:space="preserve">1. Гражданка Л.К. Харитонова, которой отказано в признании членом семьи гражданина, имеющего право на получение жилищной субсидии в соответствии с Федеральным </w:t>
      </w:r>
      <w:hyperlink r:id="rId69" w:history="1">
        <w:r w:rsidRPr="00BC712F">
          <w:rPr>
            <w:rStyle w:val="ae"/>
            <w:color w:val="000000" w:themeColor="text1"/>
            <w:sz w:val="28"/>
            <w:szCs w:val="28"/>
            <w:u w:val="none"/>
          </w:rPr>
          <w:t>законом</w:t>
        </w:r>
      </w:hyperlink>
      <w:r w:rsidRPr="00BC712F">
        <w:rPr>
          <w:color w:val="000000" w:themeColor="text1"/>
          <w:sz w:val="28"/>
          <w:szCs w:val="28"/>
        </w:rPr>
        <w:t xml:space="preserve"> от 25 октября 2002 г</w:t>
      </w:r>
      <w:r w:rsidR="00B635F3">
        <w:rPr>
          <w:color w:val="000000" w:themeColor="text1"/>
          <w:sz w:val="28"/>
          <w:szCs w:val="28"/>
        </w:rPr>
        <w:t>.</w:t>
      </w:r>
      <w:r w:rsidRPr="00BC712F">
        <w:rPr>
          <w:color w:val="000000" w:themeColor="text1"/>
          <w:sz w:val="28"/>
          <w:szCs w:val="28"/>
        </w:rPr>
        <w:t xml:space="preserve"> </w:t>
      </w:r>
      <w:r w:rsidR="00B635F3">
        <w:rPr>
          <w:color w:val="000000" w:themeColor="text1"/>
          <w:sz w:val="28"/>
          <w:szCs w:val="28"/>
        </w:rPr>
        <w:t>№</w:t>
      </w:r>
      <w:r w:rsidRPr="00BC712F">
        <w:rPr>
          <w:color w:val="000000" w:themeColor="text1"/>
          <w:sz w:val="28"/>
          <w:szCs w:val="28"/>
        </w:rPr>
        <w:t xml:space="preserve"> 125-ФЗ </w:t>
      </w:r>
      <w:r w:rsidR="00B635F3">
        <w:rPr>
          <w:color w:val="000000" w:themeColor="text1"/>
          <w:sz w:val="28"/>
          <w:szCs w:val="28"/>
        </w:rPr>
        <w:br/>
        <w:t>«</w:t>
      </w:r>
      <w:r w:rsidRPr="00BC712F">
        <w:rPr>
          <w:color w:val="000000" w:themeColor="text1"/>
          <w:sz w:val="28"/>
          <w:szCs w:val="28"/>
        </w:rPr>
        <w:t>О жилищных субсидиях гражданам, выезжающим из районов Крайнего Севера и приравненных к ним местностей</w:t>
      </w:r>
      <w:r w:rsidR="00B635F3">
        <w:rPr>
          <w:color w:val="000000" w:themeColor="text1"/>
          <w:sz w:val="28"/>
          <w:szCs w:val="28"/>
        </w:rPr>
        <w:t>»</w:t>
      </w:r>
      <w:r w:rsidRPr="00BC712F">
        <w:rPr>
          <w:color w:val="000000" w:themeColor="text1"/>
          <w:sz w:val="28"/>
          <w:szCs w:val="28"/>
        </w:rPr>
        <w:t xml:space="preserve">, и признании за ней права на получение этой субсидии в связи со смертью последнего, оспаривает конституционность </w:t>
      </w:r>
      <w:hyperlink r:id="rId70" w:history="1">
        <w:r w:rsidRPr="00BC712F">
          <w:rPr>
            <w:rStyle w:val="ae"/>
            <w:color w:val="000000" w:themeColor="text1"/>
            <w:sz w:val="28"/>
            <w:szCs w:val="28"/>
            <w:u w:val="none"/>
          </w:rPr>
          <w:t>части второй</w:t>
        </w:r>
      </w:hyperlink>
      <w:r w:rsidRPr="00BC712F">
        <w:rPr>
          <w:color w:val="000000" w:themeColor="text1"/>
          <w:sz w:val="28"/>
          <w:szCs w:val="28"/>
        </w:rPr>
        <w:t xml:space="preserve"> (ошибочно названной в жалобе пунктом 4) статьи 1 и </w:t>
      </w:r>
      <w:hyperlink r:id="rId71" w:history="1">
        <w:r w:rsidRPr="00BC712F">
          <w:rPr>
            <w:rStyle w:val="ae"/>
            <w:color w:val="000000" w:themeColor="text1"/>
            <w:sz w:val="28"/>
            <w:szCs w:val="28"/>
            <w:u w:val="none"/>
          </w:rPr>
          <w:t>частей пятой</w:t>
        </w:r>
      </w:hyperlink>
      <w:r w:rsidRPr="00BC712F">
        <w:rPr>
          <w:color w:val="000000" w:themeColor="text1"/>
          <w:sz w:val="28"/>
          <w:szCs w:val="28"/>
        </w:rPr>
        <w:t xml:space="preserve"> - </w:t>
      </w:r>
      <w:hyperlink r:id="rId72" w:history="1">
        <w:r w:rsidRPr="00BC712F">
          <w:rPr>
            <w:rStyle w:val="ae"/>
            <w:color w:val="000000" w:themeColor="text1"/>
            <w:sz w:val="28"/>
            <w:szCs w:val="28"/>
            <w:u w:val="none"/>
          </w:rPr>
          <w:t>седьмой</w:t>
        </w:r>
      </w:hyperlink>
      <w:r w:rsidRPr="00BC712F">
        <w:rPr>
          <w:color w:val="000000" w:themeColor="text1"/>
          <w:sz w:val="28"/>
          <w:szCs w:val="28"/>
        </w:rPr>
        <w:t xml:space="preserve"> (ошибочно поименованных в жалобе пунктами 9 - 11) статьи 5 данного Федерального закона.</w:t>
      </w:r>
    </w:p>
    <w:p w14:paraId="4F6788DD" w14:textId="77777777" w:rsidR="00BC712F" w:rsidRPr="00BC712F" w:rsidRDefault="00BC712F" w:rsidP="00BC712F">
      <w:pPr>
        <w:ind w:firstLine="567"/>
        <w:jc w:val="both"/>
        <w:rPr>
          <w:color w:val="000000" w:themeColor="text1"/>
          <w:sz w:val="28"/>
          <w:szCs w:val="28"/>
        </w:rPr>
      </w:pPr>
      <w:r w:rsidRPr="00BC712F">
        <w:rPr>
          <w:color w:val="000000" w:themeColor="text1"/>
          <w:sz w:val="28"/>
          <w:szCs w:val="28"/>
        </w:rPr>
        <w:t xml:space="preserve">По мнению заявительницы, оспариваемые нормы противоречат </w:t>
      </w:r>
      <w:hyperlink r:id="rId73" w:history="1">
        <w:r w:rsidRPr="00BC712F">
          <w:rPr>
            <w:rStyle w:val="ae"/>
            <w:color w:val="000000" w:themeColor="text1"/>
            <w:sz w:val="28"/>
            <w:szCs w:val="28"/>
            <w:u w:val="none"/>
          </w:rPr>
          <w:t>Конституции</w:t>
        </w:r>
      </w:hyperlink>
      <w:r w:rsidRPr="00BC712F">
        <w:rPr>
          <w:color w:val="000000" w:themeColor="text1"/>
          <w:sz w:val="28"/>
          <w:szCs w:val="28"/>
        </w:rPr>
        <w:t xml:space="preserve"> Российской Федерации, в частности ее </w:t>
      </w:r>
      <w:hyperlink r:id="rId74" w:history="1">
        <w:r w:rsidRPr="00BC712F">
          <w:rPr>
            <w:rStyle w:val="ae"/>
            <w:color w:val="000000" w:themeColor="text1"/>
            <w:sz w:val="28"/>
            <w:szCs w:val="28"/>
            <w:u w:val="none"/>
          </w:rPr>
          <w:t>статьям 21 (часть 1)</w:t>
        </w:r>
      </w:hyperlink>
      <w:r w:rsidRPr="00BC712F">
        <w:rPr>
          <w:color w:val="000000" w:themeColor="text1"/>
          <w:sz w:val="28"/>
          <w:szCs w:val="28"/>
        </w:rPr>
        <w:t xml:space="preserve"> и </w:t>
      </w:r>
      <w:hyperlink r:id="rId75" w:history="1">
        <w:r w:rsidRPr="00BC712F">
          <w:rPr>
            <w:rStyle w:val="ae"/>
            <w:color w:val="000000" w:themeColor="text1"/>
            <w:sz w:val="28"/>
            <w:szCs w:val="28"/>
            <w:u w:val="none"/>
          </w:rPr>
          <w:t>35 (часть 4)</w:t>
        </w:r>
      </w:hyperlink>
      <w:r w:rsidRPr="00BC712F">
        <w:rPr>
          <w:color w:val="000000" w:themeColor="text1"/>
          <w:sz w:val="28"/>
          <w:szCs w:val="28"/>
        </w:rPr>
        <w:t>, поскольку они препятствуют гражданам в реализации наследственных прав.</w:t>
      </w:r>
    </w:p>
    <w:p w14:paraId="51FA5C4D" w14:textId="77777777" w:rsidR="00BC712F" w:rsidRPr="00BC712F" w:rsidRDefault="00BC712F" w:rsidP="00BC712F">
      <w:pPr>
        <w:ind w:firstLine="567"/>
        <w:jc w:val="both"/>
        <w:rPr>
          <w:color w:val="000000" w:themeColor="text1"/>
          <w:sz w:val="28"/>
          <w:szCs w:val="28"/>
        </w:rPr>
      </w:pPr>
      <w:r w:rsidRPr="00BC712F">
        <w:rPr>
          <w:color w:val="000000" w:themeColor="text1"/>
          <w:sz w:val="28"/>
          <w:szCs w:val="28"/>
        </w:rPr>
        <w:t>2. Конституционный Суд Российской Федерации, изучив представленные материалы, не находит оснований для принятия данной жалобы к рассмотрению.</w:t>
      </w:r>
    </w:p>
    <w:p w14:paraId="0CB3E3E5" w14:textId="013A33D0" w:rsidR="00BC712F" w:rsidRPr="00BC712F" w:rsidRDefault="00BC712F" w:rsidP="00BC712F">
      <w:pPr>
        <w:ind w:firstLine="567"/>
        <w:jc w:val="both"/>
        <w:rPr>
          <w:color w:val="000000" w:themeColor="text1"/>
          <w:sz w:val="28"/>
          <w:szCs w:val="28"/>
        </w:rPr>
      </w:pPr>
      <w:hyperlink r:id="rId76" w:history="1">
        <w:r w:rsidRPr="00BC712F">
          <w:rPr>
            <w:rStyle w:val="ae"/>
            <w:color w:val="000000" w:themeColor="text1"/>
            <w:sz w:val="28"/>
            <w:szCs w:val="28"/>
            <w:u w:val="none"/>
          </w:rPr>
          <w:t>Часть вторая статьи 1</w:t>
        </w:r>
      </w:hyperlink>
      <w:r w:rsidRPr="00BC712F">
        <w:rPr>
          <w:color w:val="000000" w:themeColor="text1"/>
          <w:sz w:val="28"/>
          <w:szCs w:val="28"/>
        </w:rPr>
        <w:t xml:space="preserve"> Федерального закона от 25 октября 2002 г</w:t>
      </w:r>
      <w:r w:rsidR="00B635F3">
        <w:rPr>
          <w:color w:val="000000" w:themeColor="text1"/>
          <w:sz w:val="28"/>
          <w:szCs w:val="28"/>
        </w:rPr>
        <w:t>.</w:t>
      </w:r>
      <w:r w:rsidRPr="00BC712F">
        <w:rPr>
          <w:color w:val="000000" w:themeColor="text1"/>
          <w:sz w:val="28"/>
          <w:szCs w:val="28"/>
        </w:rPr>
        <w:t xml:space="preserve"> </w:t>
      </w:r>
      <w:r w:rsidR="00B635F3">
        <w:rPr>
          <w:color w:val="000000" w:themeColor="text1"/>
          <w:sz w:val="28"/>
          <w:szCs w:val="28"/>
        </w:rPr>
        <w:br/>
        <w:t>№</w:t>
      </w:r>
      <w:r w:rsidRPr="00BC712F">
        <w:rPr>
          <w:color w:val="000000" w:themeColor="text1"/>
          <w:sz w:val="28"/>
          <w:szCs w:val="28"/>
        </w:rPr>
        <w:t xml:space="preserve"> 125-ФЗ устанавливает, что в случае смерти гражданина, состоявшего на учете в качестве имеющего право на получение жилищной субсидии в соответствии с этим Федеральным </w:t>
      </w:r>
      <w:hyperlink r:id="rId77" w:history="1">
        <w:r w:rsidRPr="00BC712F">
          <w:rPr>
            <w:rStyle w:val="ae"/>
            <w:color w:val="000000" w:themeColor="text1"/>
            <w:sz w:val="28"/>
            <w:szCs w:val="28"/>
            <w:u w:val="none"/>
          </w:rPr>
          <w:t>законом</w:t>
        </w:r>
      </w:hyperlink>
      <w:r w:rsidRPr="00BC712F">
        <w:rPr>
          <w:color w:val="000000" w:themeColor="text1"/>
          <w:sz w:val="28"/>
          <w:szCs w:val="28"/>
        </w:rPr>
        <w:t xml:space="preserve">, право на ее получение сохраняется за членами его семьи. В их круг для целей данного Федерального </w:t>
      </w:r>
      <w:hyperlink r:id="rId78" w:history="1">
        <w:r w:rsidRPr="00BC712F">
          <w:rPr>
            <w:rStyle w:val="ae"/>
            <w:color w:val="000000" w:themeColor="text1"/>
            <w:sz w:val="28"/>
            <w:szCs w:val="28"/>
            <w:u w:val="none"/>
          </w:rPr>
          <w:t>закона</w:t>
        </w:r>
      </w:hyperlink>
      <w:r w:rsidRPr="00BC712F">
        <w:rPr>
          <w:color w:val="000000" w:themeColor="text1"/>
          <w:sz w:val="28"/>
          <w:szCs w:val="28"/>
        </w:rPr>
        <w:t xml:space="preserve"> в соответствии с </w:t>
      </w:r>
      <w:hyperlink r:id="rId79" w:history="1">
        <w:r w:rsidRPr="00BC712F">
          <w:rPr>
            <w:rStyle w:val="ae"/>
            <w:color w:val="000000" w:themeColor="text1"/>
            <w:sz w:val="28"/>
            <w:szCs w:val="28"/>
            <w:u w:val="none"/>
          </w:rPr>
          <w:t>частями пятой</w:t>
        </w:r>
      </w:hyperlink>
      <w:r w:rsidRPr="00BC712F">
        <w:rPr>
          <w:color w:val="000000" w:themeColor="text1"/>
          <w:sz w:val="28"/>
          <w:szCs w:val="28"/>
        </w:rPr>
        <w:t xml:space="preserve"> - </w:t>
      </w:r>
      <w:hyperlink r:id="rId80" w:history="1">
        <w:r w:rsidRPr="00BC712F">
          <w:rPr>
            <w:rStyle w:val="ae"/>
            <w:color w:val="000000" w:themeColor="text1"/>
            <w:sz w:val="28"/>
            <w:szCs w:val="28"/>
            <w:u w:val="none"/>
          </w:rPr>
          <w:t>седьмой его статьи 5</w:t>
        </w:r>
      </w:hyperlink>
      <w:r w:rsidRPr="00BC712F">
        <w:rPr>
          <w:color w:val="000000" w:themeColor="text1"/>
          <w:sz w:val="28"/>
          <w:szCs w:val="28"/>
        </w:rPr>
        <w:t xml:space="preserve"> по общему правилу включаются только те лица, в отношении которых установлен в том числе факт проживания в районах Крайнего Севера или приравненных к ним местностях.</w:t>
      </w:r>
    </w:p>
    <w:p w14:paraId="6C3A8D93" w14:textId="4FB0F3FC" w:rsidR="00BC712F" w:rsidRPr="00BC712F" w:rsidRDefault="00BC712F" w:rsidP="00BC712F">
      <w:pPr>
        <w:ind w:firstLine="567"/>
        <w:jc w:val="both"/>
        <w:rPr>
          <w:color w:val="000000" w:themeColor="text1"/>
          <w:sz w:val="28"/>
          <w:szCs w:val="28"/>
        </w:rPr>
      </w:pPr>
      <w:r w:rsidRPr="00BC712F">
        <w:rPr>
          <w:color w:val="000000" w:themeColor="text1"/>
          <w:sz w:val="28"/>
          <w:szCs w:val="28"/>
        </w:rPr>
        <w:lastRenderedPageBreak/>
        <w:t xml:space="preserve">Согласно правовым позициям Конституционного Суда Российской Федерации, требование о предоставлении такой выплаты как безвозмездной жилищной субсидии, которая является мерой социальной поддержки в жилищной сфере, непосредственно из </w:t>
      </w:r>
      <w:hyperlink r:id="rId81" w:history="1">
        <w:r w:rsidRPr="00BC712F">
          <w:rPr>
            <w:rStyle w:val="ae"/>
            <w:color w:val="000000" w:themeColor="text1"/>
            <w:sz w:val="28"/>
            <w:szCs w:val="28"/>
            <w:u w:val="none"/>
          </w:rPr>
          <w:t>Конституции</w:t>
        </w:r>
      </w:hyperlink>
      <w:r w:rsidRPr="00BC712F">
        <w:rPr>
          <w:color w:val="000000" w:themeColor="text1"/>
          <w:sz w:val="28"/>
          <w:szCs w:val="28"/>
        </w:rPr>
        <w:t xml:space="preserve"> Российской Федерации не вытекает. Федеральный законодатель, закрепляя право граждан, выезжающих из районов Крайнего Севера и приравненных к ним местностей или выехавших из указанных районов и местностей не ранее 1 января 1992 года, и членов их семей на получение за счет средств федерального бюджета жилищной субсидии и определяя условия его возникновения, а также порядок реализации данного права, вправе, как это следует из </w:t>
      </w:r>
      <w:hyperlink r:id="rId82" w:history="1">
        <w:r w:rsidRPr="00BC712F">
          <w:rPr>
            <w:rStyle w:val="ae"/>
            <w:color w:val="000000" w:themeColor="text1"/>
            <w:sz w:val="28"/>
            <w:szCs w:val="28"/>
            <w:u w:val="none"/>
          </w:rPr>
          <w:t>статей 40</w:t>
        </w:r>
      </w:hyperlink>
      <w:r w:rsidRPr="00BC712F">
        <w:rPr>
          <w:color w:val="000000" w:themeColor="text1"/>
          <w:sz w:val="28"/>
          <w:szCs w:val="28"/>
        </w:rPr>
        <w:t xml:space="preserve"> и </w:t>
      </w:r>
      <w:hyperlink r:id="rId83" w:history="1">
        <w:r w:rsidRPr="00BC712F">
          <w:rPr>
            <w:rStyle w:val="ae"/>
            <w:color w:val="000000" w:themeColor="text1"/>
            <w:sz w:val="28"/>
            <w:szCs w:val="28"/>
            <w:u w:val="none"/>
          </w:rPr>
          <w:t xml:space="preserve">71 (пункты </w:t>
        </w:r>
        <w:r w:rsidR="00B635F3">
          <w:rPr>
            <w:rStyle w:val="ae"/>
            <w:color w:val="000000" w:themeColor="text1"/>
            <w:sz w:val="28"/>
            <w:szCs w:val="28"/>
            <w:u w:val="none"/>
          </w:rPr>
          <w:t>«</w:t>
        </w:r>
        <w:r w:rsidRPr="00BC712F">
          <w:rPr>
            <w:rStyle w:val="ae"/>
            <w:color w:val="000000" w:themeColor="text1"/>
            <w:sz w:val="28"/>
            <w:szCs w:val="28"/>
            <w:u w:val="none"/>
          </w:rPr>
          <w:t>в</w:t>
        </w:r>
        <w:r w:rsidR="00B635F3">
          <w:rPr>
            <w:rStyle w:val="ae"/>
            <w:color w:val="000000" w:themeColor="text1"/>
            <w:sz w:val="28"/>
            <w:szCs w:val="28"/>
            <w:u w:val="none"/>
          </w:rPr>
          <w:t>»</w:t>
        </w:r>
      </w:hyperlink>
      <w:r w:rsidRPr="00BC712F">
        <w:rPr>
          <w:color w:val="000000" w:themeColor="text1"/>
          <w:sz w:val="28"/>
          <w:szCs w:val="28"/>
        </w:rPr>
        <w:t xml:space="preserve">, </w:t>
      </w:r>
      <w:hyperlink r:id="rId84" w:history="1">
        <w:r w:rsidR="00B635F3">
          <w:rPr>
            <w:rStyle w:val="ae"/>
            <w:color w:val="000000" w:themeColor="text1"/>
            <w:sz w:val="28"/>
            <w:szCs w:val="28"/>
            <w:u w:val="none"/>
          </w:rPr>
          <w:t>«</w:t>
        </w:r>
        <w:r w:rsidRPr="00BC712F">
          <w:rPr>
            <w:rStyle w:val="ae"/>
            <w:color w:val="000000" w:themeColor="text1"/>
            <w:sz w:val="28"/>
            <w:szCs w:val="28"/>
            <w:u w:val="none"/>
          </w:rPr>
          <w:t>е</w:t>
        </w:r>
        <w:r w:rsidR="00B635F3">
          <w:rPr>
            <w:rStyle w:val="ae"/>
            <w:color w:val="000000" w:themeColor="text1"/>
            <w:sz w:val="28"/>
            <w:szCs w:val="28"/>
            <w:u w:val="none"/>
          </w:rPr>
          <w:t>»</w:t>
        </w:r>
      </w:hyperlink>
      <w:r w:rsidRPr="00BC712F">
        <w:rPr>
          <w:color w:val="000000" w:themeColor="text1"/>
          <w:sz w:val="28"/>
          <w:szCs w:val="28"/>
        </w:rPr>
        <w:t xml:space="preserve">, </w:t>
      </w:r>
      <w:hyperlink r:id="rId85" w:history="1">
        <w:r w:rsidR="00B635F3">
          <w:rPr>
            <w:rStyle w:val="ae"/>
            <w:color w:val="000000" w:themeColor="text1"/>
            <w:sz w:val="28"/>
            <w:szCs w:val="28"/>
            <w:u w:val="none"/>
          </w:rPr>
          <w:t>«</w:t>
        </w:r>
        <w:r w:rsidRPr="00BC712F">
          <w:rPr>
            <w:rStyle w:val="ae"/>
            <w:color w:val="000000" w:themeColor="text1"/>
            <w:sz w:val="28"/>
            <w:szCs w:val="28"/>
            <w:u w:val="none"/>
          </w:rPr>
          <w:t>з</w:t>
        </w:r>
        <w:r w:rsidR="00B635F3">
          <w:rPr>
            <w:rStyle w:val="ae"/>
            <w:color w:val="000000" w:themeColor="text1"/>
            <w:sz w:val="28"/>
            <w:szCs w:val="28"/>
            <w:u w:val="none"/>
          </w:rPr>
          <w:t>»</w:t>
        </w:r>
      </w:hyperlink>
      <w:r w:rsidRPr="00BC712F">
        <w:rPr>
          <w:color w:val="000000" w:themeColor="text1"/>
          <w:sz w:val="28"/>
          <w:szCs w:val="28"/>
        </w:rPr>
        <w:t>) Конституции Российской Федерации, учитывая финансовые возможности государства и иные факторы, предусмотреть и специальные правила действия таких правовых норм во времени и по кругу лиц (</w:t>
      </w:r>
      <w:hyperlink r:id="rId86" w:history="1">
        <w:r w:rsidRPr="00BC712F">
          <w:rPr>
            <w:rStyle w:val="ae"/>
            <w:color w:val="000000" w:themeColor="text1"/>
            <w:sz w:val="28"/>
            <w:szCs w:val="28"/>
            <w:u w:val="none"/>
          </w:rPr>
          <w:t>Постановление</w:t>
        </w:r>
      </w:hyperlink>
      <w:r w:rsidRPr="00BC712F">
        <w:rPr>
          <w:color w:val="000000" w:themeColor="text1"/>
          <w:sz w:val="28"/>
          <w:szCs w:val="28"/>
        </w:rPr>
        <w:t xml:space="preserve"> от 1 марта 2022 года </w:t>
      </w:r>
      <w:r w:rsidR="00B635F3">
        <w:rPr>
          <w:color w:val="000000" w:themeColor="text1"/>
          <w:sz w:val="28"/>
          <w:szCs w:val="28"/>
        </w:rPr>
        <w:t>№</w:t>
      </w:r>
      <w:r w:rsidRPr="00BC712F">
        <w:rPr>
          <w:color w:val="000000" w:themeColor="text1"/>
          <w:sz w:val="28"/>
          <w:szCs w:val="28"/>
        </w:rPr>
        <w:t xml:space="preserve"> 9-П; определения </w:t>
      </w:r>
      <w:r w:rsidR="00B635F3">
        <w:rPr>
          <w:color w:val="000000" w:themeColor="text1"/>
          <w:sz w:val="28"/>
          <w:szCs w:val="28"/>
        </w:rPr>
        <w:br/>
      </w:r>
      <w:r w:rsidRPr="00BC712F">
        <w:rPr>
          <w:color w:val="000000" w:themeColor="text1"/>
          <w:sz w:val="28"/>
          <w:szCs w:val="28"/>
        </w:rPr>
        <w:t>от 24 сентября 2012 г</w:t>
      </w:r>
      <w:r w:rsidR="00B635F3">
        <w:rPr>
          <w:color w:val="000000" w:themeColor="text1"/>
          <w:sz w:val="28"/>
          <w:szCs w:val="28"/>
        </w:rPr>
        <w:t>.</w:t>
      </w:r>
      <w:r w:rsidRPr="00BC712F">
        <w:rPr>
          <w:color w:val="000000" w:themeColor="text1"/>
          <w:sz w:val="28"/>
          <w:szCs w:val="28"/>
        </w:rPr>
        <w:t xml:space="preserve"> </w:t>
      </w:r>
      <w:hyperlink r:id="rId87" w:history="1">
        <w:r w:rsidR="00B635F3">
          <w:rPr>
            <w:rStyle w:val="ae"/>
            <w:color w:val="000000" w:themeColor="text1"/>
            <w:sz w:val="28"/>
            <w:szCs w:val="28"/>
            <w:u w:val="none"/>
          </w:rPr>
          <w:t>№</w:t>
        </w:r>
        <w:r w:rsidRPr="00BC712F">
          <w:rPr>
            <w:rStyle w:val="ae"/>
            <w:color w:val="000000" w:themeColor="text1"/>
            <w:sz w:val="28"/>
            <w:szCs w:val="28"/>
            <w:u w:val="none"/>
          </w:rPr>
          <w:t xml:space="preserve"> 1575-О</w:t>
        </w:r>
      </w:hyperlink>
      <w:r w:rsidRPr="00BC712F">
        <w:rPr>
          <w:color w:val="000000" w:themeColor="text1"/>
          <w:sz w:val="28"/>
          <w:szCs w:val="28"/>
        </w:rPr>
        <w:t>, от 27 марта 2018 г</w:t>
      </w:r>
      <w:r w:rsidR="00B635F3">
        <w:rPr>
          <w:color w:val="000000" w:themeColor="text1"/>
          <w:sz w:val="28"/>
          <w:szCs w:val="28"/>
        </w:rPr>
        <w:t>.</w:t>
      </w:r>
      <w:r w:rsidRPr="00BC712F">
        <w:rPr>
          <w:color w:val="000000" w:themeColor="text1"/>
          <w:sz w:val="28"/>
          <w:szCs w:val="28"/>
        </w:rPr>
        <w:t xml:space="preserve"> </w:t>
      </w:r>
      <w:hyperlink r:id="rId88" w:history="1">
        <w:r w:rsidR="00B635F3">
          <w:rPr>
            <w:rStyle w:val="ae"/>
            <w:color w:val="000000" w:themeColor="text1"/>
            <w:sz w:val="28"/>
            <w:szCs w:val="28"/>
            <w:u w:val="none"/>
          </w:rPr>
          <w:t xml:space="preserve">№ </w:t>
        </w:r>
        <w:r w:rsidRPr="00BC712F">
          <w:rPr>
            <w:rStyle w:val="ae"/>
            <w:color w:val="000000" w:themeColor="text1"/>
            <w:sz w:val="28"/>
            <w:szCs w:val="28"/>
            <w:u w:val="none"/>
          </w:rPr>
          <w:t>693-О</w:t>
        </w:r>
      </w:hyperlink>
      <w:r w:rsidRPr="00BC712F">
        <w:rPr>
          <w:color w:val="000000" w:themeColor="text1"/>
          <w:sz w:val="28"/>
          <w:szCs w:val="28"/>
        </w:rPr>
        <w:t xml:space="preserve"> и др.).</w:t>
      </w:r>
    </w:p>
    <w:p w14:paraId="1D5621E3" w14:textId="77777777" w:rsidR="00BC712F" w:rsidRPr="00BC712F" w:rsidRDefault="00BC712F" w:rsidP="00BC712F">
      <w:pPr>
        <w:ind w:firstLine="567"/>
        <w:jc w:val="both"/>
        <w:rPr>
          <w:color w:val="000000" w:themeColor="text1"/>
          <w:sz w:val="28"/>
          <w:szCs w:val="28"/>
        </w:rPr>
      </w:pPr>
      <w:r w:rsidRPr="00BC712F">
        <w:rPr>
          <w:color w:val="000000" w:themeColor="text1"/>
          <w:sz w:val="28"/>
          <w:szCs w:val="28"/>
        </w:rPr>
        <w:t>Ограничение круга субъектов, за которыми сохраняется право на получение жилищной субсидии в случае смерти гражданина, состоявшего на соответствующем учете, обусловлено назначением данной выплаты, предоставляемой в целях решения проблем переселения из районов Крайнего Севера и приравненных к ним местностей и приобретения жилья в регионах с благоприятными для проживания и трудовой деятельности условиями. При этом возможность реализовать обозначенное право предоставляется членам семьи этого гражданина не в порядке наследственного правопреемства, а в силу прямого указания закона об этом.</w:t>
      </w:r>
    </w:p>
    <w:p w14:paraId="0C5EC115" w14:textId="5F634AEA" w:rsidR="00BC712F" w:rsidRPr="00BC712F" w:rsidRDefault="00BC712F" w:rsidP="00BC712F">
      <w:pPr>
        <w:ind w:firstLine="567"/>
        <w:jc w:val="both"/>
        <w:rPr>
          <w:color w:val="000000" w:themeColor="text1"/>
          <w:sz w:val="28"/>
          <w:szCs w:val="28"/>
        </w:rPr>
      </w:pPr>
      <w:r w:rsidRPr="00BC712F">
        <w:rPr>
          <w:color w:val="000000" w:themeColor="text1"/>
          <w:sz w:val="28"/>
          <w:szCs w:val="28"/>
        </w:rPr>
        <w:t xml:space="preserve">Таким образом, оспариваемые положения Федерального </w:t>
      </w:r>
      <w:hyperlink r:id="rId89" w:history="1">
        <w:r w:rsidRPr="00BC712F">
          <w:rPr>
            <w:rStyle w:val="ae"/>
            <w:color w:val="000000" w:themeColor="text1"/>
            <w:sz w:val="28"/>
            <w:szCs w:val="28"/>
            <w:u w:val="none"/>
          </w:rPr>
          <w:t>закона</w:t>
        </w:r>
      </w:hyperlink>
      <w:r w:rsidRPr="00BC712F">
        <w:rPr>
          <w:color w:val="000000" w:themeColor="text1"/>
          <w:sz w:val="28"/>
          <w:szCs w:val="28"/>
        </w:rPr>
        <w:t xml:space="preserve"> </w:t>
      </w:r>
      <w:r w:rsidR="00B635F3">
        <w:rPr>
          <w:color w:val="000000" w:themeColor="text1"/>
          <w:sz w:val="28"/>
          <w:szCs w:val="28"/>
        </w:rPr>
        <w:br/>
      </w:r>
      <w:r w:rsidRPr="00BC712F">
        <w:rPr>
          <w:color w:val="000000" w:themeColor="text1"/>
          <w:sz w:val="28"/>
          <w:szCs w:val="28"/>
        </w:rPr>
        <w:t>от 25 октября 2002 г</w:t>
      </w:r>
      <w:r w:rsidR="00B635F3">
        <w:rPr>
          <w:color w:val="000000" w:themeColor="text1"/>
          <w:sz w:val="28"/>
          <w:szCs w:val="28"/>
        </w:rPr>
        <w:t>.</w:t>
      </w:r>
      <w:r w:rsidRPr="00BC712F">
        <w:rPr>
          <w:color w:val="000000" w:themeColor="text1"/>
          <w:sz w:val="28"/>
          <w:szCs w:val="28"/>
        </w:rPr>
        <w:t xml:space="preserve"> </w:t>
      </w:r>
      <w:r w:rsidR="00B635F3">
        <w:rPr>
          <w:color w:val="000000" w:themeColor="text1"/>
          <w:sz w:val="28"/>
          <w:szCs w:val="28"/>
        </w:rPr>
        <w:t>№</w:t>
      </w:r>
      <w:r w:rsidRPr="00BC712F">
        <w:rPr>
          <w:color w:val="000000" w:themeColor="text1"/>
          <w:sz w:val="28"/>
          <w:szCs w:val="28"/>
        </w:rPr>
        <w:t xml:space="preserve"> 125-ФЗ не могут рассматриваться в качестве нарушающих конституционные права Л.К. Харитоновой, в деле с участием которой суды установили, что она не проживала с гражданином, состоявшим на учете в качестве имеющего право на получение жилищной субсидии, в местностях, приравненных к районам Крайнего Севера, и не выезжала оттуда вместе с ним.</w:t>
      </w:r>
    </w:p>
    <w:p w14:paraId="2A21FE46" w14:textId="1EC3B9CF" w:rsidR="00BC712F" w:rsidRPr="00BC712F" w:rsidRDefault="00BC712F" w:rsidP="00BC712F">
      <w:pPr>
        <w:ind w:firstLine="567"/>
        <w:jc w:val="both"/>
        <w:rPr>
          <w:color w:val="000000" w:themeColor="text1"/>
          <w:sz w:val="28"/>
          <w:szCs w:val="28"/>
        </w:rPr>
      </w:pPr>
      <w:r w:rsidRPr="00BC712F">
        <w:rPr>
          <w:color w:val="000000" w:themeColor="text1"/>
          <w:sz w:val="28"/>
          <w:szCs w:val="28"/>
        </w:rPr>
        <w:t xml:space="preserve">Установление же иного круга лиц, признаваемых для целей указанного Федерального </w:t>
      </w:r>
      <w:hyperlink r:id="rId90" w:history="1">
        <w:r w:rsidRPr="00BC712F">
          <w:rPr>
            <w:rStyle w:val="ae"/>
            <w:color w:val="000000" w:themeColor="text1"/>
            <w:sz w:val="28"/>
            <w:szCs w:val="28"/>
            <w:u w:val="none"/>
          </w:rPr>
          <w:t>закона</w:t>
        </w:r>
      </w:hyperlink>
      <w:r w:rsidRPr="00BC712F">
        <w:rPr>
          <w:color w:val="000000" w:themeColor="text1"/>
          <w:sz w:val="28"/>
          <w:szCs w:val="28"/>
        </w:rPr>
        <w:t xml:space="preserve"> членами семьи гражданина, имеющего право на получение жилищной субсидии, не относится к компетенции Конституционного Суда Российской Федерации, закрепленной </w:t>
      </w:r>
      <w:hyperlink r:id="rId91" w:history="1">
        <w:r w:rsidRPr="00BC712F">
          <w:rPr>
            <w:rStyle w:val="ae"/>
            <w:color w:val="000000" w:themeColor="text1"/>
            <w:sz w:val="28"/>
            <w:szCs w:val="28"/>
            <w:u w:val="none"/>
          </w:rPr>
          <w:t>статьей 125</w:t>
        </w:r>
      </w:hyperlink>
      <w:r w:rsidRPr="00BC712F">
        <w:rPr>
          <w:color w:val="000000" w:themeColor="text1"/>
          <w:sz w:val="28"/>
          <w:szCs w:val="28"/>
        </w:rPr>
        <w:t xml:space="preserve"> Конституции Российской Федерации и </w:t>
      </w:r>
      <w:hyperlink r:id="rId92" w:history="1">
        <w:r w:rsidRPr="00BC712F">
          <w:rPr>
            <w:rStyle w:val="ae"/>
            <w:color w:val="000000" w:themeColor="text1"/>
            <w:sz w:val="28"/>
            <w:szCs w:val="28"/>
            <w:u w:val="none"/>
          </w:rPr>
          <w:t>статьей 3</w:t>
        </w:r>
      </w:hyperlink>
      <w:r w:rsidRPr="00BC712F">
        <w:rPr>
          <w:color w:val="000000" w:themeColor="text1"/>
          <w:sz w:val="28"/>
          <w:szCs w:val="28"/>
        </w:rPr>
        <w:t xml:space="preserve"> Федерального конституционного закона </w:t>
      </w:r>
      <w:r w:rsidR="00B635F3">
        <w:rPr>
          <w:color w:val="000000" w:themeColor="text1"/>
          <w:sz w:val="28"/>
          <w:szCs w:val="28"/>
        </w:rPr>
        <w:t>«</w:t>
      </w:r>
      <w:r w:rsidRPr="00BC712F">
        <w:rPr>
          <w:color w:val="000000" w:themeColor="text1"/>
          <w:sz w:val="28"/>
          <w:szCs w:val="28"/>
        </w:rPr>
        <w:t>О Конституционном Суде Российской Федерации</w:t>
      </w:r>
      <w:r w:rsidR="00B635F3">
        <w:rPr>
          <w:color w:val="000000" w:themeColor="text1"/>
          <w:sz w:val="28"/>
          <w:szCs w:val="28"/>
        </w:rPr>
        <w:t>»</w:t>
      </w:r>
      <w:r w:rsidRPr="00BC712F">
        <w:rPr>
          <w:color w:val="000000" w:themeColor="text1"/>
          <w:sz w:val="28"/>
          <w:szCs w:val="28"/>
        </w:rPr>
        <w:t>.</w:t>
      </w:r>
    </w:p>
    <w:p w14:paraId="75248D62" w14:textId="77777777" w:rsidR="00BC712F" w:rsidRPr="00BC712F" w:rsidRDefault="00BC712F" w:rsidP="00BC712F">
      <w:pPr>
        <w:ind w:firstLine="567"/>
        <w:jc w:val="both"/>
        <w:rPr>
          <w:color w:val="000000" w:themeColor="text1"/>
          <w:sz w:val="28"/>
          <w:szCs w:val="28"/>
        </w:rPr>
      </w:pPr>
      <w:r w:rsidRPr="00BC712F">
        <w:rPr>
          <w:color w:val="000000" w:themeColor="text1"/>
          <w:sz w:val="28"/>
          <w:szCs w:val="28"/>
        </w:rPr>
        <w:t xml:space="preserve">Исходя из изложенного и руководствуясь </w:t>
      </w:r>
      <w:hyperlink r:id="rId93" w:history="1">
        <w:r w:rsidRPr="00BC712F">
          <w:rPr>
            <w:rStyle w:val="ae"/>
            <w:color w:val="000000" w:themeColor="text1"/>
            <w:sz w:val="28"/>
            <w:szCs w:val="28"/>
            <w:u w:val="none"/>
          </w:rPr>
          <w:t>пунктом 2 части первой статьи 43</w:t>
        </w:r>
      </w:hyperlink>
      <w:r w:rsidRPr="00BC712F">
        <w:rPr>
          <w:color w:val="000000" w:themeColor="text1"/>
          <w:sz w:val="28"/>
          <w:szCs w:val="28"/>
        </w:rPr>
        <w:t xml:space="preserve">, </w:t>
      </w:r>
      <w:hyperlink r:id="rId94" w:history="1">
        <w:r w:rsidRPr="00BC712F">
          <w:rPr>
            <w:rStyle w:val="ae"/>
            <w:color w:val="000000" w:themeColor="text1"/>
            <w:sz w:val="28"/>
            <w:szCs w:val="28"/>
            <w:u w:val="none"/>
          </w:rPr>
          <w:t>частью первой статьи 79</w:t>
        </w:r>
      </w:hyperlink>
      <w:r w:rsidRPr="00BC712F">
        <w:rPr>
          <w:color w:val="000000" w:themeColor="text1"/>
          <w:sz w:val="28"/>
          <w:szCs w:val="28"/>
        </w:rPr>
        <w:t xml:space="preserve">, </w:t>
      </w:r>
      <w:hyperlink r:id="rId95" w:history="1">
        <w:r w:rsidRPr="00BC712F">
          <w:rPr>
            <w:rStyle w:val="ae"/>
            <w:color w:val="000000" w:themeColor="text1"/>
            <w:sz w:val="28"/>
            <w:szCs w:val="28"/>
            <w:u w:val="none"/>
          </w:rPr>
          <w:t>статьями 96</w:t>
        </w:r>
      </w:hyperlink>
      <w:r w:rsidRPr="00BC712F">
        <w:rPr>
          <w:color w:val="000000" w:themeColor="text1"/>
          <w:sz w:val="28"/>
          <w:szCs w:val="28"/>
        </w:rPr>
        <w:t xml:space="preserve"> и </w:t>
      </w:r>
      <w:hyperlink r:id="rId96" w:history="1">
        <w:r w:rsidRPr="00BC712F">
          <w:rPr>
            <w:rStyle w:val="ae"/>
            <w:color w:val="000000" w:themeColor="text1"/>
            <w:sz w:val="28"/>
            <w:szCs w:val="28"/>
            <w:u w:val="none"/>
          </w:rPr>
          <w:t>97</w:t>
        </w:r>
      </w:hyperlink>
      <w:r w:rsidRPr="00BC712F">
        <w:rPr>
          <w:color w:val="000000" w:themeColor="text1"/>
          <w:sz w:val="28"/>
          <w:szCs w:val="28"/>
        </w:rPr>
        <w:t xml:space="preserve"> Федерального конституционного закона "О Конституционном Суде Российской Федерации", Конституционный Суд Российской Федерации</w:t>
      </w:r>
    </w:p>
    <w:p w14:paraId="1650CD29" w14:textId="77777777" w:rsidR="00BC712F" w:rsidRPr="00BC712F" w:rsidRDefault="00BC712F" w:rsidP="00BC712F">
      <w:pPr>
        <w:ind w:firstLine="567"/>
        <w:jc w:val="both"/>
        <w:rPr>
          <w:color w:val="000000" w:themeColor="text1"/>
          <w:sz w:val="28"/>
          <w:szCs w:val="28"/>
        </w:rPr>
      </w:pPr>
    </w:p>
    <w:p w14:paraId="34DB4861" w14:textId="77777777" w:rsidR="00BC712F" w:rsidRPr="00BC712F" w:rsidRDefault="00BC712F" w:rsidP="00BC712F">
      <w:pPr>
        <w:ind w:firstLine="567"/>
        <w:jc w:val="both"/>
        <w:rPr>
          <w:b/>
          <w:bCs/>
          <w:color w:val="000000" w:themeColor="text1"/>
          <w:sz w:val="28"/>
          <w:szCs w:val="28"/>
        </w:rPr>
      </w:pPr>
      <w:r w:rsidRPr="00BC712F">
        <w:rPr>
          <w:b/>
          <w:bCs/>
          <w:color w:val="000000" w:themeColor="text1"/>
          <w:sz w:val="28"/>
          <w:szCs w:val="28"/>
        </w:rPr>
        <w:t>определил:</w:t>
      </w:r>
    </w:p>
    <w:p w14:paraId="20F9F096" w14:textId="77777777" w:rsidR="00BC712F" w:rsidRPr="00BC712F" w:rsidRDefault="00BC712F" w:rsidP="00BC712F">
      <w:pPr>
        <w:ind w:firstLine="567"/>
        <w:jc w:val="both"/>
        <w:rPr>
          <w:color w:val="000000" w:themeColor="text1"/>
          <w:sz w:val="28"/>
          <w:szCs w:val="28"/>
        </w:rPr>
      </w:pPr>
      <w:r w:rsidRPr="00BC712F">
        <w:rPr>
          <w:color w:val="000000" w:themeColor="text1"/>
          <w:sz w:val="28"/>
          <w:szCs w:val="28"/>
        </w:rPr>
        <w:t xml:space="preserve">1. Отказать в принятии к рассмотрению жалобы гражданки Харитоновой Людмилы Константиновны, поскольку она не отвечает требованиям Федерального конституционного </w:t>
      </w:r>
      <w:hyperlink r:id="rId97" w:history="1">
        <w:r w:rsidRPr="00BC712F">
          <w:rPr>
            <w:rStyle w:val="ae"/>
            <w:color w:val="000000" w:themeColor="text1"/>
            <w:sz w:val="28"/>
            <w:szCs w:val="28"/>
            <w:u w:val="none"/>
          </w:rPr>
          <w:t>закона</w:t>
        </w:r>
      </w:hyperlink>
      <w:r w:rsidRPr="00BC712F">
        <w:rPr>
          <w:color w:val="000000" w:themeColor="text1"/>
          <w:sz w:val="28"/>
          <w:szCs w:val="28"/>
        </w:rPr>
        <w:t xml:space="preserve"> "О Конституционном Суде Российской Федерации", в </w:t>
      </w:r>
      <w:r w:rsidRPr="00BC712F">
        <w:rPr>
          <w:color w:val="000000" w:themeColor="text1"/>
          <w:sz w:val="28"/>
          <w:szCs w:val="28"/>
        </w:rPr>
        <w:lastRenderedPageBreak/>
        <w:t>соответствии с которыми жалоба в Конституционный Суд Российской Федерации признается допустимой.</w:t>
      </w:r>
    </w:p>
    <w:p w14:paraId="2F8F7220" w14:textId="77777777" w:rsidR="00BC712F" w:rsidRPr="00BC712F" w:rsidRDefault="00BC712F" w:rsidP="00BC712F">
      <w:pPr>
        <w:ind w:firstLine="567"/>
        <w:jc w:val="both"/>
        <w:rPr>
          <w:color w:val="000000" w:themeColor="text1"/>
          <w:sz w:val="28"/>
          <w:szCs w:val="28"/>
        </w:rPr>
      </w:pPr>
      <w:r w:rsidRPr="00BC712F">
        <w:rPr>
          <w:color w:val="000000" w:themeColor="text1"/>
          <w:sz w:val="28"/>
          <w:szCs w:val="28"/>
        </w:rPr>
        <w:t>2. Определение Конституционного Суда Российской Федерации по данной жалобе окончательно и обжалованию не подлежит.</w:t>
      </w:r>
    </w:p>
    <w:p w14:paraId="2D1A01FA" w14:textId="77777777" w:rsidR="00BC712F" w:rsidRPr="00BC712F" w:rsidRDefault="00BC712F" w:rsidP="00BC712F">
      <w:pPr>
        <w:ind w:firstLine="567"/>
        <w:jc w:val="both"/>
        <w:rPr>
          <w:sz w:val="28"/>
          <w:szCs w:val="28"/>
        </w:rPr>
      </w:pPr>
    </w:p>
    <w:p w14:paraId="59CAB12E" w14:textId="77777777" w:rsidR="00BC712F" w:rsidRPr="00BC712F" w:rsidRDefault="00BC712F" w:rsidP="00BC712F">
      <w:pPr>
        <w:ind w:firstLine="567"/>
        <w:jc w:val="right"/>
        <w:rPr>
          <w:sz w:val="28"/>
          <w:szCs w:val="28"/>
        </w:rPr>
      </w:pPr>
      <w:r w:rsidRPr="00BC712F">
        <w:rPr>
          <w:sz w:val="28"/>
          <w:szCs w:val="28"/>
        </w:rPr>
        <w:t>Председатель</w:t>
      </w:r>
    </w:p>
    <w:p w14:paraId="4FFC17FD" w14:textId="77777777" w:rsidR="00BC712F" w:rsidRPr="00BC712F" w:rsidRDefault="00BC712F" w:rsidP="00BC712F">
      <w:pPr>
        <w:ind w:firstLine="567"/>
        <w:jc w:val="right"/>
        <w:rPr>
          <w:sz w:val="28"/>
          <w:szCs w:val="28"/>
        </w:rPr>
      </w:pPr>
      <w:r w:rsidRPr="00BC712F">
        <w:rPr>
          <w:sz w:val="28"/>
          <w:szCs w:val="28"/>
        </w:rPr>
        <w:t>Конституционного Суда</w:t>
      </w:r>
    </w:p>
    <w:p w14:paraId="15311C6E" w14:textId="77777777" w:rsidR="00BC712F" w:rsidRPr="00BC712F" w:rsidRDefault="00BC712F" w:rsidP="00BC712F">
      <w:pPr>
        <w:ind w:firstLine="567"/>
        <w:jc w:val="right"/>
        <w:rPr>
          <w:sz w:val="28"/>
          <w:szCs w:val="28"/>
        </w:rPr>
      </w:pPr>
      <w:r w:rsidRPr="00BC712F">
        <w:rPr>
          <w:sz w:val="28"/>
          <w:szCs w:val="28"/>
        </w:rPr>
        <w:t>Российской Федерации</w:t>
      </w:r>
    </w:p>
    <w:p w14:paraId="181C616F" w14:textId="77777777" w:rsidR="00BC712F" w:rsidRPr="00BC712F" w:rsidRDefault="00BC712F" w:rsidP="00BC712F">
      <w:pPr>
        <w:ind w:firstLine="567"/>
        <w:jc w:val="right"/>
        <w:rPr>
          <w:sz w:val="28"/>
          <w:szCs w:val="28"/>
        </w:rPr>
      </w:pPr>
      <w:r w:rsidRPr="00BC712F">
        <w:rPr>
          <w:sz w:val="28"/>
          <w:szCs w:val="28"/>
        </w:rPr>
        <w:t>В.Д.ЗОРЬКИН</w:t>
      </w:r>
    </w:p>
    <w:p w14:paraId="1EDEE455" w14:textId="02A27595" w:rsidR="008E6355" w:rsidRDefault="008E6355">
      <w:pPr>
        <w:spacing w:after="160" w:line="259" w:lineRule="auto"/>
        <w:rPr>
          <w:sz w:val="28"/>
          <w:szCs w:val="28"/>
        </w:rPr>
      </w:pPr>
      <w:r>
        <w:rPr>
          <w:sz w:val="28"/>
          <w:szCs w:val="28"/>
        </w:rPr>
        <w:br w:type="page"/>
      </w:r>
    </w:p>
    <w:p w14:paraId="29702D6A" w14:textId="77777777" w:rsidR="008E6355" w:rsidRDefault="008E6355" w:rsidP="008E6355">
      <w:pPr>
        <w:ind w:firstLine="567"/>
        <w:jc w:val="center"/>
        <w:rPr>
          <w:b/>
          <w:bCs/>
          <w:color w:val="000000" w:themeColor="text1"/>
          <w:sz w:val="28"/>
          <w:szCs w:val="28"/>
        </w:rPr>
      </w:pPr>
      <w:r w:rsidRPr="008E6355">
        <w:rPr>
          <w:b/>
          <w:bCs/>
          <w:color w:val="000000" w:themeColor="text1"/>
          <w:sz w:val="28"/>
          <w:szCs w:val="28"/>
        </w:rPr>
        <w:lastRenderedPageBreak/>
        <w:t>КОНСТИТУЦИОННЫЙ СУД</w:t>
      </w:r>
    </w:p>
    <w:p w14:paraId="5AC84EB1" w14:textId="4F8AFDF8" w:rsidR="008E6355" w:rsidRPr="008E6355" w:rsidRDefault="008E6355" w:rsidP="008E6355">
      <w:pPr>
        <w:ind w:firstLine="567"/>
        <w:jc w:val="center"/>
        <w:rPr>
          <w:b/>
          <w:bCs/>
          <w:color w:val="000000" w:themeColor="text1"/>
          <w:sz w:val="28"/>
          <w:szCs w:val="28"/>
        </w:rPr>
      </w:pPr>
      <w:r w:rsidRPr="008E6355">
        <w:rPr>
          <w:b/>
          <w:bCs/>
          <w:color w:val="000000" w:themeColor="text1"/>
          <w:sz w:val="28"/>
          <w:szCs w:val="28"/>
        </w:rPr>
        <w:t>РОССИЙСКОЙ ФЕДЕРАЦИИ</w:t>
      </w:r>
    </w:p>
    <w:p w14:paraId="517FB790" w14:textId="77777777" w:rsidR="008E6355" w:rsidRPr="008E6355" w:rsidRDefault="008E6355" w:rsidP="008E6355">
      <w:pPr>
        <w:ind w:firstLine="567"/>
        <w:jc w:val="center"/>
        <w:rPr>
          <w:b/>
          <w:bCs/>
          <w:color w:val="000000" w:themeColor="text1"/>
          <w:sz w:val="28"/>
          <w:szCs w:val="28"/>
        </w:rPr>
      </w:pPr>
    </w:p>
    <w:p w14:paraId="2BB1F24B" w14:textId="77777777" w:rsidR="008E6355" w:rsidRPr="008E6355" w:rsidRDefault="008E6355" w:rsidP="008E6355">
      <w:pPr>
        <w:ind w:firstLine="567"/>
        <w:jc w:val="center"/>
        <w:rPr>
          <w:b/>
          <w:bCs/>
          <w:color w:val="000000" w:themeColor="text1"/>
          <w:sz w:val="28"/>
          <w:szCs w:val="28"/>
        </w:rPr>
      </w:pPr>
      <w:r w:rsidRPr="008E6355">
        <w:rPr>
          <w:b/>
          <w:bCs/>
          <w:color w:val="000000" w:themeColor="text1"/>
          <w:sz w:val="28"/>
          <w:szCs w:val="28"/>
        </w:rPr>
        <w:t>ОПРЕДЕЛЕНИЕ</w:t>
      </w:r>
    </w:p>
    <w:p w14:paraId="64A8FF0F" w14:textId="19655BD5" w:rsidR="008E6355" w:rsidRPr="008E6355" w:rsidRDefault="008E6355" w:rsidP="008E6355">
      <w:pPr>
        <w:ind w:firstLine="567"/>
        <w:jc w:val="center"/>
        <w:rPr>
          <w:b/>
          <w:bCs/>
          <w:color w:val="000000" w:themeColor="text1"/>
          <w:sz w:val="28"/>
          <w:szCs w:val="28"/>
        </w:rPr>
      </w:pPr>
      <w:r w:rsidRPr="008E6355">
        <w:rPr>
          <w:b/>
          <w:bCs/>
          <w:color w:val="000000" w:themeColor="text1"/>
          <w:sz w:val="28"/>
          <w:szCs w:val="28"/>
        </w:rPr>
        <w:t xml:space="preserve">от 24 сентября 2012 г. </w:t>
      </w:r>
      <w:r>
        <w:rPr>
          <w:b/>
          <w:bCs/>
          <w:color w:val="000000" w:themeColor="text1"/>
          <w:sz w:val="28"/>
          <w:szCs w:val="28"/>
        </w:rPr>
        <w:t>№</w:t>
      </w:r>
      <w:r w:rsidRPr="008E6355">
        <w:rPr>
          <w:b/>
          <w:bCs/>
          <w:color w:val="000000" w:themeColor="text1"/>
          <w:sz w:val="28"/>
          <w:szCs w:val="28"/>
        </w:rPr>
        <w:t xml:space="preserve"> 1575-О</w:t>
      </w:r>
    </w:p>
    <w:p w14:paraId="424DDE28" w14:textId="77777777" w:rsidR="008E6355" w:rsidRPr="008E6355" w:rsidRDefault="008E6355" w:rsidP="008E6355">
      <w:pPr>
        <w:ind w:firstLine="567"/>
        <w:jc w:val="center"/>
        <w:rPr>
          <w:b/>
          <w:bCs/>
          <w:color w:val="000000" w:themeColor="text1"/>
          <w:sz w:val="28"/>
          <w:szCs w:val="28"/>
        </w:rPr>
      </w:pPr>
    </w:p>
    <w:p w14:paraId="40507A1A" w14:textId="77777777" w:rsidR="008E6355" w:rsidRPr="008E6355" w:rsidRDefault="008E6355" w:rsidP="008E6355">
      <w:pPr>
        <w:ind w:firstLine="567"/>
        <w:jc w:val="center"/>
        <w:rPr>
          <w:b/>
          <w:bCs/>
          <w:color w:val="000000" w:themeColor="text1"/>
          <w:sz w:val="28"/>
          <w:szCs w:val="28"/>
        </w:rPr>
      </w:pPr>
      <w:r w:rsidRPr="008E6355">
        <w:rPr>
          <w:b/>
          <w:bCs/>
          <w:color w:val="000000" w:themeColor="text1"/>
          <w:sz w:val="28"/>
          <w:szCs w:val="28"/>
        </w:rPr>
        <w:t>ОБ ОТКАЗЕ В ПРИНЯТИИ К РАССМОТРЕНИЮ ЖАЛОБЫ</w:t>
      </w:r>
    </w:p>
    <w:p w14:paraId="5AC90FE6" w14:textId="5A2C22A9" w:rsidR="008E6355" w:rsidRPr="008E6355" w:rsidRDefault="008E6355" w:rsidP="008E6355">
      <w:pPr>
        <w:ind w:firstLine="567"/>
        <w:jc w:val="center"/>
        <w:rPr>
          <w:b/>
          <w:bCs/>
          <w:color w:val="000000" w:themeColor="text1"/>
          <w:sz w:val="28"/>
          <w:szCs w:val="28"/>
        </w:rPr>
      </w:pPr>
      <w:r w:rsidRPr="008E6355">
        <w:rPr>
          <w:b/>
          <w:bCs/>
          <w:color w:val="000000" w:themeColor="text1"/>
          <w:sz w:val="28"/>
          <w:szCs w:val="28"/>
        </w:rPr>
        <w:t>ГРАЖДАНКИ КРИЦКОЙ ГАЛИНЫ ВАСИЛЬЕВНЫ НА НАРУШЕНИЕ</w:t>
      </w:r>
      <w:r>
        <w:rPr>
          <w:b/>
          <w:bCs/>
          <w:color w:val="000000" w:themeColor="text1"/>
          <w:sz w:val="28"/>
          <w:szCs w:val="28"/>
        </w:rPr>
        <w:t xml:space="preserve"> </w:t>
      </w:r>
      <w:r w:rsidRPr="008E6355">
        <w:rPr>
          <w:b/>
          <w:bCs/>
          <w:color w:val="000000" w:themeColor="text1"/>
          <w:sz w:val="28"/>
          <w:szCs w:val="28"/>
        </w:rPr>
        <w:t>ЕЕ КОНСТИТУЦИОННЫХ ПРАВ ПОЛОЖЕНИЯМИ ФЕДЕРАЛЬНОГО ЗАКОНА</w:t>
      </w:r>
      <w:r>
        <w:rPr>
          <w:b/>
          <w:bCs/>
          <w:color w:val="000000" w:themeColor="text1"/>
          <w:sz w:val="28"/>
          <w:szCs w:val="28"/>
        </w:rPr>
        <w:t xml:space="preserve"> </w:t>
      </w:r>
      <w:r w:rsidR="00835DA2">
        <w:rPr>
          <w:b/>
          <w:bCs/>
          <w:color w:val="000000" w:themeColor="text1"/>
          <w:sz w:val="28"/>
          <w:szCs w:val="28"/>
        </w:rPr>
        <w:t>«</w:t>
      </w:r>
      <w:r w:rsidRPr="008E6355">
        <w:rPr>
          <w:b/>
          <w:bCs/>
          <w:color w:val="000000" w:themeColor="text1"/>
          <w:sz w:val="28"/>
          <w:szCs w:val="28"/>
        </w:rPr>
        <w:t>О ЖИЛИЩНЫХ СУБСИДИЯХ ГРАЖДАНАМ, ВЫЕЗЖАЮЩИМ ИЗ РАЙОНОВ</w:t>
      </w:r>
    </w:p>
    <w:p w14:paraId="3CE8A596" w14:textId="30F6B68A" w:rsidR="008E6355" w:rsidRPr="008E6355" w:rsidRDefault="008E6355" w:rsidP="008E6355">
      <w:pPr>
        <w:ind w:firstLine="567"/>
        <w:jc w:val="center"/>
        <w:rPr>
          <w:b/>
          <w:bCs/>
          <w:color w:val="000000" w:themeColor="text1"/>
          <w:sz w:val="28"/>
          <w:szCs w:val="28"/>
        </w:rPr>
      </w:pPr>
      <w:r w:rsidRPr="008E6355">
        <w:rPr>
          <w:b/>
          <w:bCs/>
          <w:color w:val="000000" w:themeColor="text1"/>
          <w:sz w:val="28"/>
          <w:szCs w:val="28"/>
        </w:rPr>
        <w:t>КРАЙНЕГО СЕВЕРА И ПРИРАВНЕННЫХ К НИМ МЕСТНОСТЕЙ</w:t>
      </w:r>
      <w:r w:rsidR="00835DA2">
        <w:rPr>
          <w:b/>
          <w:bCs/>
          <w:color w:val="000000" w:themeColor="text1"/>
          <w:sz w:val="28"/>
          <w:szCs w:val="28"/>
        </w:rPr>
        <w:t>»</w:t>
      </w:r>
      <w:r>
        <w:rPr>
          <w:b/>
          <w:bCs/>
          <w:color w:val="000000" w:themeColor="text1"/>
          <w:sz w:val="28"/>
          <w:szCs w:val="28"/>
        </w:rPr>
        <w:t xml:space="preserve"> </w:t>
      </w:r>
      <w:r w:rsidRPr="008E6355">
        <w:rPr>
          <w:b/>
          <w:bCs/>
          <w:color w:val="000000" w:themeColor="text1"/>
          <w:sz w:val="28"/>
          <w:szCs w:val="28"/>
        </w:rPr>
        <w:t xml:space="preserve">И ПУНКТОМ 20 ПОЛОЖЕНИЯ О РЕГИСТРАЦИИ </w:t>
      </w:r>
      <w:r>
        <w:rPr>
          <w:b/>
          <w:bCs/>
          <w:color w:val="000000" w:themeColor="text1"/>
          <w:sz w:val="28"/>
          <w:szCs w:val="28"/>
        </w:rPr>
        <w:br/>
      </w:r>
      <w:r w:rsidRPr="008E6355">
        <w:rPr>
          <w:b/>
          <w:bCs/>
          <w:color w:val="000000" w:themeColor="text1"/>
          <w:sz w:val="28"/>
          <w:szCs w:val="28"/>
        </w:rPr>
        <w:t>И УЧЕТЕ</w:t>
      </w:r>
      <w:r>
        <w:rPr>
          <w:b/>
          <w:bCs/>
          <w:color w:val="000000" w:themeColor="text1"/>
          <w:sz w:val="28"/>
          <w:szCs w:val="28"/>
        </w:rPr>
        <w:t xml:space="preserve"> </w:t>
      </w:r>
      <w:r w:rsidRPr="008E6355">
        <w:rPr>
          <w:b/>
          <w:bCs/>
          <w:color w:val="000000" w:themeColor="text1"/>
          <w:sz w:val="28"/>
          <w:szCs w:val="28"/>
        </w:rPr>
        <w:t>ГРАЖДАН, ИМЕЮЩИХ ПРАВО НА ПОЛУЧЕНИЕ СОЦИАЛЬНЫХ ВЫПЛАТ</w:t>
      </w:r>
      <w:r>
        <w:rPr>
          <w:b/>
          <w:bCs/>
          <w:color w:val="000000" w:themeColor="text1"/>
          <w:sz w:val="28"/>
          <w:szCs w:val="28"/>
        </w:rPr>
        <w:t xml:space="preserve"> </w:t>
      </w:r>
      <w:r w:rsidRPr="008E6355">
        <w:rPr>
          <w:b/>
          <w:bCs/>
          <w:color w:val="000000" w:themeColor="text1"/>
          <w:sz w:val="28"/>
          <w:szCs w:val="28"/>
        </w:rPr>
        <w:t xml:space="preserve">ДЛЯ ПРИОБРЕТЕНИЯ ЖИЛЬЯ В СВЯЗИ </w:t>
      </w:r>
      <w:r>
        <w:rPr>
          <w:b/>
          <w:bCs/>
          <w:color w:val="000000" w:themeColor="text1"/>
          <w:sz w:val="28"/>
          <w:szCs w:val="28"/>
        </w:rPr>
        <w:br/>
      </w:r>
      <w:r w:rsidRPr="008E6355">
        <w:rPr>
          <w:b/>
          <w:bCs/>
          <w:color w:val="000000" w:themeColor="text1"/>
          <w:sz w:val="28"/>
          <w:szCs w:val="28"/>
        </w:rPr>
        <w:t>С ПЕРЕСЕЛЕНИЕМ ИЗ РАЙОНОВ</w:t>
      </w:r>
      <w:r>
        <w:rPr>
          <w:b/>
          <w:bCs/>
          <w:color w:val="000000" w:themeColor="text1"/>
          <w:sz w:val="28"/>
          <w:szCs w:val="28"/>
        </w:rPr>
        <w:t xml:space="preserve"> </w:t>
      </w:r>
      <w:r w:rsidRPr="008E6355">
        <w:rPr>
          <w:b/>
          <w:bCs/>
          <w:color w:val="000000" w:themeColor="text1"/>
          <w:sz w:val="28"/>
          <w:szCs w:val="28"/>
        </w:rPr>
        <w:t xml:space="preserve">КРАЙНЕГО СЕВЕРА </w:t>
      </w:r>
      <w:r>
        <w:rPr>
          <w:b/>
          <w:bCs/>
          <w:color w:val="000000" w:themeColor="text1"/>
          <w:sz w:val="28"/>
          <w:szCs w:val="28"/>
        </w:rPr>
        <w:br/>
      </w:r>
      <w:r w:rsidRPr="008E6355">
        <w:rPr>
          <w:b/>
          <w:bCs/>
          <w:color w:val="000000" w:themeColor="text1"/>
          <w:sz w:val="28"/>
          <w:szCs w:val="28"/>
        </w:rPr>
        <w:t>И ПРИРАВНЕННЫХ К НИМ МЕСТНОСТЕЙ</w:t>
      </w:r>
    </w:p>
    <w:p w14:paraId="44253A2B" w14:textId="77777777" w:rsidR="008E6355" w:rsidRPr="008E6355" w:rsidRDefault="008E6355" w:rsidP="008E6355">
      <w:pPr>
        <w:ind w:firstLine="567"/>
        <w:jc w:val="both"/>
        <w:rPr>
          <w:color w:val="000000" w:themeColor="text1"/>
          <w:sz w:val="28"/>
          <w:szCs w:val="28"/>
        </w:rPr>
      </w:pPr>
    </w:p>
    <w:p w14:paraId="633552D2" w14:textId="77777777" w:rsidR="008E6355" w:rsidRPr="008E6355" w:rsidRDefault="008E6355" w:rsidP="008E6355">
      <w:pPr>
        <w:ind w:firstLine="567"/>
        <w:jc w:val="both"/>
        <w:rPr>
          <w:color w:val="000000" w:themeColor="text1"/>
          <w:sz w:val="28"/>
          <w:szCs w:val="28"/>
        </w:rPr>
      </w:pPr>
      <w:r w:rsidRPr="008E6355">
        <w:rPr>
          <w:color w:val="000000" w:themeColor="text1"/>
          <w:sz w:val="28"/>
          <w:szCs w:val="28"/>
        </w:rPr>
        <w:t xml:space="preserve">Конституционный Суд Российской Федерации в составе Председателя В.Д. Зорькина, судей К.В. </w:t>
      </w:r>
      <w:proofErr w:type="spellStart"/>
      <w:r w:rsidRPr="008E6355">
        <w:rPr>
          <w:color w:val="000000" w:themeColor="text1"/>
          <w:sz w:val="28"/>
          <w:szCs w:val="28"/>
        </w:rPr>
        <w:t>Арановского</w:t>
      </w:r>
      <w:proofErr w:type="spellEnd"/>
      <w:r w:rsidRPr="008E6355">
        <w:rPr>
          <w:color w:val="000000" w:themeColor="text1"/>
          <w:sz w:val="28"/>
          <w:szCs w:val="28"/>
        </w:rPr>
        <w:t xml:space="preserve">, А.И. Бойцова, Н.С. Бондаря, Г.А. Гаджиева, Ю.М. Данилова, Л.М. Жарковой, Г.А. Жилина, С.М. Казанцева, М.И. </w:t>
      </w:r>
      <w:proofErr w:type="spellStart"/>
      <w:r w:rsidRPr="008E6355">
        <w:rPr>
          <w:color w:val="000000" w:themeColor="text1"/>
          <w:sz w:val="28"/>
          <w:szCs w:val="28"/>
        </w:rPr>
        <w:t>Клеандрова</w:t>
      </w:r>
      <w:proofErr w:type="spellEnd"/>
      <w:r w:rsidRPr="008E6355">
        <w:rPr>
          <w:color w:val="000000" w:themeColor="text1"/>
          <w:sz w:val="28"/>
          <w:szCs w:val="28"/>
        </w:rPr>
        <w:t xml:space="preserve">, С.Д. Князева, А.Н. Кокотова, Л.О. </w:t>
      </w:r>
      <w:proofErr w:type="spellStart"/>
      <w:r w:rsidRPr="008E6355">
        <w:rPr>
          <w:color w:val="000000" w:themeColor="text1"/>
          <w:sz w:val="28"/>
          <w:szCs w:val="28"/>
        </w:rPr>
        <w:t>Красавчиковой</w:t>
      </w:r>
      <w:proofErr w:type="spellEnd"/>
      <w:r w:rsidRPr="008E6355">
        <w:rPr>
          <w:color w:val="000000" w:themeColor="text1"/>
          <w:sz w:val="28"/>
          <w:szCs w:val="28"/>
        </w:rPr>
        <w:t>, С.П. Маврина, Н.В. Мельникова, Ю.Д. Рудкина, Н.В. Селезнева, О.С. Хохряковой, В.Г. Ярославцева,</w:t>
      </w:r>
    </w:p>
    <w:p w14:paraId="0FB71BE8" w14:textId="77777777" w:rsidR="008E6355" w:rsidRPr="008E6355" w:rsidRDefault="008E6355" w:rsidP="008E6355">
      <w:pPr>
        <w:ind w:firstLine="567"/>
        <w:jc w:val="both"/>
        <w:rPr>
          <w:color w:val="000000" w:themeColor="text1"/>
          <w:sz w:val="28"/>
          <w:szCs w:val="28"/>
        </w:rPr>
      </w:pPr>
      <w:r w:rsidRPr="008E6355">
        <w:rPr>
          <w:color w:val="000000" w:themeColor="text1"/>
          <w:sz w:val="28"/>
          <w:szCs w:val="28"/>
        </w:rPr>
        <w:t>рассмотрев по требованию гражданки Г.В. Крицкой вопрос о возможности принятия ее жалобы к рассмотрению в заседании Конституционного Суда Российской Федерации,</w:t>
      </w:r>
    </w:p>
    <w:p w14:paraId="7EB6500B" w14:textId="77777777" w:rsidR="008E6355" w:rsidRPr="008E6355" w:rsidRDefault="008E6355" w:rsidP="008E6355">
      <w:pPr>
        <w:ind w:firstLine="567"/>
        <w:jc w:val="both"/>
        <w:rPr>
          <w:color w:val="000000" w:themeColor="text1"/>
          <w:sz w:val="28"/>
          <w:szCs w:val="28"/>
        </w:rPr>
      </w:pPr>
    </w:p>
    <w:p w14:paraId="3329C21D" w14:textId="77777777" w:rsidR="008E6355" w:rsidRPr="008E6355" w:rsidRDefault="008E6355" w:rsidP="008E6355">
      <w:pPr>
        <w:ind w:firstLine="567"/>
        <w:jc w:val="both"/>
        <w:rPr>
          <w:b/>
          <w:bCs/>
          <w:color w:val="000000" w:themeColor="text1"/>
          <w:sz w:val="28"/>
          <w:szCs w:val="28"/>
        </w:rPr>
      </w:pPr>
      <w:r w:rsidRPr="008E6355">
        <w:rPr>
          <w:b/>
          <w:bCs/>
          <w:color w:val="000000" w:themeColor="text1"/>
          <w:sz w:val="28"/>
          <w:szCs w:val="28"/>
        </w:rPr>
        <w:t>установил:</w:t>
      </w:r>
    </w:p>
    <w:p w14:paraId="39E6C646" w14:textId="77777777" w:rsidR="008E6355" w:rsidRPr="008E6355" w:rsidRDefault="008E6355" w:rsidP="008E6355">
      <w:pPr>
        <w:ind w:firstLine="567"/>
        <w:jc w:val="both"/>
        <w:rPr>
          <w:color w:val="000000" w:themeColor="text1"/>
          <w:sz w:val="28"/>
          <w:szCs w:val="28"/>
        </w:rPr>
      </w:pPr>
      <w:r w:rsidRPr="008E6355">
        <w:rPr>
          <w:color w:val="000000" w:themeColor="text1"/>
          <w:sz w:val="28"/>
          <w:szCs w:val="28"/>
        </w:rPr>
        <w:t>1. Решением суда общей юрисдикции, оставленным без изменения судом кассационной инстанции, гражданке Г.В. Крицкой было отказано в удовлетворении предъявленных к муниципальным органам требований, связанных с изменением очередности предоставления ей жилищной субсидии. Как указали суды, заявительница состоит в списке очередников, относящихся к третьей очереди получателей жилищной субсидии (пенсионеры); данный список изменялся по мере включения в него граждан, достигших пенсионного возраста с учетом их стажа работы в районах Крайнего Севера и приравненных к ним местностей.</w:t>
      </w:r>
    </w:p>
    <w:p w14:paraId="6551469E" w14:textId="4654CAEE" w:rsidR="008E6355" w:rsidRPr="008E6355" w:rsidRDefault="008E6355" w:rsidP="008E6355">
      <w:pPr>
        <w:ind w:firstLine="567"/>
        <w:jc w:val="both"/>
        <w:rPr>
          <w:color w:val="000000" w:themeColor="text1"/>
          <w:sz w:val="28"/>
          <w:szCs w:val="28"/>
        </w:rPr>
      </w:pPr>
      <w:r w:rsidRPr="008E6355">
        <w:rPr>
          <w:color w:val="000000" w:themeColor="text1"/>
          <w:sz w:val="28"/>
          <w:szCs w:val="28"/>
        </w:rPr>
        <w:t xml:space="preserve">В своей жалобе в Конституционный Суд Российской Федерации Г.В. Крицкая оспаривает конституционность Федерального </w:t>
      </w:r>
      <w:hyperlink r:id="rId98" w:history="1">
        <w:r w:rsidRPr="008E6355">
          <w:rPr>
            <w:rStyle w:val="ae"/>
            <w:color w:val="000000" w:themeColor="text1"/>
            <w:sz w:val="28"/>
            <w:szCs w:val="28"/>
            <w:u w:val="none"/>
          </w:rPr>
          <w:t>закона</w:t>
        </w:r>
      </w:hyperlink>
      <w:r w:rsidRPr="008E6355">
        <w:rPr>
          <w:color w:val="000000" w:themeColor="text1"/>
          <w:sz w:val="28"/>
          <w:szCs w:val="28"/>
        </w:rPr>
        <w:t xml:space="preserve"> </w:t>
      </w:r>
      <w:r w:rsidR="00835DA2">
        <w:rPr>
          <w:color w:val="000000" w:themeColor="text1"/>
          <w:sz w:val="28"/>
          <w:szCs w:val="28"/>
        </w:rPr>
        <w:t>о</w:t>
      </w:r>
      <w:r w:rsidRPr="008E6355">
        <w:rPr>
          <w:color w:val="000000" w:themeColor="text1"/>
          <w:sz w:val="28"/>
          <w:szCs w:val="28"/>
        </w:rPr>
        <w:t>т 25 октября 2002 г</w:t>
      </w:r>
      <w:r w:rsidR="00835DA2">
        <w:rPr>
          <w:color w:val="000000" w:themeColor="text1"/>
          <w:sz w:val="28"/>
          <w:szCs w:val="28"/>
        </w:rPr>
        <w:t>.</w:t>
      </w:r>
      <w:r w:rsidRPr="008E6355">
        <w:rPr>
          <w:color w:val="000000" w:themeColor="text1"/>
          <w:sz w:val="28"/>
          <w:szCs w:val="28"/>
        </w:rPr>
        <w:t xml:space="preserve"> </w:t>
      </w:r>
      <w:r w:rsidR="00835DA2">
        <w:rPr>
          <w:color w:val="000000" w:themeColor="text1"/>
          <w:sz w:val="28"/>
          <w:szCs w:val="28"/>
        </w:rPr>
        <w:t>№</w:t>
      </w:r>
      <w:r w:rsidRPr="008E6355">
        <w:rPr>
          <w:color w:val="000000" w:themeColor="text1"/>
          <w:sz w:val="28"/>
          <w:szCs w:val="28"/>
        </w:rPr>
        <w:t xml:space="preserve"> 125-ФЗ </w:t>
      </w:r>
      <w:r w:rsidR="00835DA2">
        <w:rPr>
          <w:color w:val="000000" w:themeColor="text1"/>
          <w:sz w:val="28"/>
          <w:szCs w:val="28"/>
        </w:rPr>
        <w:t>«</w:t>
      </w:r>
      <w:r w:rsidRPr="008E6355">
        <w:rPr>
          <w:color w:val="000000" w:themeColor="text1"/>
          <w:sz w:val="28"/>
          <w:szCs w:val="28"/>
        </w:rPr>
        <w:t>О жилищных субсидиях гражданам, выезжающим из районов Крайнего Севера и приравненных к ним местностей</w:t>
      </w:r>
      <w:r w:rsidR="00835DA2">
        <w:rPr>
          <w:color w:val="000000" w:themeColor="text1"/>
          <w:sz w:val="28"/>
          <w:szCs w:val="28"/>
        </w:rPr>
        <w:t>»</w:t>
      </w:r>
      <w:r w:rsidRPr="008E6355">
        <w:rPr>
          <w:color w:val="000000" w:themeColor="text1"/>
          <w:sz w:val="28"/>
          <w:szCs w:val="28"/>
        </w:rPr>
        <w:t xml:space="preserve"> </w:t>
      </w:r>
      <w:r w:rsidR="00835DA2">
        <w:rPr>
          <w:color w:val="000000" w:themeColor="text1"/>
          <w:sz w:val="28"/>
          <w:szCs w:val="28"/>
        </w:rPr>
        <w:br/>
      </w:r>
      <w:r w:rsidRPr="008E6355">
        <w:rPr>
          <w:color w:val="000000" w:themeColor="text1"/>
          <w:sz w:val="28"/>
          <w:szCs w:val="28"/>
        </w:rPr>
        <w:t xml:space="preserve">(в первоначальной редакции), в том числе ряда положений его </w:t>
      </w:r>
      <w:hyperlink r:id="rId99" w:history="1">
        <w:r w:rsidRPr="008E6355">
          <w:rPr>
            <w:rStyle w:val="ae"/>
            <w:color w:val="000000" w:themeColor="text1"/>
            <w:sz w:val="28"/>
            <w:szCs w:val="28"/>
            <w:u w:val="none"/>
          </w:rPr>
          <w:t>статей 1</w:t>
        </w:r>
      </w:hyperlink>
      <w:r w:rsidRPr="008E6355">
        <w:rPr>
          <w:color w:val="000000" w:themeColor="text1"/>
          <w:sz w:val="28"/>
          <w:szCs w:val="28"/>
        </w:rPr>
        <w:t xml:space="preserve">, </w:t>
      </w:r>
      <w:hyperlink r:id="rId100" w:history="1">
        <w:r w:rsidRPr="008E6355">
          <w:rPr>
            <w:rStyle w:val="ae"/>
            <w:color w:val="000000" w:themeColor="text1"/>
            <w:sz w:val="28"/>
            <w:szCs w:val="28"/>
            <w:u w:val="none"/>
          </w:rPr>
          <w:t>2</w:t>
        </w:r>
      </w:hyperlink>
      <w:r w:rsidRPr="008E6355">
        <w:rPr>
          <w:color w:val="000000" w:themeColor="text1"/>
          <w:sz w:val="28"/>
          <w:szCs w:val="28"/>
        </w:rPr>
        <w:t xml:space="preserve"> и </w:t>
      </w:r>
      <w:hyperlink r:id="rId101" w:history="1">
        <w:r w:rsidRPr="008E6355">
          <w:rPr>
            <w:rStyle w:val="ae"/>
            <w:color w:val="000000" w:themeColor="text1"/>
            <w:sz w:val="28"/>
            <w:szCs w:val="28"/>
            <w:u w:val="none"/>
          </w:rPr>
          <w:t>5</w:t>
        </w:r>
      </w:hyperlink>
      <w:r w:rsidRPr="008E6355">
        <w:rPr>
          <w:color w:val="000000" w:themeColor="text1"/>
          <w:sz w:val="28"/>
          <w:szCs w:val="28"/>
        </w:rPr>
        <w:t xml:space="preserve">, а также </w:t>
      </w:r>
      <w:hyperlink r:id="rId102" w:history="1">
        <w:r w:rsidRPr="008E6355">
          <w:rPr>
            <w:rStyle w:val="ae"/>
            <w:color w:val="000000" w:themeColor="text1"/>
            <w:sz w:val="28"/>
            <w:szCs w:val="28"/>
            <w:u w:val="none"/>
          </w:rPr>
          <w:t>пункта 20</w:t>
        </w:r>
      </w:hyperlink>
      <w:r w:rsidRPr="008E6355">
        <w:rPr>
          <w:color w:val="000000" w:themeColor="text1"/>
          <w:sz w:val="28"/>
          <w:szCs w:val="28"/>
        </w:rPr>
        <w:t xml:space="preserve"> Положения о регистрации и учете граждан, имеющих право на получение социальных выплат для приобретения жилья в связи с переселением из районов Крайнего Севера и приравненных к ним местностей (утверждено в порядке реализации названного Федерального </w:t>
      </w:r>
      <w:hyperlink r:id="rId103" w:history="1">
        <w:r w:rsidRPr="008E6355">
          <w:rPr>
            <w:rStyle w:val="ae"/>
            <w:color w:val="000000" w:themeColor="text1"/>
            <w:sz w:val="28"/>
            <w:szCs w:val="28"/>
            <w:u w:val="none"/>
          </w:rPr>
          <w:t>закона</w:t>
        </w:r>
      </w:hyperlink>
      <w:r w:rsidRPr="008E6355">
        <w:rPr>
          <w:color w:val="000000" w:themeColor="text1"/>
          <w:sz w:val="28"/>
          <w:szCs w:val="28"/>
        </w:rPr>
        <w:t xml:space="preserve"> </w:t>
      </w:r>
      <w:hyperlink r:id="rId104" w:history="1">
        <w:r w:rsidRPr="008E6355">
          <w:rPr>
            <w:rStyle w:val="ae"/>
            <w:color w:val="000000" w:themeColor="text1"/>
            <w:sz w:val="28"/>
            <w:szCs w:val="28"/>
            <w:u w:val="none"/>
          </w:rPr>
          <w:t>постановлением</w:t>
        </w:r>
      </w:hyperlink>
      <w:r w:rsidRPr="008E6355">
        <w:rPr>
          <w:color w:val="000000" w:themeColor="text1"/>
          <w:sz w:val="28"/>
          <w:szCs w:val="28"/>
        </w:rPr>
        <w:t xml:space="preserve"> Правительства </w:t>
      </w:r>
      <w:r w:rsidRPr="008E6355">
        <w:rPr>
          <w:color w:val="000000" w:themeColor="text1"/>
          <w:sz w:val="28"/>
          <w:szCs w:val="28"/>
        </w:rPr>
        <w:lastRenderedPageBreak/>
        <w:t>Российской Федерации от 10 декабря 2002 г</w:t>
      </w:r>
      <w:r w:rsidR="00835DA2">
        <w:rPr>
          <w:color w:val="000000" w:themeColor="text1"/>
          <w:sz w:val="28"/>
          <w:szCs w:val="28"/>
        </w:rPr>
        <w:t>.</w:t>
      </w:r>
      <w:r w:rsidRPr="008E6355">
        <w:rPr>
          <w:color w:val="000000" w:themeColor="text1"/>
          <w:sz w:val="28"/>
          <w:szCs w:val="28"/>
        </w:rPr>
        <w:t xml:space="preserve"> </w:t>
      </w:r>
      <w:r w:rsidR="00835DA2">
        <w:rPr>
          <w:color w:val="000000" w:themeColor="text1"/>
          <w:sz w:val="28"/>
          <w:szCs w:val="28"/>
        </w:rPr>
        <w:t>№</w:t>
      </w:r>
      <w:r w:rsidRPr="008E6355">
        <w:rPr>
          <w:color w:val="000000" w:themeColor="text1"/>
          <w:sz w:val="28"/>
          <w:szCs w:val="28"/>
        </w:rPr>
        <w:t xml:space="preserve"> 879; оспаривается в редакции </w:t>
      </w:r>
      <w:hyperlink r:id="rId105" w:history="1">
        <w:r w:rsidRPr="008E6355">
          <w:rPr>
            <w:rStyle w:val="ae"/>
            <w:color w:val="000000" w:themeColor="text1"/>
            <w:sz w:val="28"/>
            <w:szCs w:val="28"/>
            <w:u w:val="none"/>
          </w:rPr>
          <w:t>постановления</w:t>
        </w:r>
      </w:hyperlink>
      <w:r w:rsidRPr="008E6355">
        <w:rPr>
          <w:color w:val="000000" w:themeColor="text1"/>
          <w:sz w:val="28"/>
          <w:szCs w:val="28"/>
        </w:rPr>
        <w:t xml:space="preserve"> Правительства Российской Федерации от 7 ноября 2008 г</w:t>
      </w:r>
      <w:r w:rsidR="00835DA2">
        <w:rPr>
          <w:color w:val="000000" w:themeColor="text1"/>
          <w:sz w:val="28"/>
          <w:szCs w:val="28"/>
        </w:rPr>
        <w:t>.</w:t>
      </w:r>
      <w:r w:rsidRPr="008E6355">
        <w:rPr>
          <w:color w:val="000000" w:themeColor="text1"/>
          <w:sz w:val="28"/>
          <w:szCs w:val="28"/>
        </w:rPr>
        <w:t xml:space="preserve"> </w:t>
      </w:r>
      <w:r w:rsidR="00835DA2">
        <w:rPr>
          <w:color w:val="000000" w:themeColor="text1"/>
          <w:sz w:val="28"/>
          <w:szCs w:val="28"/>
        </w:rPr>
        <w:t xml:space="preserve">№ </w:t>
      </w:r>
      <w:r w:rsidRPr="008E6355">
        <w:rPr>
          <w:color w:val="000000" w:themeColor="text1"/>
          <w:sz w:val="28"/>
          <w:szCs w:val="28"/>
        </w:rPr>
        <w:t>821).</w:t>
      </w:r>
    </w:p>
    <w:p w14:paraId="7A0EF768" w14:textId="4B207ED6" w:rsidR="008E6355" w:rsidRPr="008E6355" w:rsidRDefault="008E6355" w:rsidP="008E6355">
      <w:pPr>
        <w:ind w:firstLine="567"/>
        <w:jc w:val="both"/>
        <w:rPr>
          <w:color w:val="000000" w:themeColor="text1"/>
          <w:sz w:val="28"/>
          <w:szCs w:val="28"/>
        </w:rPr>
      </w:pPr>
      <w:r w:rsidRPr="008E6355">
        <w:rPr>
          <w:color w:val="000000" w:themeColor="text1"/>
          <w:sz w:val="28"/>
          <w:szCs w:val="28"/>
        </w:rPr>
        <w:t xml:space="preserve">По мнению заявительницы, оспариваемые нормы, как и в целом Федеральный </w:t>
      </w:r>
      <w:hyperlink r:id="rId106" w:history="1">
        <w:r w:rsidRPr="008E6355">
          <w:rPr>
            <w:rStyle w:val="ae"/>
            <w:color w:val="000000" w:themeColor="text1"/>
            <w:sz w:val="28"/>
            <w:szCs w:val="28"/>
            <w:u w:val="none"/>
          </w:rPr>
          <w:t>закон</w:t>
        </w:r>
      </w:hyperlink>
      <w:r w:rsidRPr="008E6355">
        <w:rPr>
          <w:color w:val="000000" w:themeColor="text1"/>
          <w:sz w:val="28"/>
          <w:szCs w:val="28"/>
        </w:rPr>
        <w:t xml:space="preserve"> </w:t>
      </w:r>
      <w:r w:rsidR="00835DA2">
        <w:rPr>
          <w:color w:val="000000" w:themeColor="text1"/>
          <w:sz w:val="28"/>
          <w:szCs w:val="28"/>
        </w:rPr>
        <w:t>«</w:t>
      </w:r>
      <w:r w:rsidRPr="008E6355">
        <w:rPr>
          <w:color w:val="000000" w:themeColor="text1"/>
          <w:sz w:val="28"/>
          <w:szCs w:val="28"/>
        </w:rPr>
        <w:t>О жилищных субсидиях гражданам, выезжающим из районов Крайнего Севера и приравненных к ним местностей</w:t>
      </w:r>
      <w:r w:rsidR="00835DA2">
        <w:rPr>
          <w:color w:val="000000" w:themeColor="text1"/>
          <w:sz w:val="28"/>
          <w:szCs w:val="28"/>
        </w:rPr>
        <w:t>»</w:t>
      </w:r>
      <w:r w:rsidRPr="008E6355">
        <w:rPr>
          <w:color w:val="000000" w:themeColor="text1"/>
          <w:sz w:val="28"/>
          <w:szCs w:val="28"/>
        </w:rPr>
        <w:t xml:space="preserve">, не соответствуют </w:t>
      </w:r>
      <w:hyperlink r:id="rId107" w:history="1">
        <w:r w:rsidRPr="008E6355">
          <w:rPr>
            <w:rStyle w:val="ae"/>
            <w:color w:val="000000" w:themeColor="text1"/>
            <w:sz w:val="28"/>
            <w:szCs w:val="28"/>
            <w:u w:val="none"/>
          </w:rPr>
          <w:t>статьям 1 (часть 1)</w:t>
        </w:r>
      </w:hyperlink>
      <w:r w:rsidRPr="008E6355">
        <w:rPr>
          <w:color w:val="000000" w:themeColor="text1"/>
          <w:sz w:val="28"/>
          <w:szCs w:val="28"/>
        </w:rPr>
        <w:t xml:space="preserve">, </w:t>
      </w:r>
      <w:hyperlink r:id="rId108" w:history="1">
        <w:r w:rsidRPr="008E6355">
          <w:rPr>
            <w:rStyle w:val="ae"/>
            <w:color w:val="000000" w:themeColor="text1"/>
            <w:sz w:val="28"/>
            <w:szCs w:val="28"/>
            <w:u w:val="none"/>
          </w:rPr>
          <w:t>2</w:t>
        </w:r>
      </w:hyperlink>
      <w:r w:rsidRPr="008E6355">
        <w:rPr>
          <w:color w:val="000000" w:themeColor="text1"/>
          <w:sz w:val="28"/>
          <w:szCs w:val="28"/>
        </w:rPr>
        <w:t xml:space="preserve">, </w:t>
      </w:r>
      <w:hyperlink r:id="rId109" w:history="1">
        <w:r w:rsidRPr="008E6355">
          <w:rPr>
            <w:rStyle w:val="ae"/>
            <w:color w:val="000000" w:themeColor="text1"/>
            <w:sz w:val="28"/>
            <w:szCs w:val="28"/>
            <w:u w:val="none"/>
          </w:rPr>
          <w:t>4 (часть 2)</w:t>
        </w:r>
      </w:hyperlink>
      <w:r w:rsidRPr="008E6355">
        <w:rPr>
          <w:color w:val="000000" w:themeColor="text1"/>
          <w:sz w:val="28"/>
          <w:szCs w:val="28"/>
        </w:rPr>
        <w:t xml:space="preserve">, </w:t>
      </w:r>
      <w:hyperlink r:id="rId110" w:history="1">
        <w:r w:rsidRPr="008E6355">
          <w:rPr>
            <w:rStyle w:val="ae"/>
            <w:color w:val="000000" w:themeColor="text1"/>
            <w:sz w:val="28"/>
            <w:szCs w:val="28"/>
            <w:u w:val="none"/>
          </w:rPr>
          <w:t>6 (часть 2)</w:t>
        </w:r>
      </w:hyperlink>
      <w:r w:rsidRPr="008E6355">
        <w:rPr>
          <w:color w:val="000000" w:themeColor="text1"/>
          <w:sz w:val="28"/>
          <w:szCs w:val="28"/>
        </w:rPr>
        <w:t xml:space="preserve">, </w:t>
      </w:r>
      <w:hyperlink r:id="rId111" w:history="1">
        <w:r w:rsidRPr="008E6355">
          <w:rPr>
            <w:rStyle w:val="ae"/>
            <w:color w:val="000000" w:themeColor="text1"/>
            <w:sz w:val="28"/>
            <w:szCs w:val="28"/>
            <w:u w:val="none"/>
          </w:rPr>
          <w:t>7 (часть 2)</w:t>
        </w:r>
      </w:hyperlink>
      <w:r w:rsidRPr="008E6355">
        <w:rPr>
          <w:color w:val="000000" w:themeColor="text1"/>
          <w:sz w:val="28"/>
          <w:szCs w:val="28"/>
        </w:rPr>
        <w:t xml:space="preserve">, </w:t>
      </w:r>
      <w:hyperlink r:id="rId112" w:history="1">
        <w:r w:rsidRPr="008E6355">
          <w:rPr>
            <w:rStyle w:val="ae"/>
            <w:color w:val="000000" w:themeColor="text1"/>
            <w:sz w:val="28"/>
            <w:szCs w:val="28"/>
            <w:u w:val="none"/>
          </w:rPr>
          <w:t>10</w:t>
        </w:r>
      </w:hyperlink>
      <w:r w:rsidRPr="008E6355">
        <w:rPr>
          <w:color w:val="000000" w:themeColor="text1"/>
          <w:sz w:val="28"/>
          <w:szCs w:val="28"/>
        </w:rPr>
        <w:t xml:space="preserve">, </w:t>
      </w:r>
      <w:hyperlink r:id="rId113" w:history="1">
        <w:r w:rsidRPr="008E6355">
          <w:rPr>
            <w:rStyle w:val="ae"/>
            <w:color w:val="000000" w:themeColor="text1"/>
            <w:sz w:val="28"/>
            <w:szCs w:val="28"/>
            <w:u w:val="none"/>
          </w:rPr>
          <w:t>15 (части 1</w:t>
        </w:r>
      </w:hyperlink>
      <w:r w:rsidRPr="008E6355">
        <w:rPr>
          <w:color w:val="000000" w:themeColor="text1"/>
          <w:sz w:val="28"/>
          <w:szCs w:val="28"/>
        </w:rPr>
        <w:t xml:space="preserve"> и </w:t>
      </w:r>
      <w:hyperlink r:id="rId114" w:history="1">
        <w:r w:rsidRPr="008E6355">
          <w:rPr>
            <w:rStyle w:val="ae"/>
            <w:color w:val="000000" w:themeColor="text1"/>
            <w:sz w:val="28"/>
            <w:szCs w:val="28"/>
            <w:u w:val="none"/>
          </w:rPr>
          <w:t>2</w:t>
        </w:r>
      </w:hyperlink>
      <w:r w:rsidRPr="008E6355">
        <w:rPr>
          <w:color w:val="000000" w:themeColor="text1"/>
          <w:sz w:val="28"/>
          <w:szCs w:val="28"/>
        </w:rPr>
        <w:t xml:space="preserve">), </w:t>
      </w:r>
      <w:hyperlink r:id="rId115" w:history="1">
        <w:r w:rsidRPr="008E6355">
          <w:rPr>
            <w:rStyle w:val="ae"/>
            <w:color w:val="000000" w:themeColor="text1"/>
            <w:sz w:val="28"/>
            <w:szCs w:val="28"/>
            <w:u w:val="none"/>
          </w:rPr>
          <w:t>17 (части 1</w:t>
        </w:r>
      </w:hyperlink>
      <w:r w:rsidRPr="008E6355">
        <w:rPr>
          <w:color w:val="000000" w:themeColor="text1"/>
          <w:sz w:val="28"/>
          <w:szCs w:val="28"/>
        </w:rPr>
        <w:t xml:space="preserve"> и </w:t>
      </w:r>
      <w:hyperlink r:id="rId116" w:history="1">
        <w:r w:rsidRPr="008E6355">
          <w:rPr>
            <w:rStyle w:val="ae"/>
            <w:color w:val="000000" w:themeColor="text1"/>
            <w:sz w:val="28"/>
            <w:szCs w:val="28"/>
            <w:u w:val="none"/>
          </w:rPr>
          <w:t>3</w:t>
        </w:r>
      </w:hyperlink>
      <w:r w:rsidRPr="008E6355">
        <w:rPr>
          <w:color w:val="000000" w:themeColor="text1"/>
          <w:sz w:val="28"/>
          <w:szCs w:val="28"/>
        </w:rPr>
        <w:t xml:space="preserve">), </w:t>
      </w:r>
      <w:hyperlink r:id="rId117" w:history="1">
        <w:r w:rsidRPr="008E6355">
          <w:rPr>
            <w:rStyle w:val="ae"/>
            <w:color w:val="000000" w:themeColor="text1"/>
            <w:sz w:val="28"/>
            <w:szCs w:val="28"/>
            <w:u w:val="none"/>
          </w:rPr>
          <w:t>18</w:t>
        </w:r>
      </w:hyperlink>
      <w:r w:rsidRPr="008E6355">
        <w:rPr>
          <w:color w:val="000000" w:themeColor="text1"/>
          <w:sz w:val="28"/>
          <w:szCs w:val="28"/>
        </w:rPr>
        <w:t xml:space="preserve">, </w:t>
      </w:r>
      <w:hyperlink r:id="rId118" w:history="1">
        <w:r w:rsidRPr="008E6355">
          <w:rPr>
            <w:rStyle w:val="ae"/>
            <w:color w:val="000000" w:themeColor="text1"/>
            <w:sz w:val="28"/>
            <w:szCs w:val="28"/>
            <w:u w:val="none"/>
          </w:rPr>
          <w:t>19</w:t>
        </w:r>
      </w:hyperlink>
      <w:r w:rsidRPr="008E6355">
        <w:rPr>
          <w:color w:val="000000" w:themeColor="text1"/>
          <w:sz w:val="28"/>
          <w:szCs w:val="28"/>
        </w:rPr>
        <w:t xml:space="preserve">, </w:t>
      </w:r>
      <w:hyperlink r:id="rId119" w:history="1">
        <w:r w:rsidRPr="008E6355">
          <w:rPr>
            <w:rStyle w:val="ae"/>
            <w:color w:val="000000" w:themeColor="text1"/>
            <w:sz w:val="28"/>
            <w:szCs w:val="28"/>
            <w:u w:val="none"/>
          </w:rPr>
          <w:t>39 (часть 1)</w:t>
        </w:r>
      </w:hyperlink>
      <w:r w:rsidRPr="008E6355">
        <w:rPr>
          <w:color w:val="000000" w:themeColor="text1"/>
          <w:sz w:val="28"/>
          <w:szCs w:val="28"/>
        </w:rPr>
        <w:t xml:space="preserve">, </w:t>
      </w:r>
      <w:hyperlink r:id="rId120" w:history="1">
        <w:r w:rsidRPr="008E6355">
          <w:rPr>
            <w:rStyle w:val="ae"/>
            <w:color w:val="000000" w:themeColor="text1"/>
            <w:sz w:val="28"/>
            <w:szCs w:val="28"/>
            <w:u w:val="none"/>
          </w:rPr>
          <w:t>40 (часть 3)</w:t>
        </w:r>
      </w:hyperlink>
      <w:r w:rsidRPr="008E6355">
        <w:rPr>
          <w:color w:val="000000" w:themeColor="text1"/>
          <w:sz w:val="28"/>
          <w:szCs w:val="28"/>
        </w:rPr>
        <w:t xml:space="preserve">, </w:t>
      </w:r>
      <w:hyperlink r:id="rId121" w:history="1">
        <w:r w:rsidRPr="008E6355">
          <w:rPr>
            <w:rStyle w:val="ae"/>
            <w:color w:val="000000" w:themeColor="text1"/>
            <w:sz w:val="28"/>
            <w:szCs w:val="28"/>
            <w:u w:val="none"/>
          </w:rPr>
          <w:t>45 (часть 1)</w:t>
        </w:r>
      </w:hyperlink>
      <w:r w:rsidRPr="008E6355">
        <w:rPr>
          <w:color w:val="000000" w:themeColor="text1"/>
          <w:sz w:val="28"/>
          <w:szCs w:val="28"/>
        </w:rPr>
        <w:t xml:space="preserve">, </w:t>
      </w:r>
      <w:hyperlink r:id="rId122" w:history="1">
        <w:r w:rsidRPr="008E6355">
          <w:rPr>
            <w:rStyle w:val="ae"/>
            <w:color w:val="000000" w:themeColor="text1"/>
            <w:sz w:val="28"/>
            <w:szCs w:val="28"/>
            <w:u w:val="none"/>
          </w:rPr>
          <w:t>54 (часть 1)</w:t>
        </w:r>
      </w:hyperlink>
      <w:r w:rsidRPr="008E6355">
        <w:rPr>
          <w:color w:val="000000" w:themeColor="text1"/>
          <w:sz w:val="28"/>
          <w:szCs w:val="28"/>
        </w:rPr>
        <w:t xml:space="preserve">, </w:t>
      </w:r>
      <w:hyperlink r:id="rId123" w:history="1">
        <w:r w:rsidRPr="008E6355">
          <w:rPr>
            <w:rStyle w:val="ae"/>
            <w:color w:val="000000" w:themeColor="text1"/>
            <w:sz w:val="28"/>
            <w:szCs w:val="28"/>
            <w:u w:val="none"/>
          </w:rPr>
          <w:t>55</w:t>
        </w:r>
      </w:hyperlink>
      <w:r w:rsidRPr="008E6355">
        <w:rPr>
          <w:color w:val="000000" w:themeColor="text1"/>
          <w:sz w:val="28"/>
          <w:szCs w:val="28"/>
        </w:rPr>
        <w:t xml:space="preserve">, </w:t>
      </w:r>
      <w:hyperlink r:id="rId124" w:history="1">
        <w:r w:rsidRPr="008E6355">
          <w:rPr>
            <w:rStyle w:val="ae"/>
            <w:color w:val="000000" w:themeColor="text1"/>
            <w:sz w:val="28"/>
            <w:szCs w:val="28"/>
            <w:u w:val="none"/>
          </w:rPr>
          <w:t>57</w:t>
        </w:r>
      </w:hyperlink>
      <w:r w:rsidRPr="008E6355">
        <w:rPr>
          <w:color w:val="000000" w:themeColor="text1"/>
          <w:sz w:val="28"/>
          <w:szCs w:val="28"/>
        </w:rPr>
        <w:t xml:space="preserve">, </w:t>
      </w:r>
      <w:hyperlink r:id="rId125" w:history="1">
        <w:r w:rsidRPr="008E6355">
          <w:rPr>
            <w:rStyle w:val="ae"/>
            <w:color w:val="000000" w:themeColor="text1"/>
            <w:sz w:val="28"/>
            <w:szCs w:val="28"/>
            <w:u w:val="none"/>
          </w:rPr>
          <w:t>71 (пункт "а")</w:t>
        </w:r>
      </w:hyperlink>
      <w:r w:rsidRPr="008E6355">
        <w:rPr>
          <w:color w:val="000000" w:themeColor="text1"/>
          <w:sz w:val="28"/>
          <w:szCs w:val="28"/>
        </w:rPr>
        <w:t xml:space="preserve">, </w:t>
      </w:r>
      <w:hyperlink r:id="rId126" w:history="1">
        <w:r w:rsidRPr="008E6355">
          <w:rPr>
            <w:rStyle w:val="ae"/>
            <w:color w:val="000000" w:themeColor="text1"/>
            <w:sz w:val="28"/>
            <w:szCs w:val="28"/>
            <w:u w:val="none"/>
          </w:rPr>
          <w:t>76 (часть 1)</w:t>
        </w:r>
      </w:hyperlink>
      <w:r w:rsidRPr="008E6355">
        <w:rPr>
          <w:color w:val="000000" w:themeColor="text1"/>
          <w:sz w:val="28"/>
          <w:szCs w:val="28"/>
        </w:rPr>
        <w:t xml:space="preserve">, </w:t>
      </w:r>
      <w:hyperlink r:id="rId127" w:history="1">
        <w:r w:rsidRPr="008E6355">
          <w:rPr>
            <w:rStyle w:val="ae"/>
            <w:color w:val="000000" w:themeColor="text1"/>
            <w:sz w:val="28"/>
            <w:szCs w:val="28"/>
            <w:u w:val="none"/>
          </w:rPr>
          <w:t xml:space="preserve">114 (пункт </w:t>
        </w:r>
        <w:r w:rsidR="00835DA2">
          <w:rPr>
            <w:rStyle w:val="ae"/>
            <w:color w:val="000000" w:themeColor="text1"/>
            <w:sz w:val="28"/>
            <w:szCs w:val="28"/>
            <w:u w:val="none"/>
          </w:rPr>
          <w:t>«</w:t>
        </w:r>
        <w:r w:rsidRPr="008E6355">
          <w:rPr>
            <w:rStyle w:val="ae"/>
            <w:color w:val="000000" w:themeColor="text1"/>
            <w:sz w:val="28"/>
            <w:szCs w:val="28"/>
            <w:u w:val="none"/>
          </w:rPr>
          <w:t>ж</w:t>
        </w:r>
        <w:r w:rsidR="00835DA2">
          <w:rPr>
            <w:rStyle w:val="ae"/>
            <w:color w:val="000000" w:themeColor="text1"/>
            <w:sz w:val="28"/>
            <w:szCs w:val="28"/>
            <w:u w:val="none"/>
          </w:rPr>
          <w:t>»</w:t>
        </w:r>
        <w:r w:rsidRPr="008E6355">
          <w:rPr>
            <w:rStyle w:val="ae"/>
            <w:color w:val="000000" w:themeColor="text1"/>
            <w:sz w:val="28"/>
            <w:szCs w:val="28"/>
            <w:u w:val="none"/>
          </w:rPr>
          <w:t xml:space="preserve"> части 1)</w:t>
        </w:r>
      </w:hyperlink>
      <w:r w:rsidRPr="008E6355">
        <w:rPr>
          <w:color w:val="000000" w:themeColor="text1"/>
          <w:sz w:val="28"/>
          <w:szCs w:val="28"/>
        </w:rPr>
        <w:t xml:space="preserve"> и </w:t>
      </w:r>
      <w:hyperlink r:id="rId128" w:history="1">
        <w:r w:rsidRPr="008E6355">
          <w:rPr>
            <w:rStyle w:val="ae"/>
            <w:color w:val="000000" w:themeColor="text1"/>
            <w:sz w:val="28"/>
            <w:szCs w:val="28"/>
            <w:u w:val="none"/>
          </w:rPr>
          <w:t>115 (часть 1)</w:t>
        </w:r>
      </w:hyperlink>
      <w:r w:rsidRPr="008E6355">
        <w:rPr>
          <w:color w:val="000000" w:themeColor="text1"/>
          <w:sz w:val="28"/>
          <w:szCs w:val="28"/>
        </w:rPr>
        <w:t xml:space="preserve"> Конституции Российской Федерации, поскольку не обеспечивают единые условия предоставления жилищных субсидий для всех пенсионеров (вне зависимости от стажа работы) и нарушают права пенсионеров, принятых на учет в целях получения жилищной субсидии еще до вступления в силу данного Федерального </w:t>
      </w:r>
      <w:hyperlink r:id="rId129" w:history="1">
        <w:r w:rsidRPr="008E6355">
          <w:rPr>
            <w:rStyle w:val="ae"/>
            <w:color w:val="000000" w:themeColor="text1"/>
            <w:sz w:val="28"/>
            <w:szCs w:val="28"/>
            <w:u w:val="none"/>
          </w:rPr>
          <w:t>закона</w:t>
        </w:r>
      </w:hyperlink>
      <w:r w:rsidRPr="008E6355">
        <w:rPr>
          <w:color w:val="000000" w:themeColor="text1"/>
          <w:sz w:val="28"/>
          <w:szCs w:val="28"/>
        </w:rPr>
        <w:t>.</w:t>
      </w:r>
    </w:p>
    <w:p w14:paraId="2B365315" w14:textId="77777777" w:rsidR="008E6355" w:rsidRPr="008E6355" w:rsidRDefault="008E6355" w:rsidP="008E6355">
      <w:pPr>
        <w:ind w:firstLine="567"/>
        <w:jc w:val="both"/>
        <w:rPr>
          <w:color w:val="000000" w:themeColor="text1"/>
          <w:sz w:val="28"/>
          <w:szCs w:val="28"/>
        </w:rPr>
      </w:pPr>
      <w:r w:rsidRPr="008E6355">
        <w:rPr>
          <w:color w:val="000000" w:themeColor="text1"/>
          <w:sz w:val="28"/>
          <w:szCs w:val="28"/>
        </w:rPr>
        <w:t>2. Конституционный Суд Российской Федерации, изучив представленные заявительницей материалы, не находит оснований для принятия ее жалобы к рассмотрению.</w:t>
      </w:r>
    </w:p>
    <w:p w14:paraId="5E1E21AC" w14:textId="77777777" w:rsidR="008E6355" w:rsidRPr="008E6355" w:rsidRDefault="008E6355" w:rsidP="008E6355">
      <w:pPr>
        <w:ind w:firstLine="567"/>
        <w:jc w:val="both"/>
        <w:rPr>
          <w:color w:val="000000" w:themeColor="text1"/>
          <w:sz w:val="28"/>
          <w:szCs w:val="28"/>
        </w:rPr>
      </w:pPr>
      <w:hyperlink r:id="rId130" w:history="1">
        <w:r w:rsidRPr="008E6355">
          <w:rPr>
            <w:rStyle w:val="ae"/>
            <w:color w:val="000000" w:themeColor="text1"/>
            <w:sz w:val="28"/>
            <w:szCs w:val="28"/>
            <w:u w:val="none"/>
          </w:rPr>
          <w:t>Конституция</w:t>
        </w:r>
      </w:hyperlink>
      <w:r w:rsidRPr="008E6355">
        <w:rPr>
          <w:color w:val="000000" w:themeColor="text1"/>
          <w:sz w:val="28"/>
          <w:szCs w:val="28"/>
        </w:rPr>
        <w:t xml:space="preserve"> Российской Федерации провозглашает Российскую Федерацию социальным государством, политика которого направлена на создание условий, обеспечивающих достойную жизнь и свободное развитие человека, и закрепляет, что в Российской Федерации охраняются труд и здоровье людей, обеспечивается государственная поддержка семьи, материнства, отцовства и детства, инвалидов и пожилых граждан, развивается система социальных служб, устанавливаются государственные пенсии, пособия и иные гарантии социальной защиты </w:t>
      </w:r>
      <w:hyperlink r:id="rId131" w:history="1">
        <w:r w:rsidRPr="008E6355">
          <w:rPr>
            <w:rStyle w:val="ae"/>
            <w:color w:val="000000" w:themeColor="text1"/>
            <w:sz w:val="28"/>
            <w:szCs w:val="28"/>
            <w:u w:val="none"/>
          </w:rPr>
          <w:t>(статья 7)</w:t>
        </w:r>
      </w:hyperlink>
      <w:r w:rsidRPr="008E6355">
        <w:rPr>
          <w:color w:val="000000" w:themeColor="text1"/>
          <w:sz w:val="28"/>
          <w:szCs w:val="28"/>
        </w:rPr>
        <w:t xml:space="preserve">. Вместе с тем конкретные способы и объемы такой защиты, предоставляемой тем или иным категориям граждан, в </w:t>
      </w:r>
      <w:hyperlink r:id="rId132" w:history="1">
        <w:r w:rsidRPr="008E6355">
          <w:rPr>
            <w:rStyle w:val="ae"/>
            <w:color w:val="000000" w:themeColor="text1"/>
            <w:sz w:val="28"/>
            <w:szCs w:val="28"/>
            <w:u w:val="none"/>
          </w:rPr>
          <w:t>Конституции</w:t>
        </w:r>
      </w:hyperlink>
      <w:r w:rsidRPr="008E6355">
        <w:rPr>
          <w:color w:val="000000" w:themeColor="text1"/>
          <w:sz w:val="28"/>
          <w:szCs w:val="28"/>
        </w:rPr>
        <w:t xml:space="preserve"> Российской Федерации не закреплены. Из этого следует, что федеральный законодатель располагает достаточно широкой свободой усмотрения при определении мер социальной защиты, включая установление категорий граждан, нуждающихся в таких мерах, и очередности их предоставления, будучи связан при изменении правового регулирования конституционным требованием недопустимости издания в Российской Федерации законов, отменяющих или умаляющих права граждан (</w:t>
      </w:r>
      <w:hyperlink r:id="rId133" w:history="1">
        <w:r w:rsidRPr="008E6355">
          <w:rPr>
            <w:rStyle w:val="ae"/>
            <w:color w:val="000000" w:themeColor="text1"/>
            <w:sz w:val="28"/>
            <w:szCs w:val="28"/>
            <w:u w:val="none"/>
          </w:rPr>
          <w:t>статья 55, часть 2</w:t>
        </w:r>
      </w:hyperlink>
      <w:r w:rsidRPr="008E6355">
        <w:rPr>
          <w:color w:val="000000" w:themeColor="text1"/>
          <w:sz w:val="28"/>
          <w:szCs w:val="28"/>
        </w:rPr>
        <w:t xml:space="preserve"> Конституции Российской Федерации), и конституционными принципами равенства и справедливости, поддержания доверия граждан к закону и действиям государства.</w:t>
      </w:r>
    </w:p>
    <w:p w14:paraId="44FEA38B" w14:textId="022C0210" w:rsidR="008E6355" w:rsidRPr="008E6355" w:rsidRDefault="008E6355" w:rsidP="008E6355">
      <w:pPr>
        <w:ind w:firstLine="567"/>
        <w:jc w:val="both"/>
        <w:rPr>
          <w:color w:val="000000" w:themeColor="text1"/>
          <w:sz w:val="28"/>
          <w:szCs w:val="28"/>
        </w:rPr>
      </w:pPr>
      <w:r w:rsidRPr="008E6355">
        <w:rPr>
          <w:color w:val="000000" w:themeColor="text1"/>
          <w:sz w:val="28"/>
          <w:szCs w:val="28"/>
        </w:rPr>
        <w:t xml:space="preserve">Как неоднократно указывал Конституционный Суд Российской Федерации в своих решениях, требование о предоставлении такой выплаты, как безвозмездная жилищная субсидия, которая является мерой социальной поддержки в жилищной сфере, непосредственно из </w:t>
      </w:r>
      <w:hyperlink r:id="rId134" w:history="1">
        <w:r w:rsidRPr="008E6355">
          <w:rPr>
            <w:rStyle w:val="ae"/>
            <w:color w:val="000000" w:themeColor="text1"/>
            <w:sz w:val="28"/>
            <w:szCs w:val="28"/>
            <w:u w:val="none"/>
          </w:rPr>
          <w:t>Конституции</w:t>
        </w:r>
      </w:hyperlink>
      <w:r w:rsidRPr="008E6355">
        <w:rPr>
          <w:color w:val="000000" w:themeColor="text1"/>
          <w:sz w:val="28"/>
          <w:szCs w:val="28"/>
        </w:rPr>
        <w:t xml:space="preserve"> Российской Федерации не вытекает. Федеральный законодатель, закрепляя право граждан, выезжающих из районов Крайнего Севера и приравненных к ним местностей, на получение за счет средств федерального бюджета жилищной субсидии и определяя условия его возникновения, а также порядок реализации данного права, вправе, как это следует из </w:t>
      </w:r>
      <w:hyperlink r:id="rId135" w:history="1">
        <w:r w:rsidRPr="008E6355">
          <w:rPr>
            <w:rStyle w:val="ae"/>
            <w:color w:val="000000" w:themeColor="text1"/>
            <w:sz w:val="28"/>
            <w:szCs w:val="28"/>
            <w:u w:val="none"/>
          </w:rPr>
          <w:t>статей 40</w:t>
        </w:r>
      </w:hyperlink>
      <w:r w:rsidRPr="008E6355">
        <w:rPr>
          <w:color w:val="000000" w:themeColor="text1"/>
          <w:sz w:val="28"/>
          <w:szCs w:val="28"/>
        </w:rPr>
        <w:t xml:space="preserve"> и </w:t>
      </w:r>
      <w:hyperlink r:id="rId136" w:history="1">
        <w:r w:rsidRPr="008E6355">
          <w:rPr>
            <w:rStyle w:val="ae"/>
            <w:color w:val="000000" w:themeColor="text1"/>
            <w:sz w:val="28"/>
            <w:szCs w:val="28"/>
            <w:u w:val="none"/>
          </w:rPr>
          <w:t xml:space="preserve">71 (пункты </w:t>
        </w:r>
        <w:r w:rsidR="00835DA2">
          <w:rPr>
            <w:rStyle w:val="ae"/>
            <w:color w:val="000000" w:themeColor="text1"/>
            <w:sz w:val="28"/>
            <w:szCs w:val="28"/>
            <w:u w:val="none"/>
          </w:rPr>
          <w:t>«</w:t>
        </w:r>
        <w:r w:rsidRPr="008E6355">
          <w:rPr>
            <w:rStyle w:val="ae"/>
            <w:color w:val="000000" w:themeColor="text1"/>
            <w:sz w:val="28"/>
            <w:szCs w:val="28"/>
            <w:u w:val="none"/>
          </w:rPr>
          <w:t>в</w:t>
        </w:r>
        <w:r w:rsidR="00835DA2">
          <w:rPr>
            <w:rStyle w:val="ae"/>
            <w:color w:val="000000" w:themeColor="text1"/>
            <w:sz w:val="28"/>
            <w:szCs w:val="28"/>
            <w:u w:val="none"/>
          </w:rPr>
          <w:t>»</w:t>
        </w:r>
      </w:hyperlink>
      <w:r w:rsidRPr="008E6355">
        <w:rPr>
          <w:color w:val="000000" w:themeColor="text1"/>
          <w:sz w:val="28"/>
          <w:szCs w:val="28"/>
        </w:rPr>
        <w:t xml:space="preserve">, </w:t>
      </w:r>
      <w:hyperlink r:id="rId137" w:history="1">
        <w:r w:rsidR="00835DA2">
          <w:rPr>
            <w:rStyle w:val="ae"/>
            <w:color w:val="000000" w:themeColor="text1"/>
            <w:sz w:val="28"/>
            <w:szCs w:val="28"/>
            <w:u w:val="none"/>
          </w:rPr>
          <w:t>«</w:t>
        </w:r>
        <w:r w:rsidRPr="008E6355">
          <w:rPr>
            <w:rStyle w:val="ae"/>
            <w:color w:val="000000" w:themeColor="text1"/>
            <w:sz w:val="28"/>
            <w:szCs w:val="28"/>
            <w:u w:val="none"/>
          </w:rPr>
          <w:t>е</w:t>
        </w:r>
        <w:r w:rsidR="00835DA2">
          <w:rPr>
            <w:rStyle w:val="ae"/>
            <w:color w:val="000000" w:themeColor="text1"/>
            <w:sz w:val="28"/>
            <w:szCs w:val="28"/>
            <w:u w:val="none"/>
          </w:rPr>
          <w:t>»</w:t>
        </w:r>
      </w:hyperlink>
      <w:r w:rsidRPr="008E6355">
        <w:rPr>
          <w:color w:val="000000" w:themeColor="text1"/>
          <w:sz w:val="28"/>
          <w:szCs w:val="28"/>
        </w:rPr>
        <w:t xml:space="preserve">, </w:t>
      </w:r>
      <w:hyperlink r:id="rId138" w:history="1">
        <w:r w:rsidR="00835DA2">
          <w:rPr>
            <w:rStyle w:val="ae"/>
            <w:color w:val="000000" w:themeColor="text1"/>
            <w:sz w:val="28"/>
            <w:szCs w:val="28"/>
            <w:u w:val="none"/>
          </w:rPr>
          <w:t>«</w:t>
        </w:r>
        <w:r w:rsidRPr="008E6355">
          <w:rPr>
            <w:rStyle w:val="ae"/>
            <w:color w:val="000000" w:themeColor="text1"/>
            <w:sz w:val="28"/>
            <w:szCs w:val="28"/>
            <w:u w:val="none"/>
          </w:rPr>
          <w:t>з</w:t>
        </w:r>
        <w:r w:rsidR="00835DA2">
          <w:rPr>
            <w:rStyle w:val="ae"/>
            <w:color w:val="000000" w:themeColor="text1"/>
            <w:sz w:val="28"/>
            <w:szCs w:val="28"/>
            <w:u w:val="none"/>
          </w:rPr>
          <w:t>»</w:t>
        </w:r>
      </w:hyperlink>
      <w:r w:rsidRPr="008E6355">
        <w:rPr>
          <w:color w:val="000000" w:themeColor="text1"/>
          <w:sz w:val="28"/>
          <w:szCs w:val="28"/>
        </w:rPr>
        <w:t xml:space="preserve">) Конституции Российской Федерации, учитывая финансовые возможности государства и иные факторы, в том числе бюджетные средства, которые могут быть выделены для решения проблемы переселения, предусмотреть и специальные правила действия таких правовых норм </w:t>
      </w:r>
      <w:r w:rsidRPr="008E6355">
        <w:rPr>
          <w:color w:val="000000" w:themeColor="text1"/>
          <w:sz w:val="28"/>
          <w:szCs w:val="28"/>
        </w:rPr>
        <w:lastRenderedPageBreak/>
        <w:t>во времени и по кругу лиц, что нельзя расценивать как нарушение конституционных прав граждан.</w:t>
      </w:r>
    </w:p>
    <w:p w14:paraId="77D4E016" w14:textId="726D250D" w:rsidR="008E6355" w:rsidRPr="008E6355" w:rsidRDefault="008E6355" w:rsidP="008E6355">
      <w:pPr>
        <w:ind w:firstLine="567"/>
        <w:jc w:val="both"/>
        <w:rPr>
          <w:color w:val="000000" w:themeColor="text1"/>
          <w:sz w:val="28"/>
          <w:szCs w:val="28"/>
        </w:rPr>
      </w:pPr>
      <w:r w:rsidRPr="008E6355">
        <w:rPr>
          <w:color w:val="000000" w:themeColor="text1"/>
          <w:sz w:val="28"/>
          <w:szCs w:val="28"/>
        </w:rPr>
        <w:t xml:space="preserve">Соответственно, положения Федерального </w:t>
      </w:r>
      <w:hyperlink r:id="rId139" w:history="1">
        <w:r w:rsidRPr="008E6355">
          <w:rPr>
            <w:rStyle w:val="ae"/>
            <w:color w:val="000000" w:themeColor="text1"/>
            <w:sz w:val="28"/>
            <w:szCs w:val="28"/>
            <w:u w:val="none"/>
          </w:rPr>
          <w:t>закона</w:t>
        </w:r>
      </w:hyperlink>
      <w:r w:rsidRPr="008E6355">
        <w:rPr>
          <w:color w:val="000000" w:themeColor="text1"/>
          <w:sz w:val="28"/>
          <w:szCs w:val="28"/>
        </w:rPr>
        <w:t xml:space="preserve"> </w:t>
      </w:r>
      <w:r w:rsidR="00835DA2">
        <w:rPr>
          <w:color w:val="000000" w:themeColor="text1"/>
          <w:sz w:val="28"/>
          <w:szCs w:val="28"/>
        </w:rPr>
        <w:t>«</w:t>
      </w:r>
      <w:r w:rsidRPr="008E6355">
        <w:rPr>
          <w:color w:val="000000" w:themeColor="text1"/>
          <w:sz w:val="28"/>
          <w:szCs w:val="28"/>
        </w:rPr>
        <w:t>О жилищных субсидиях гражданам, выезжающим из районов Крайнего Севера и приравненных к ним местностей</w:t>
      </w:r>
      <w:r w:rsidR="00835DA2">
        <w:rPr>
          <w:color w:val="000000" w:themeColor="text1"/>
          <w:sz w:val="28"/>
          <w:szCs w:val="28"/>
        </w:rPr>
        <w:t>»</w:t>
      </w:r>
      <w:r w:rsidRPr="008E6355">
        <w:rPr>
          <w:color w:val="000000" w:themeColor="text1"/>
          <w:sz w:val="28"/>
          <w:szCs w:val="28"/>
        </w:rPr>
        <w:t>, предусматривающие как в первоначальной, так и в действующей редакции социально-значимые категории получателей жилищной субсидии, а также очередность ее предоставления исходя из особенностей этих категорий (</w:t>
      </w:r>
      <w:hyperlink r:id="rId140" w:history="1">
        <w:r w:rsidRPr="008E6355">
          <w:rPr>
            <w:rStyle w:val="ae"/>
            <w:color w:val="000000" w:themeColor="text1"/>
            <w:sz w:val="28"/>
            <w:szCs w:val="28"/>
            <w:u w:val="none"/>
          </w:rPr>
          <w:t>статьи 1</w:t>
        </w:r>
      </w:hyperlink>
      <w:r w:rsidRPr="008E6355">
        <w:rPr>
          <w:color w:val="000000" w:themeColor="text1"/>
          <w:sz w:val="28"/>
          <w:szCs w:val="28"/>
        </w:rPr>
        <w:t xml:space="preserve">, </w:t>
      </w:r>
      <w:hyperlink r:id="rId141" w:history="1">
        <w:r w:rsidRPr="008E6355">
          <w:rPr>
            <w:rStyle w:val="ae"/>
            <w:color w:val="000000" w:themeColor="text1"/>
            <w:sz w:val="28"/>
            <w:szCs w:val="28"/>
            <w:u w:val="none"/>
          </w:rPr>
          <w:t>2</w:t>
        </w:r>
      </w:hyperlink>
      <w:r w:rsidRPr="008E6355">
        <w:rPr>
          <w:color w:val="000000" w:themeColor="text1"/>
          <w:sz w:val="28"/>
          <w:szCs w:val="28"/>
        </w:rPr>
        <w:t xml:space="preserve"> и </w:t>
      </w:r>
      <w:hyperlink r:id="rId142" w:history="1">
        <w:r w:rsidRPr="008E6355">
          <w:rPr>
            <w:rStyle w:val="ae"/>
            <w:color w:val="000000" w:themeColor="text1"/>
            <w:sz w:val="28"/>
            <w:szCs w:val="28"/>
            <w:u w:val="none"/>
          </w:rPr>
          <w:t>5</w:t>
        </w:r>
      </w:hyperlink>
      <w:r w:rsidRPr="008E6355">
        <w:rPr>
          <w:color w:val="000000" w:themeColor="text1"/>
          <w:sz w:val="28"/>
          <w:szCs w:val="28"/>
        </w:rPr>
        <w:t>), сами по себе не могут расцениваться как нарушающие конституционные права заявительницы, которая состоит в настоящее время на учете во второй группе очередности.</w:t>
      </w:r>
    </w:p>
    <w:p w14:paraId="3CA5AEF8" w14:textId="4BFBE62C" w:rsidR="008E6355" w:rsidRPr="008E6355" w:rsidRDefault="008E6355" w:rsidP="008E6355">
      <w:pPr>
        <w:ind w:firstLine="567"/>
        <w:jc w:val="both"/>
        <w:rPr>
          <w:color w:val="000000" w:themeColor="text1"/>
          <w:sz w:val="28"/>
          <w:szCs w:val="28"/>
        </w:rPr>
      </w:pPr>
      <w:r w:rsidRPr="008E6355">
        <w:rPr>
          <w:color w:val="000000" w:themeColor="text1"/>
          <w:sz w:val="28"/>
          <w:szCs w:val="28"/>
        </w:rPr>
        <w:t xml:space="preserve">Согласно как действующей, так и оспариваемой редакции </w:t>
      </w:r>
      <w:hyperlink r:id="rId143" w:history="1">
        <w:r w:rsidRPr="008E6355">
          <w:rPr>
            <w:rStyle w:val="ae"/>
            <w:color w:val="000000" w:themeColor="text1"/>
            <w:sz w:val="28"/>
            <w:szCs w:val="28"/>
            <w:u w:val="none"/>
          </w:rPr>
          <w:t>пункта 20</w:t>
        </w:r>
      </w:hyperlink>
      <w:r w:rsidRPr="008E6355">
        <w:rPr>
          <w:color w:val="000000" w:themeColor="text1"/>
          <w:sz w:val="28"/>
          <w:szCs w:val="28"/>
        </w:rPr>
        <w:t xml:space="preserve"> Положения, утвержденного постановлением Правительства Российской Федерации от 10 декабря 2002 г</w:t>
      </w:r>
      <w:r w:rsidR="00835DA2">
        <w:rPr>
          <w:color w:val="000000" w:themeColor="text1"/>
          <w:sz w:val="28"/>
          <w:szCs w:val="28"/>
        </w:rPr>
        <w:t>.</w:t>
      </w:r>
      <w:r w:rsidRPr="008E6355">
        <w:rPr>
          <w:color w:val="000000" w:themeColor="text1"/>
          <w:sz w:val="28"/>
          <w:szCs w:val="28"/>
        </w:rPr>
        <w:t xml:space="preserve"> </w:t>
      </w:r>
      <w:r w:rsidR="00835DA2">
        <w:rPr>
          <w:color w:val="000000" w:themeColor="text1"/>
          <w:sz w:val="28"/>
          <w:szCs w:val="28"/>
        </w:rPr>
        <w:t>№</w:t>
      </w:r>
      <w:r w:rsidRPr="008E6355">
        <w:rPr>
          <w:color w:val="000000" w:themeColor="text1"/>
          <w:sz w:val="28"/>
          <w:szCs w:val="28"/>
        </w:rPr>
        <w:t xml:space="preserve"> 879, очередность предоставления социальных выплат определяется в зависимости от даты подачи/регистрации заявления о постановке на учет. Указанный порядок определения очередности - исходя из времени обращения за социальной выплатой, соответствующий также требованиям </w:t>
      </w:r>
      <w:hyperlink r:id="rId144" w:history="1">
        <w:r w:rsidRPr="008E6355">
          <w:rPr>
            <w:rStyle w:val="ae"/>
            <w:color w:val="000000" w:themeColor="text1"/>
            <w:sz w:val="28"/>
            <w:szCs w:val="28"/>
            <w:u w:val="none"/>
          </w:rPr>
          <w:t>части второй статьи 2</w:t>
        </w:r>
      </w:hyperlink>
      <w:r w:rsidRPr="008E6355">
        <w:rPr>
          <w:color w:val="000000" w:themeColor="text1"/>
          <w:sz w:val="28"/>
          <w:szCs w:val="28"/>
        </w:rPr>
        <w:t xml:space="preserve"> Федерального закона </w:t>
      </w:r>
      <w:r w:rsidR="00835DA2">
        <w:rPr>
          <w:color w:val="000000" w:themeColor="text1"/>
          <w:sz w:val="28"/>
          <w:szCs w:val="28"/>
        </w:rPr>
        <w:t>«</w:t>
      </w:r>
      <w:r w:rsidRPr="008E6355">
        <w:rPr>
          <w:color w:val="000000" w:themeColor="text1"/>
          <w:sz w:val="28"/>
          <w:szCs w:val="28"/>
        </w:rPr>
        <w:t>О жилищных субсидиях гражданам, выезжающим из районов Крайнего Севера и приравненных к ним местностей</w:t>
      </w:r>
      <w:r w:rsidR="00835DA2">
        <w:rPr>
          <w:color w:val="000000" w:themeColor="text1"/>
          <w:sz w:val="28"/>
          <w:szCs w:val="28"/>
        </w:rPr>
        <w:t>»</w:t>
      </w:r>
      <w:r w:rsidRPr="008E6355">
        <w:rPr>
          <w:color w:val="000000" w:themeColor="text1"/>
          <w:sz w:val="28"/>
          <w:szCs w:val="28"/>
        </w:rPr>
        <w:t xml:space="preserve"> (в редакции Федерального закона от 17 июля 2011 года </w:t>
      </w:r>
      <w:r w:rsidR="00835DA2">
        <w:rPr>
          <w:color w:val="000000" w:themeColor="text1"/>
          <w:sz w:val="28"/>
          <w:szCs w:val="28"/>
        </w:rPr>
        <w:t>№</w:t>
      </w:r>
      <w:r w:rsidRPr="008E6355">
        <w:rPr>
          <w:color w:val="000000" w:themeColor="text1"/>
          <w:sz w:val="28"/>
          <w:szCs w:val="28"/>
        </w:rPr>
        <w:t xml:space="preserve"> 212-ФЗ), обеспечивает реализацию конституционного принципа справедливости и сам по себе также не может расцениваться как нарушающий конституционные права заявительницы.</w:t>
      </w:r>
    </w:p>
    <w:p w14:paraId="3B36270D" w14:textId="77777777" w:rsidR="008E6355" w:rsidRPr="008E6355" w:rsidRDefault="008E6355" w:rsidP="008E6355">
      <w:pPr>
        <w:ind w:firstLine="567"/>
        <w:jc w:val="both"/>
        <w:rPr>
          <w:color w:val="000000" w:themeColor="text1"/>
          <w:sz w:val="28"/>
          <w:szCs w:val="28"/>
        </w:rPr>
      </w:pPr>
      <w:r w:rsidRPr="008E6355">
        <w:rPr>
          <w:color w:val="000000" w:themeColor="text1"/>
          <w:sz w:val="28"/>
          <w:szCs w:val="28"/>
        </w:rPr>
        <w:t xml:space="preserve">Установление же иных условий и порядка предоставления жилищных субсидий, изменение очередности получателей данного вида субсидий не входит в компетенцию Конституционного Суда Российской Федерации в силу </w:t>
      </w:r>
      <w:hyperlink r:id="rId145" w:history="1">
        <w:r w:rsidRPr="008E6355">
          <w:rPr>
            <w:rStyle w:val="ae"/>
            <w:color w:val="000000" w:themeColor="text1"/>
            <w:sz w:val="28"/>
            <w:szCs w:val="28"/>
            <w:u w:val="none"/>
          </w:rPr>
          <w:t>статьи 125</w:t>
        </w:r>
      </w:hyperlink>
      <w:r w:rsidRPr="008E6355">
        <w:rPr>
          <w:color w:val="000000" w:themeColor="text1"/>
          <w:sz w:val="28"/>
          <w:szCs w:val="28"/>
        </w:rPr>
        <w:t xml:space="preserve"> Конституции Российской Федерации и </w:t>
      </w:r>
      <w:hyperlink r:id="rId146" w:history="1">
        <w:r w:rsidRPr="008E6355">
          <w:rPr>
            <w:rStyle w:val="ae"/>
            <w:color w:val="000000" w:themeColor="text1"/>
            <w:sz w:val="28"/>
            <w:szCs w:val="28"/>
            <w:u w:val="none"/>
          </w:rPr>
          <w:t>статьи 3</w:t>
        </w:r>
      </w:hyperlink>
      <w:r w:rsidRPr="008E6355">
        <w:rPr>
          <w:color w:val="000000" w:themeColor="text1"/>
          <w:sz w:val="28"/>
          <w:szCs w:val="28"/>
        </w:rPr>
        <w:t xml:space="preserve"> Федерального конституционного закона "О Конституционном Суде Российской Федерации".</w:t>
      </w:r>
    </w:p>
    <w:p w14:paraId="2784F817" w14:textId="77777777" w:rsidR="008E6355" w:rsidRPr="008E6355" w:rsidRDefault="008E6355" w:rsidP="008E6355">
      <w:pPr>
        <w:ind w:firstLine="567"/>
        <w:jc w:val="both"/>
        <w:rPr>
          <w:color w:val="000000" w:themeColor="text1"/>
          <w:sz w:val="28"/>
          <w:szCs w:val="28"/>
        </w:rPr>
      </w:pPr>
      <w:r w:rsidRPr="008E6355">
        <w:rPr>
          <w:color w:val="000000" w:themeColor="text1"/>
          <w:sz w:val="28"/>
          <w:szCs w:val="28"/>
        </w:rPr>
        <w:t xml:space="preserve">Исходя из изложенного и руководствуясь </w:t>
      </w:r>
      <w:hyperlink r:id="rId147" w:history="1">
        <w:r w:rsidRPr="008E6355">
          <w:rPr>
            <w:rStyle w:val="ae"/>
            <w:color w:val="000000" w:themeColor="text1"/>
            <w:sz w:val="28"/>
            <w:szCs w:val="28"/>
            <w:u w:val="none"/>
          </w:rPr>
          <w:t>частью второй статьи 40</w:t>
        </w:r>
      </w:hyperlink>
      <w:r w:rsidRPr="008E6355">
        <w:rPr>
          <w:color w:val="000000" w:themeColor="text1"/>
          <w:sz w:val="28"/>
          <w:szCs w:val="28"/>
        </w:rPr>
        <w:t xml:space="preserve">, </w:t>
      </w:r>
      <w:hyperlink r:id="rId148" w:history="1">
        <w:r w:rsidRPr="008E6355">
          <w:rPr>
            <w:rStyle w:val="ae"/>
            <w:color w:val="000000" w:themeColor="text1"/>
            <w:sz w:val="28"/>
            <w:szCs w:val="28"/>
            <w:u w:val="none"/>
          </w:rPr>
          <w:t>пунктом 2 части первой статьи 43</w:t>
        </w:r>
      </w:hyperlink>
      <w:r w:rsidRPr="008E6355">
        <w:rPr>
          <w:color w:val="000000" w:themeColor="text1"/>
          <w:sz w:val="28"/>
          <w:szCs w:val="28"/>
        </w:rPr>
        <w:t xml:space="preserve">, </w:t>
      </w:r>
      <w:hyperlink r:id="rId149" w:history="1">
        <w:r w:rsidRPr="008E6355">
          <w:rPr>
            <w:rStyle w:val="ae"/>
            <w:color w:val="000000" w:themeColor="text1"/>
            <w:sz w:val="28"/>
            <w:szCs w:val="28"/>
            <w:u w:val="none"/>
          </w:rPr>
          <w:t>частью первой статьи 79</w:t>
        </w:r>
      </w:hyperlink>
      <w:r w:rsidRPr="008E6355">
        <w:rPr>
          <w:color w:val="000000" w:themeColor="text1"/>
          <w:sz w:val="28"/>
          <w:szCs w:val="28"/>
        </w:rPr>
        <w:t xml:space="preserve">, </w:t>
      </w:r>
      <w:hyperlink r:id="rId150" w:history="1">
        <w:r w:rsidRPr="008E6355">
          <w:rPr>
            <w:rStyle w:val="ae"/>
            <w:color w:val="000000" w:themeColor="text1"/>
            <w:sz w:val="28"/>
            <w:szCs w:val="28"/>
            <w:u w:val="none"/>
          </w:rPr>
          <w:t>статьями 96</w:t>
        </w:r>
      </w:hyperlink>
      <w:r w:rsidRPr="008E6355">
        <w:rPr>
          <w:color w:val="000000" w:themeColor="text1"/>
          <w:sz w:val="28"/>
          <w:szCs w:val="28"/>
        </w:rPr>
        <w:t xml:space="preserve"> и </w:t>
      </w:r>
      <w:hyperlink r:id="rId151" w:history="1">
        <w:r w:rsidRPr="008E6355">
          <w:rPr>
            <w:rStyle w:val="ae"/>
            <w:color w:val="000000" w:themeColor="text1"/>
            <w:sz w:val="28"/>
            <w:szCs w:val="28"/>
            <w:u w:val="none"/>
          </w:rPr>
          <w:t>97</w:t>
        </w:r>
      </w:hyperlink>
      <w:r w:rsidRPr="008E6355">
        <w:rPr>
          <w:color w:val="000000" w:themeColor="text1"/>
          <w:sz w:val="28"/>
          <w:szCs w:val="28"/>
        </w:rPr>
        <w:t xml:space="preserve"> Федерального конституционного закона "О Конституционном Суде Российской Федерации", Конституционный Суд Российской Федерации</w:t>
      </w:r>
    </w:p>
    <w:p w14:paraId="332E4015" w14:textId="77777777" w:rsidR="008E6355" w:rsidRPr="008E6355" w:rsidRDefault="008E6355" w:rsidP="008E6355">
      <w:pPr>
        <w:ind w:firstLine="567"/>
        <w:jc w:val="both"/>
        <w:rPr>
          <w:color w:val="000000" w:themeColor="text1"/>
          <w:sz w:val="28"/>
          <w:szCs w:val="28"/>
        </w:rPr>
      </w:pPr>
    </w:p>
    <w:p w14:paraId="105D222D" w14:textId="77777777" w:rsidR="008E6355" w:rsidRPr="008E6355" w:rsidRDefault="008E6355" w:rsidP="008E6355">
      <w:pPr>
        <w:ind w:firstLine="567"/>
        <w:jc w:val="both"/>
        <w:rPr>
          <w:b/>
          <w:bCs/>
          <w:color w:val="000000" w:themeColor="text1"/>
          <w:sz w:val="28"/>
          <w:szCs w:val="28"/>
        </w:rPr>
      </w:pPr>
      <w:r w:rsidRPr="008E6355">
        <w:rPr>
          <w:b/>
          <w:bCs/>
          <w:color w:val="000000" w:themeColor="text1"/>
          <w:sz w:val="28"/>
          <w:szCs w:val="28"/>
        </w:rPr>
        <w:t>определил:</w:t>
      </w:r>
    </w:p>
    <w:p w14:paraId="4BE33ED8" w14:textId="77777777" w:rsidR="008E6355" w:rsidRPr="008E6355" w:rsidRDefault="008E6355" w:rsidP="008E6355">
      <w:pPr>
        <w:ind w:firstLine="567"/>
        <w:jc w:val="both"/>
        <w:rPr>
          <w:color w:val="000000" w:themeColor="text1"/>
          <w:sz w:val="28"/>
          <w:szCs w:val="28"/>
        </w:rPr>
      </w:pPr>
      <w:r w:rsidRPr="008E6355">
        <w:rPr>
          <w:color w:val="000000" w:themeColor="text1"/>
          <w:sz w:val="28"/>
          <w:szCs w:val="28"/>
        </w:rPr>
        <w:t xml:space="preserve">1. Отказать в принятии к рассмотрению жалобы гражданки Крицкой Галины Васильевны, поскольку она не отвечает требованиям Федерального конституционного </w:t>
      </w:r>
      <w:hyperlink r:id="rId152" w:history="1">
        <w:r w:rsidRPr="008E6355">
          <w:rPr>
            <w:rStyle w:val="ae"/>
            <w:color w:val="000000" w:themeColor="text1"/>
            <w:sz w:val="28"/>
            <w:szCs w:val="28"/>
            <w:u w:val="none"/>
          </w:rPr>
          <w:t>закона</w:t>
        </w:r>
      </w:hyperlink>
      <w:r w:rsidRPr="008E6355">
        <w:rPr>
          <w:color w:val="000000" w:themeColor="text1"/>
          <w:sz w:val="28"/>
          <w:szCs w:val="28"/>
        </w:rPr>
        <w:t xml:space="preserve"> "О Конституционном Суде Российской Федерации", в соответствии с которыми жалоба в Конституционный Суд Российской Федерации признается допустимой.</w:t>
      </w:r>
    </w:p>
    <w:p w14:paraId="67EEB9A9" w14:textId="77777777" w:rsidR="008E6355" w:rsidRPr="008E6355" w:rsidRDefault="008E6355" w:rsidP="008E6355">
      <w:pPr>
        <w:ind w:firstLine="567"/>
        <w:jc w:val="both"/>
        <w:rPr>
          <w:color w:val="000000" w:themeColor="text1"/>
          <w:sz w:val="28"/>
          <w:szCs w:val="28"/>
        </w:rPr>
      </w:pPr>
      <w:r w:rsidRPr="008E6355">
        <w:rPr>
          <w:color w:val="000000" w:themeColor="text1"/>
          <w:sz w:val="28"/>
          <w:szCs w:val="28"/>
        </w:rPr>
        <w:t>2. Определение Конституционного Суда Российской Федерации по данной жалобе окончательно и обжалованию не подлежит.</w:t>
      </w:r>
    </w:p>
    <w:p w14:paraId="4C557664" w14:textId="77777777" w:rsidR="008E6355" w:rsidRPr="008E6355" w:rsidRDefault="008E6355" w:rsidP="008E6355">
      <w:pPr>
        <w:ind w:firstLine="567"/>
        <w:jc w:val="both"/>
        <w:rPr>
          <w:sz w:val="28"/>
          <w:szCs w:val="28"/>
        </w:rPr>
      </w:pPr>
    </w:p>
    <w:p w14:paraId="05ABA6AF" w14:textId="77777777" w:rsidR="008E6355" w:rsidRPr="008E6355" w:rsidRDefault="008E6355" w:rsidP="008E6355">
      <w:pPr>
        <w:ind w:firstLine="567"/>
        <w:jc w:val="right"/>
        <w:rPr>
          <w:b/>
          <w:bCs/>
          <w:sz w:val="28"/>
          <w:szCs w:val="28"/>
        </w:rPr>
      </w:pPr>
      <w:r w:rsidRPr="008E6355">
        <w:rPr>
          <w:b/>
          <w:bCs/>
          <w:sz w:val="28"/>
          <w:szCs w:val="28"/>
        </w:rPr>
        <w:t>Председатель</w:t>
      </w:r>
    </w:p>
    <w:p w14:paraId="25263E93" w14:textId="77777777" w:rsidR="008E6355" w:rsidRPr="008E6355" w:rsidRDefault="008E6355" w:rsidP="008E6355">
      <w:pPr>
        <w:ind w:firstLine="567"/>
        <w:jc w:val="right"/>
        <w:rPr>
          <w:b/>
          <w:bCs/>
          <w:sz w:val="28"/>
          <w:szCs w:val="28"/>
        </w:rPr>
      </w:pPr>
      <w:r w:rsidRPr="008E6355">
        <w:rPr>
          <w:b/>
          <w:bCs/>
          <w:sz w:val="28"/>
          <w:szCs w:val="28"/>
        </w:rPr>
        <w:t>Конституционного Суда</w:t>
      </w:r>
    </w:p>
    <w:p w14:paraId="473B4D51" w14:textId="77777777" w:rsidR="008E6355" w:rsidRPr="008E6355" w:rsidRDefault="008E6355" w:rsidP="008E6355">
      <w:pPr>
        <w:ind w:firstLine="567"/>
        <w:jc w:val="right"/>
        <w:rPr>
          <w:b/>
          <w:bCs/>
          <w:sz w:val="28"/>
          <w:szCs w:val="28"/>
        </w:rPr>
      </w:pPr>
      <w:r w:rsidRPr="008E6355">
        <w:rPr>
          <w:b/>
          <w:bCs/>
          <w:sz w:val="28"/>
          <w:szCs w:val="28"/>
        </w:rPr>
        <w:t>Российской Федерации</w:t>
      </w:r>
    </w:p>
    <w:p w14:paraId="4911F3F1" w14:textId="77777777" w:rsidR="008E6355" w:rsidRPr="008E6355" w:rsidRDefault="008E6355" w:rsidP="008E6355">
      <w:pPr>
        <w:ind w:firstLine="567"/>
        <w:jc w:val="right"/>
        <w:rPr>
          <w:sz w:val="28"/>
          <w:szCs w:val="28"/>
        </w:rPr>
      </w:pPr>
      <w:r w:rsidRPr="008E6355">
        <w:rPr>
          <w:b/>
          <w:bCs/>
          <w:sz w:val="28"/>
          <w:szCs w:val="28"/>
        </w:rPr>
        <w:t>В.Д.ЗОРЬКИН</w:t>
      </w:r>
    </w:p>
    <w:p w14:paraId="2D859126" w14:textId="5E540B84" w:rsidR="00E241BE" w:rsidRDefault="00E241BE">
      <w:pPr>
        <w:spacing w:after="160" w:line="259" w:lineRule="auto"/>
        <w:rPr>
          <w:sz w:val="28"/>
          <w:szCs w:val="28"/>
        </w:rPr>
      </w:pPr>
      <w:r>
        <w:rPr>
          <w:sz w:val="28"/>
          <w:szCs w:val="28"/>
        </w:rPr>
        <w:br w:type="page"/>
      </w:r>
    </w:p>
    <w:p w14:paraId="237C12E7" w14:textId="77777777" w:rsidR="00E241BE" w:rsidRDefault="00E241BE" w:rsidP="00E241BE">
      <w:pPr>
        <w:ind w:firstLine="567"/>
        <w:jc w:val="center"/>
        <w:rPr>
          <w:b/>
          <w:bCs/>
          <w:sz w:val="28"/>
          <w:szCs w:val="28"/>
        </w:rPr>
      </w:pPr>
      <w:r w:rsidRPr="00E241BE">
        <w:rPr>
          <w:b/>
          <w:bCs/>
          <w:sz w:val="28"/>
          <w:szCs w:val="28"/>
        </w:rPr>
        <w:lastRenderedPageBreak/>
        <w:t>КОНСТИТУЦИОННЫЙ СУД</w:t>
      </w:r>
    </w:p>
    <w:p w14:paraId="3DA3F664" w14:textId="69EDFADD" w:rsidR="00E241BE" w:rsidRPr="00E241BE" w:rsidRDefault="00E241BE" w:rsidP="00E241BE">
      <w:pPr>
        <w:ind w:firstLine="567"/>
        <w:jc w:val="center"/>
        <w:rPr>
          <w:b/>
          <w:bCs/>
          <w:sz w:val="28"/>
          <w:szCs w:val="28"/>
        </w:rPr>
      </w:pPr>
      <w:r w:rsidRPr="00E241BE">
        <w:rPr>
          <w:b/>
          <w:bCs/>
          <w:sz w:val="28"/>
          <w:szCs w:val="28"/>
        </w:rPr>
        <w:t>РОССИЙСКОЙ ФЕДЕРАЦИИ</w:t>
      </w:r>
    </w:p>
    <w:p w14:paraId="563032BE" w14:textId="77777777" w:rsidR="00E241BE" w:rsidRPr="00E241BE" w:rsidRDefault="00E241BE" w:rsidP="00E241BE">
      <w:pPr>
        <w:ind w:firstLine="567"/>
        <w:jc w:val="center"/>
        <w:rPr>
          <w:b/>
          <w:bCs/>
          <w:sz w:val="28"/>
          <w:szCs w:val="28"/>
        </w:rPr>
      </w:pPr>
    </w:p>
    <w:p w14:paraId="121789C1" w14:textId="77777777" w:rsidR="00E241BE" w:rsidRPr="00E241BE" w:rsidRDefault="00E241BE" w:rsidP="00E241BE">
      <w:pPr>
        <w:ind w:firstLine="567"/>
        <w:jc w:val="center"/>
        <w:rPr>
          <w:b/>
          <w:bCs/>
          <w:sz w:val="28"/>
          <w:szCs w:val="28"/>
        </w:rPr>
      </w:pPr>
      <w:r w:rsidRPr="00E241BE">
        <w:rPr>
          <w:b/>
          <w:bCs/>
          <w:sz w:val="28"/>
          <w:szCs w:val="28"/>
        </w:rPr>
        <w:t>ОПРЕДЕЛЕНИЕ</w:t>
      </w:r>
    </w:p>
    <w:p w14:paraId="2C0C65B7" w14:textId="31701A41" w:rsidR="00E241BE" w:rsidRPr="00E241BE" w:rsidRDefault="00E241BE" w:rsidP="00E241BE">
      <w:pPr>
        <w:ind w:firstLine="567"/>
        <w:jc w:val="center"/>
        <w:rPr>
          <w:b/>
          <w:bCs/>
          <w:sz w:val="28"/>
          <w:szCs w:val="28"/>
        </w:rPr>
      </w:pPr>
      <w:r w:rsidRPr="00E241BE">
        <w:rPr>
          <w:b/>
          <w:bCs/>
          <w:sz w:val="28"/>
          <w:szCs w:val="28"/>
        </w:rPr>
        <w:t xml:space="preserve">от 30 июня 2020 г. </w:t>
      </w:r>
      <w:r>
        <w:rPr>
          <w:b/>
          <w:bCs/>
          <w:sz w:val="28"/>
          <w:szCs w:val="28"/>
        </w:rPr>
        <w:t>№</w:t>
      </w:r>
      <w:r w:rsidRPr="00E241BE">
        <w:rPr>
          <w:b/>
          <w:bCs/>
          <w:sz w:val="28"/>
          <w:szCs w:val="28"/>
        </w:rPr>
        <w:t xml:space="preserve"> 1479-О</w:t>
      </w:r>
    </w:p>
    <w:p w14:paraId="72A6E496" w14:textId="77777777" w:rsidR="00E241BE" w:rsidRPr="00E241BE" w:rsidRDefault="00E241BE" w:rsidP="00E241BE">
      <w:pPr>
        <w:ind w:firstLine="567"/>
        <w:jc w:val="center"/>
        <w:rPr>
          <w:b/>
          <w:bCs/>
          <w:sz w:val="28"/>
          <w:szCs w:val="28"/>
        </w:rPr>
      </w:pPr>
    </w:p>
    <w:p w14:paraId="7CB7CD82" w14:textId="02385511" w:rsidR="00E241BE" w:rsidRPr="00E241BE" w:rsidRDefault="00E241BE" w:rsidP="00E241BE">
      <w:pPr>
        <w:spacing w:line="228" w:lineRule="auto"/>
        <w:ind w:firstLine="567"/>
        <w:jc w:val="center"/>
        <w:rPr>
          <w:b/>
          <w:bCs/>
          <w:sz w:val="28"/>
          <w:szCs w:val="28"/>
        </w:rPr>
      </w:pPr>
      <w:r w:rsidRPr="00E241BE">
        <w:rPr>
          <w:b/>
          <w:bCs/>
          <w:sz w:val="28"/>
          <w:szCs w:val="28"/>
        </w:rPr>
        <w:t xml:space="preserve">ОБ ОТКАЗЕ В ПРИНЯТИИ К РАССМОТРЕНИЮ </w:t>
      </w:r>
      <w:r>
        <w:rPr>
          <w:b/>
          <w:bCs/>
          <w:sz w:val="28"/>
          <w:szCs w:val="28"/>
        </w:rPr>
        <w:br/>
      </w:r>
      <w:r w:rsidRPr="00E241BE">
        <w:rPr>
          <w:b/>
          <w:bCs/>
          <w:sz w:val="28"/>
          <w:szCs w:val="28"/>
        </w:rPr>
        <w:t>ЖАЛОБЫ ГРАЖДАНКИ</w:t>
      </w:r>
      <w:r>
        <w:rPr>
          <w:b/>
          <w:bCs/>
          <w:sz w:val="28"/>
          <w:szCs w:val="28"/>
        </w:rPr>
        <w:t xml:space="preserve"> </w:t>
      </w:r>
      <w:r w:rsidRPr="00E241BE">
        <w:rPr>
          <w:b/>
          <w:bCs/>
          <w:sz w:val="28"/>
          <w:szCs w:val="28"/>
        </w:rPr>
        <w:t xml:space="preserve">ВОЛОШИНОЙ ЛЮСИ АНТОНОВНЫ </w:t>
      </w:r>
      <w:r>
        <w:rPr>
          <w:b/>
          <w:bCs/>
          <w:sz w:val="28"/>
          <w:szCs w:val="28"/>
        </w:rPr>
        <w:br/>
      </w:r>
      <w:r w:rsidRPr="00E241BE">
        <w:rPr>
          <w:b/>
          <w:bCs/>
          <w:sz w:val="28"/>
          <w:szCs w:val="28"/>
        </w:rPr>
        <w:t>НА НАРУШЕНИЕ ЕЕ КОНСТИТУЦИОННЫХ</w:t>
      </w:r>
      <w:r>
        <w:rPr>
          <w:b/>
          <w:bCs/>
          <w:sz w:val="28"/>
          <w:szCs w:val="28"/>
        </w:rPr>
        <w:t xml:space="preserve"> </w:t>
      </w:r>
      <w:r w:rsidRPr="00E241BE">
        <w:rPr>
          <w:b/>
          <w:bCs/>
          <w:sz w:val="28"/>
          <w:szCs w:val="28"/>
        </w:rPr>
        <w:t xml:space="preserve">ПРАВ ПОЛОЖЕНИЕМ СТАТЬИ 5 ФЕДЕРАЛЬНОГО ЗАКОНА </w:t>
      </w:r>
      <w:r>
        <w:rPr>
          <w:b/>
          <w:bCs/>
          <w:sz w:val="28"/>
          <w:szCs w:val="28"/>
        </w:rPr>
        <w:t>«</w:t>
      </w:r>
      <w:r w:rsidRPr="00E241BE">
        <w:rPr>
          <w:b/>
          <w:bCs/>
          <w:sz w:val="28"/>
          <w:szCs w:val="28"/>
        </w:rPr>
        <w:t>О ЖИЛИЩНЫХ</w:t>
      </w:r>
    </w:p>
    <w:p w14:paraId="576DCD62" w14:textId="5374D2F3" w:rsidR="00E241BE" w:rsidRPr="00E241BE" w:rsidRDefault="00E241BE" w:rsidP="00E241BE">
      <w:pPr>
        <w:spacing w:line="228" w:lineRule="auto"/>
        <w:ind w:firstLine="567"/>
        <w:jc w:val="center"/>
        <w:rPr>
          <w:b/>
          <w:bCs/>
          <w:sz w:val="28"/>
          <w:szCs w:val="28"/>
        </w:rPr>
      </w:pPr>
      <w:r w:rsidRPr="00E241BE">
        <w:rPr>
          <w:b/>
          <w:bCs/>
          <w:sz w:val="28"/>
          <w:szCs w:val="28"/>
        </w:rPr>
        <w:t>СУБСИДИЯХ ГРАЖДАНАМ, ВЫЕЗЖАЮЩИМ ИЗ РАЙОНОВ КРАЙНЕГО СЕВЕРА</w:t>
      </w:r>
      <w:r>
        <w:rPr>
          <w:b/>
          <w:bCs/>
          <w:sz w:val="28"/>
          <w:szCs w:val="28"/>
        </w:rPr>
        <w:t xml:space="preserve"> </w:t>
      </w:r>
      <w:r w:rsidRPr="00E241BE">
        <w:rPr>
          <w:b/>
          <w:bCs/>
          <w:sz w:val="28"/>
          <w:szCs w:val="28"/>
        </w:rPr>
        <w:t>И ПРИРАВНЕННЫХ К НИМ МЕСТНОСТЕЙ</w:t>
      </w:r>
      <w:r>
        <w:rPr>
          <w:b/>
          <w:bCs/>
          <w:sz w:val="28"/>
          <w:szCs w:val="28"/>
        </w:rPr>
        <w:t>»</w:t>
      </w:r>
    </w:p>
    <w:p w14:paraId="2A6D0883" w14:textId="77777777" w:rsidR="00E241BE" w:rsidRPr="00E241BE" w:rsidRDefault="00E241BE" w:rsidP="00E241BE">
      <w:pPr>
        <w:spacing w:line="228" w:lineRule="auto"/>
        <w:ind w:firstLine="567"/>
        <w:jc w:val="center"/>
        <w:rPr>
          <w:sz w:val="28"/>
          <w:szCs w:val="28"/>
        </w:rPr>
      </w:pPr>
    </w:p>
    <w:p w14:paraId="33EC5040" w14:textId="77777777" w:rsidR="00E241BE" w:rsidRPr="00E241BE" w:rsidRDefault="00E241BE" w:rsidP="00E241BE">
      <w:pPr>
        <w:spacing w:line="228" w:lineRule="auto"/>
        <w:ind w:firstLine="567"/>
        <w:jc w:val="both"/>
        <w:rPr>
          <w:sz w:val="28"/>
          <w:szCs w:val="28"/>
        </w:rPr>
      </w:pPr>
      <w:r w:rsidRPr="00E241BE">
        <w:rPr>
          <w:sz w:val="28"/>
          <w:szCs w:val="28"/>
        </w:rPr>
        <w:t xml:space="preserve">Конституционный Суд Российской Федерации в составе Председателя В.Д. Зорькина, судей К.В. </w:t>
      </w:r>
      <w:proofErr w:type="spellStart"/>
      <w:r w:rsidRPr="00E241BE">
        <w:rPr>
          <w:sz w:val="28"/>
          <w:szCs w:val="28"/>
        </w:rPr>
        <w:t>Арановского</w:t>
      </w:r>
      <w:proofErr w:type="spellEnd"/>
      <w:r w:rsidRPr="00E241BE">
        <w:rPr>
          <w:sz w:val="28"/>
          <w:szCs w:val="28"/>
        </w:rPr>
        <w:t xml:space="preserve">, А.И. Бойцова, Н.С. Бондаря, Г.А. Гаджиева, Ю.М. Данилова, Л.М. Жарковой, С.М. Казанцева, С.Д. Князева, А.Н. Кокотова, Л.О. </w:t>
      </w:r>
      <w:proofErr w:type="spellStart"/>
      <w:r w:rsidRPr="00E241BE">
        <w:rPr>
          <w:sz w:val="28"/>
          <w:szCs w:val="28"/>
        </w:rPr>
        <w:t>Красавчиковой</w:t>
      </w:r>
      <w:proofErr w:type="spellEnd"/>
      <w:r w:rsidRPr="00E241BE">
        <w:rPr>
          <w:sz w:val="28"/>
          <w:szCs w:val="28"/>
        </w:rPr>
        <w:t>, С.П. Маврина, Н.В. Мельникова, Ю.Д. Рудкина, В.Г. Ярославцева,</w:t>
      </w:r>
    </w:p>
    <w:p w14:paraId="0BCF65BE" w14:textId="77777777" w:rsidR="00E241BE" w:rsidRPr="00E241BE" w:rsidRDefault="00E241BE" w:rsidP="00E241BE">
      <w:pPr>
        <w:spacing w:line="228" w:lineRule="auto"/>
        <w:ind w:firstLine="567"/>
        <w:jc w:val="both"/>
        <w:rPr>
          <w:sz w:val="28"/>
          <w:szCs w:val="28"/>
        </w:rPr>
      </w:pPr>
      <w:r w:rsidRPr="00E241BE">
        <w:rPr>
          <w:sz w:val="28"/>
          <w:szCs w:val="28"/>
        </w:rPr>
        <w:t>рассмотрев по требованию гражданки Л.А. Волошиной вопрос о возможности принятия ее жалобы к рассмотрению в заседании Конституционного Суда Российской Федерации,</w:t>
      </w:r>
    </w:p>
    <w:p w14:paraId="56D2E8D7" w14:textId="77777777" w:rsidR="00E241BE" w:rsidRPr="00E241BE" w:rsidRDefault="00E241BE" w:rsidP="00E241BE">
      <w:pPr>
        <w:spacing w:line="228" w:lineRule="auto"/>
        <w:ind w:firstLine="567"/>
        <w:jc w:val="both"/>
        <w:rPr>
          <w:b/>
          <w:bCs/>
          <w:color w:val="000000" w:themeColor="text1"/>
          <w:sz w:val="28"/>
          <w:szCs w:val="28"/>
        </w:rPr>
      </w:pPr>
      <w:r w:rsidRPr="00E241BE">
        <w:rPr>
          <w:b/>
          <w:bCs/>
          <w:color w:val="000000" w:themeColor="text1"/>
          <w:sz w:val="28"/>
          <w:szCs w:val="28"/>
        </w:rPr>
        <w:t>установил:</w:t>
      </w:r>
    </w:p>
    <w:p w14:paraId="24B9E1CB" w14:textId="01BEF93A" w:rsidR="00E241BE" w:rsidRPr="00E241BE" w:rsidRDefault="00E241BE" w:rsidP="00E241BE">
      <w:pPr>
        <w:spacing w:line="228" w:lineRule="auto"/>
        <w:ind w:firstLine="567"/>
        <w:jc w:val="both"/>
        <w:rPr>
          <w:color w:val="000000" w:themeColor="text1"/>
          <w:sz w:val="28"/>
          <w:szCs w:val="28"/>
        </w:rPr>
      </w:pPr>
      <w:r w:rsidRPr="00E241BE">
        <w:rPr>
          <w:color w:val="000000" w:themeColor="text1"/>
          <w:sz w:val="28"/>
          <w:szCs w:val="28"/>
        </w:rPr>
        <w:t xml:space="preserve">1. Гражданка Л.А. Волошина оспаривает конституционность положения </w:t>
      </w:r>
      <w:hyperlink r:id="rId153" w:history="1">
        <w:r w:rsidRPr="00E241BE">
          <w:rPr>
            <w:rStyle w:val="ae"/>
            <w:color w:val="000000" w:themeColor="text1"/>
            <w:sz w:val="28"/>
            <w:szCs w:val="28"/>
            <w:u w:val="none"/>
          </w:rPr>
          <w:t>статьи 5</w:t>
        </w:r>
      </w:hyperlink>
      <w:r w:rsidRPr="00E241BE">
        <w:rPr>
          <w:color w:val="000000" w:themeColor="text1"/>
          <w:sz w:val="28"/>
          <w:szCs w:val="28"/>
        </w:rPr>
        <w:t xml:space="preserve"> Федерального закона от 25 октября 2002 г</w:t>
      </w:r>
      <w:r>
        <w:rPr>
          <w:color w:val="000000" w:themeColor="text1"/>
          <w:sz w:val="28"/>
          <w:szCs w:val="28"/>
        </w:rPr>
        <w:t>.</w:t>
      </w:r>
      <w:r w:rsidRPr="00E241BE">
        <w:rPr>
          <w:color w:val="000000" w:themeColor="text1"/>
          <w:sz w:val="28"/>
          <w:szCs w:val="28"/>
        </w:rPr>
        <w:t xml:space="preserve"> </w:t>
      </w:r>
      <w:r>
        <w:rPr>
          <w:color w:val="000000" w:themeColor="text1"/>
          <w:sz w:val="28"/>
          <w:szCs w:val="28"/>
        </w:rPr>
        <w:t>№</w:t>
      </w:r>
      <w:r w:rsidRPr="00E241BE">
        <w:rPr>
          <w:color w:val="000000" w:themeColor="text1"/>
          <w:sz w:val="28"/>
          <w:szCs w:val="28"/>
        </w:rPr>
        <w:t xml:space="preserve"> 125-ФЗ </w:t>
      </w:r>
      <w:r>
        <w:rPr>
          <w:color w:val="000000" w:themeColor="text1"/>
          <w:sz w:val="28"/>
          <w:szCs w:val="28"/>
        </w:rPr>
        <w:t>«</w:t>
      </w:r>
      <w:r w:rsidRPr="00E241BE">
        <w:rPr>
          <w:color w:val="000000" w:themeColor="text1"/>
          <w:sz w:val="28"/>
          <w:szCs w:val="28"/>
        </w:rPr>
        <w:t xml:space="preserve">О жилищных субсидиях гражданам, выезжающим из районов Крайнего Севера </w:t>
      </w:r>
      <w:r w:rsidR="00835DA2">
        <w:rPr>
          <w:color w:val="000000" w:themeColor="text1"/>
          <w:sz w:val="28"/>
          <w:szCs w:val="28"/>
        </w:rPr>
        <w:br/>
      </w:r>
      <w:r w:rsidRPr="00E241BE">
        <w:rPr>
          <w:color w:val="000000" w:themeColor="text1"/>
          <w:sz w:val="28"/>
          <w:szCs w:val="28"/>
        </w:rPr>
        <w:t>и приравненных к ним местностей</w:t>
      </w:r>
      <w:r>
        <w:rPr>
          <w:color w:val="000000" w:themeColor="text1"/>
          <w:sz w:val="28"/>
          <w:szCs w:val="28"/>
        </w:rPr>
        <w:t>»</w:t>
      </w:r>
      <w:r w:rsidRPr="00E241BE">
        <w:rPr>
          <w:color w:val="000000" w:themeColor="text1"/>
          <w:sz w:val="28"/>
          <w:szCs w:val="28"/>
        </w:rPr>
        <w:t xml:space="preserve">, предусматривающего, что размер жилищных субсидий определяется исходя из норматива стоимости одного квадратного метра общей площади жилого помещения по Российской Федерации, значение которого устанавливается уполномоченным Правительством Российской Федерации федеральным органом исполнительной власти и который действует на дату расчета жилищной субсидии </w:t>
      </w:r>
      <w:hyperlink r:id="rId154" w:history="1">
        <w:r w:rsidRPr="00E241BE">
          <w:rPr>
            <w:rStyle w:val="ae"/>
            <w:color w:val="000000" w:themeColor="text1"/>
            <w:sz w:val="28"/>
            <w:szCs w:val="28"/>
            <w:u w:val="none"/>
          </w:rPr>
          <w:t>(абзац четвертый части 1)</w:t>
        </w:r>
      </w:hyperlink>
      <w:r w:rsidRPr="00E241BE">
        <w:rPr>
          <w:color w:val="000000" w:themeColor="text1"/>
          <w:sz w:val="28"/>
          <w:szCs w:val="28"/>
        </w:rPr>
        <w:t>.</w:t>
      </w:r>
    </w:p>
    <w:p w14:paraId="0A17F69A" w14:textId="77777777" w:rsidR="00E241BE" w:rsidRPr="00E241BE" w:rsidRDefault="00E241BE" w:rsidP="00E241BE">
      <w:pPr>
        <w:spacing w:line="228" w:lineRule="auto"/>
        <w:ind w:firstLine="567"/>
        <w:jc w:val="both"/>
        <w:rPr>
          <w:color w:val="000000" w:themeColor="text1"/>
          <w:sz w:val="28"/>
          <w:szCs w:val="28"/>
        </w:rPr>
      </w:pPr>
      <w:r w:rsidRPr="00E241BE">
        <w:rPr>
          <w:color w:val="000000" w:themeColor="text1"/>
          <w:sz w:val="28"/>
          <w:szCs w:val="28"/>
        </w:rPr>
        <w:t>Как следует из представленных материалов, заявительнице как лицу, принятому на учет в целях получения жилищной субсидии, предоставляемой гражданам Российской Федерации в связи с выездом из районов Крайнего Севера и приравненных к ним местностей, был предоставлен государственный жилищный сертификат в размере 1 425 917 руб., рассчитанном исходя из норматива стоимости одного квадратного метра общей площади жилого помещения по Российской Федерации с применением повышающего коэффициента. Решением суда общей юрисдикции, оставленным без изменения судом апелляционной инстанции, Л.А. Волошиной было отказано в удовлетворении искового требования о взыскании недополученной суммы социальной выплаты исходя из средней рыночной стоимости одного квадратного метра в городе Санкт-Петербурге, где она приобрела жилье за счет собственных средств и средств жилищной субсидии.</w:t>
      </w:r>
    </w:p>
    <w:p w14:paraId="545C1ADB" w14:textId="7B0E6B0B" w:rsidR="00E241BE" w:rsidRPr="00E241BE" w:rsidRDefault="00E241BE" w:rsidP="00E241BE">
      <w:pPr>
        <w:spacing w:line="228" w:lineRule="auto"/>
        <w:ind w:firstLine="567"/>
        <w:jc w:val="both"/>
        <w:rPr>
          <w:color w:val="000000" w:themeColor="text1"/>
          <w:sz w:val="28"/>
          <w:szCs w:val="28"/>
        </w:rPr>
      </w:pPr>
      <w:r w:rsidRPr="00E241BE">
        <w:rPr>
          <w:color w:val="000000" w:themeColor="text1"/>
          <w:sz w:val="28"/>
          <w:szCs w:val="28"/>
        </w:rPr>
        <w:t xml:space="preserve">По мнению заявительницы, оспариваемое </w:t>
      </w:r>
      <w:hyperlink r:id="rId155" w:history="1">
        <w:r w:rsidRPr="00E241BE">
          <w:rPr>
            <w:rStyle w:val="ae"/>
            <w:color w:val="000000" w:themeColor="text1"/>
            <w:sz w:val="28"/>
            <w:szCs w:val="28"/>
            <w:u w:val="none"/>
          </w:rPr>
          <w:t>законоположение</w:t>
        </w:r>
      </w:hyperlink>
      <w:r w:rsidRPr="00E241BE">
        <w:rPr>
          <w:color w:val="000000" w:themeColor="text1"/>
          <w:sz w:val="28"/>
          <w:szCs w:val="28"/>
        </w:rPr>
        <w:t xml:space="preserve"> не соответствует </w:t>
      </w:r>
      <w:hyperlink r:id="rId156" w:history="1">
        <w:r w:rsidRPr="00E241BE">
          <w:rPr>
            <w:rStyle w:val="ae"/>
            <w:color w:val="000000" w:themeColor="text1"/>
            <w:sz w:val="28"/>
            <w:szCs w:val="28"/>
            <w:u w:val="none"/>
          </w:rPr>
          <w:t>Конституции</w:t>
        </w:r>
      </w:hyperlink>
      <w:r w:rsidRPr="00E241BE">
        <w:rPr>
          <w:color w:val="000000" w:themeColor="text1"/>
          <w:sz w:val="28"/>
          <w:szCs w:val="28"/>
        </w:rPr>
        <w:t xml:space="preserve"> Российской Федерации, в том числе ее </w:t>
      </w:r>
      <w:hyperlink r:id="rId157" w:history="1">
        <w:r w:rsidRPr="00E241BE">
          <w:rPr>
            <w:rStyle w:val="ae"/>
            <w:color w:val="000000" w:themeColor="text1"/>
            <w:sz w:val="28"/>
            <w:szCs w:val="28"/>
            <w:u w:val="none"/>
          </w:rPr>
          <w:t>статьям 2</w:t>
        </w:r>
      </w:hyperlink>
      <w:r w:rsidRPr="00E241BE">
        <w:rPr>
          <w:color w:val="000000" w:themeColor="text1"/>
          <w:sz w:val="28"/>
          <w:szCs w:val="28"/>
        </w:rPr>
        <w:t xml:space="preserve"> и </w:t>
      </w:r>
      <w:hyperlink r:id="rId158" w:history="1">
        <w:r w:rsidRPr="00E241BE">
          <w:rPr>
            <w:rStyle w:val="ae"/>
            <w:color w:val="000000" w:themeColor="text1"/>
            <w:sz w:val="28"/>
            <w:szCs w:val="28"/>
            <w:u w:val="none"/>
          </w:rPr>
          <w:t>40 (часть 2)</w:t>
        </w:r>
      </w:hyperlink>
      <w:r w:rsidRPr="00E241BE">
        <w:rPr>
          <w:color w:val="000000" w:themeColor="text1"/>
          <w:sz w:val="28"/>
          <w:szCs w:val="28"/>
        </w:rPr>
        <w:t xml:space="preserve">, поскольку оно не позволяет осуществить расчет и выплату жилищной субсидии для граждан - бывших несовершеннолетних узников концлагерей, признанных </w:t>
      </w:r>
      <w:r w:rsidRPr="00E241BE">
        <w:rPr>
          <w:color w:val="000000" w:themeColor="text1"/>
          <w:sz w:val="28"/>
          <w:szCs w:val="28"/>
        </w:rPr>
        <w:lastRenderedPageBreak/>
        <w:t xml:space="preserve">инвалидами вследствие общего заболевания, с учетом норматива, предусмотренного </w:t>
      </w:r>
      <w:hyperlink r:id="rId159" w:history="1">
        <w:r w:rsidRPr="00E241BE">
          <w:rPr>
            <w:rStyle w:val="ae"/>
            <w:color w:val="000000" w:themeColor="text1"/>
            <w:sz w:val="28"/>
            <w:szCs w:val="28"/>
            <w:u w:val="none"/>
          </w:rPr>
          <w:t>подпунктом 2 пункта 3 статьи 23.2</w:t>
        </w:r>
      </w:hyperlink>
      <w:r w:rsidRPr="00E241BE">
        <w:rPr>
          <w:color w:val="000000" w:themeColor="text1"/>
          <w:sz w:val="28"/>
          <w:szCs w:val="28"/>
        </w:rPr>
        <w:t xml:space="preserve"> Федерального закона от 12 января 1995 г</w:t>
      </w:r>
      <w:r>
        <w:rPr>
          <w:color w:val="000000" w:themeColor="text1"/>
          <w:sz w:val="28"/>
          <w:szCs w:val="28"/>
        </w:rPr>
        <w:t>.</w:t>
      </w:r>
      <w:r w:rsidRPr="00E241BE">
        <w:rPr>
          <w:color w:val="000000" w:themeColor="text1"/>
          <w:sz w:val="28"/>
          <w:szCs w:val="28"/>
        </w:rPr>
        <w:t xml:space="preserve"> </w:t>
      </w:r>
      <w:r>
        <w:rPr>
          <w:color w:val="000000" w:themeColor="text1"/>
          <w:sz w:val="28"/>
          <w:szCs w:val="28"/>
        </w:rPr>
        <w:t>№</w:t>
      </w:r>
      <w:r w:rsidRPr="00E241BE">
        <w:rPr>
          <w:color w:val="000000" w:themeColor="text1"/>
          <w:sz w:val="28"/>
          <w:szCs w:val="28"/>
        </w:rPr>
        <w:t xml:space="preserve"> 5-ФЗ </w:t>
      </w:r>
      <w:r>
        <w:rPr>
          <w:color w:val="000000" w:themeColor="text1"/>
          <w:sz w:val="28"/>
          <w:szCs w:val="28"/>
        </w:rPr>
        <w:t>«</w:t>
      </w:r>
      <w:r w:rsidRPr="00E241BE">
        <w:rPr>
          <w:color w:val="000000" w:themeColor="text1"/>
          <w:sz w:val="28"/>
          <w:szCs w:val="28"/>
        </w:rPr>
        <w:t>О ветеранах</w:t>
      </w:r>
      <w:r>
        <w:rPr>
          <w:color w:val="000000" w:themeColor="text1"/>
          <w:sz w:val="28"/>
          <w:szCs w:val="28"/>
        </w:rPr>
        <w:t>»</w:t>
      </w:r>
      <w:r w:rsidRPr="00E241BE">
        <w:rPr>
          <w:color w:val="000000" w:themeColor="text1"/>
          <w:sz w:val="28"/>
          <w:szCs w:val="28"/>
        </w:rPr>
        <w:t xml:space="preserve"> (исходя из средней рыночной стоимости 1 квадратного метра общей площади жилья по субъекту Российской Федерации, устанавливаемой федеральным органом исполнительной власти, уполномоченным Правительством Российской Федерации), и поскольку размер предоставляемой жилищной субсидии недостаточен для приобретения жилого помещения.</w:t>
      </w:r>
    </w:p>
    <w:p w14:paraId="6C7F2424" w14:textId="27A2BEF0" w:rsidR="00E241BE" w:rsidRPr="00E241BE" w:rsidRDefault="00E241BE" w:rsidP="00E241BE">
      <w:pPr>
        <w:spacing w:line="228" w:lineRule="auto"/>
        <w:ind w:firstLine="567"/>
        <w:jc w:val="both"/>
        <w:rPr>
          <w:color w:val="000000" w:themeColor="text1"/>
          <w:sz w:val="28"/>
          <w:szCs w:val="28"/>
        </w:rPr>
      </w:pPr>
      <w:r w:rsidRPr="00E241BE">
        <w:rPr>
          <w:color w:val="000000" w:themeColor="text1"/>
          <w:sz w:val="28"/>
          <w:szCs w:val="28"/>
        </w:rPr>
        <w:t xml:space="preserve">Также Л.А. Волошина просит проверить обоснованность размера предоставленной ей жилищной субсидии и правильность определения суммы государственного жилищного сертификата (в том числе с позиции учета судами </w:t>
      </w:r>
      <w:hyperlink r:id="rId160" w:history="1">
        <w:r w:rsidRPr="00E241BE">
          <w:rPr>
            <w:rStyle w:val="ae"/>
            <w:color w:val="000000" w:themeColor="text1"/>
            <w:sz w:val="28"/>
            <w:szCs w:val="28"/>
            <w:u w:val="none"/>
          </w:rPr>
          <w:t>приказа</w:t>
        </w:r>
      </w:hyperlink>
      <w:r w:rsidRPr="00E241BE">
        <w:rPr>
          <w:color w:val="000000" w:themeColor="text1"/>
          <w:sz w:val="28"/>
          <w:szCs w:val="28"/>
        </w:rPr>
        <w:t xml:space="preserve"> Министерства строительства и жилищно-коммунального хозяйства Российской Федерации от 16 июня 2016 г</w:t>
      </w:r>
      <w:r>
        <w:rPr>
          <w:color w:val="000000" w:themeColor="text1"/>
          <w:sz w:val="28"/>
          <w:szCs w:val="28"/>
        </w:rPr>
        <w:t>.</w:t>
      </w:r>
      <w:r w:rsidRPr="00E241BE">
        <w:rPr>
          <w:color w:val="000000" w:themeColor="text1"/>
          <w:sz w:val="28"/>
          <w:szCs w:val="28"/>
        </w:rPr>
        <w:t xml:space="preserve"> </w:t>
      </w:r>
      <w:r>
        <w:rPr>
          <w:color w:val="000000" w:themeColor="text1"/>
          <w:sz w:val="28"/>
          <w:szCs w:val="28"/>
        </w:rPr>
        <w:t>№</w:t>
      </w:r>
      <w:r w:rsidRPr="00E241BE">
        <w:rPr>
          <w:color w:val="000000" w:themeColor="text1"/>
          <w:sz w:val="28"/>
          <w:szCs w:val="28"/>
        </w:rPr>
        <w:t xml:space="preserve"> 419/</w:t>
      </w:r>
      <w:proofErr w:type="spellStart"/>
      <w:r w:rsidRPr="00E241BE">
        <w:rPr>
          <w:color w:val="000000" w:themeColor="text1"/>
          <w:sz w:val="28"/>
          <w:szCs w:val="28"/>
        </w:rPr>
        <w:t>пр</w:t>
      </w:r>
      <w:proofErr w:type="spellEnd"/>
      <w:r w:rsidRPr="00E241BE">
        <w:rPr>
          <w:color w:val="000000" w:themeColor="text1"/>
          <w:sz w:val="28"/>
          <w:szCs w:val="28"/>
        </w:rPr>
        <w:t>), признать неконституционной правоприменительную практику, при которой игнорируются законодательные гарантии, предусмотренные в целях обеспечения жильем инвалидов Великой Отечественной войны.</w:t>
      </w:r>
    </w:p>
    <w:p w14:paraId="649A5816" w14:textId="77777777" w:rsidR="00E241BE" w:rsidRPr="00E241BE" w:rsidRDefault="00E241BE" w:rsidP="00E241BE">
      <w:pPr>
        <w:spacing w:line="228" w:lineRule="auto"/>
        <w:ind w:firstLine="567"/>
        <w:jc w:val="both"/>
        <w:rPr>
          <w:color w:val="000000" w:themeColor="text1"/>
          <w:sz w:val="28"/>
          <w:szCs w:val="28"/>
        </w:rPr>
      </w:pPr>
      <w:r w:rsidRPr="00E241BE">
        <w:rPr>
          <w:color w:val="000000" w:themeColor="text1"/>
          <w:sz w:val="28"/>
          <w:szCs w:val="28"/>
        </w:rPr>
        <w:t>2. Конституционный Суд Российской Федерации, изучив представленные материалы, не находит оснований для принятия данной жалобы к рассмотрению.</w:t>
      </w:r>
    </w:p>
    <w:p w14:paraId="10322A1F" w14:textId="77777777" w:rsidR="00E241BE" w:rsidRPr="00E241BE" w:rsidRDefault="00E241BE" w:rsidP="00E241BE">
      <w:pPr>
        <w:spacing w:line="228" w:lineRule="auto"/>
        <w:ind w:firstLine="567"/>
        <w:jc w:val="both"/>
        <w:rPr>
          <w:color w:val="000000" w:themeColor="text1"/>
          <w:sz w:val="28"/>
          <w:szCs w:val="28"/>
        </w:rPr>
      </w:pPr>
      <w:hyperlink r:id="rId161" w:history="1">
        <w:r w:rsidRPr="00E241BE">
          <w:rPr>
            <w:rStyle w:val="ae"/>
            <w:color w:val="000000" w:themeColor="text1"/>
            <w:sz w:val="28"/>
            <w:szCs w:val="28"/>
            <w:u w:val="none"/>
          </w:rPr>
          <w:t>Статья 40</w:t>
        </w:r>
      </w:hyperlink>
      <w:r w:rsidRPr="00E241BE">
        <w:rPr>
          <w:color w:val="000000" w:themeColor="text1"/>
          <w:sz w:val="28"/>
          <w:szCs w:val="28"/>
        </w:rPr>
        <w:t xml:space="preserve"> Конституции Российской Федерации, закрепляя право каждого на жилище и обязывая органы государственной власти создавать условия для осуществления данного права (</w:t>
      </w:r>
      <w:hyperlink r:id="rId162" w:history="1">
        <w:r w:rsidRPr="00E241BE">
          <w:rPr>
            <w:rStyle w:val="ae"/>
            <w:color w:val="000000" w:themeColor="text1"/>
            <w:sz w:val="28"/>
            <w:szCs w:val="28"/>
            <w:u w:val="none"/>
          </w:rPr>
          <w:t>части 1</w:t>
        </w:r>
      </w:hyperlink>
      <w:r w:rsidRPr="00E241BE">
        <w:rPr>
          <w:color w:val="000000" w:themeColor="text1"/>
          <w:sz w:val="28"/>
          <w:szCs w:val="28"/>
        </w:rPr>
        <w:t xml:space="preserve"> и </w:t>
      </w:r>
      <w:hyperlink r:id="rId163" w:history="1">
        <w:r w:rsidRPr="00E241BE">
          <w:rPr>
            <w:rStyle w:val="ae"/>
            <w:color w:val="000000" w:themeColor="text1"/>
            <w:sz w:val="28"/>
            <w:szCs w:val="28"/>
            <w:u w:val="none"/>
          </w:rPr>
          <w:t>2</w:t>
        </w:r>
      </w:hyperlink>
      <w:r w:rsidRPr="00E241BE">
        <w:rPr>
          <w:color w:val="000000" w:themeColor="text1"/>
          <w:sz w:val="28"/>
          <w:szCs w:val="28"/>
        </w:rPr>
        <w:t xml:space="preserve">), предусматривает, что малоимущим и иным указанным в законе гражданам, нуждающимся в жилище, оно предоставляется бесплатно или за доступную плату из государственных, муниципальных и других жилищных фондов в соответствии с установленными законом нормами </w:t>
      </w:r>
      <w:hyperlink r:id="rId164" w:history="1">
        <w:r w:rsidRPr="00E241BE">
          <w:rPr>
            <w:rStyle w:val="ae"/>
            <w:color w:val="000000" w:themeColor="text1"/>
            <w:sz w:val="28"/>
            <w:szCs w:val="28"/>
            <w:u w:val="none"/>
          </w:rPr>
          <w:t>(часть 3)</w:t>
        </w:r>
      </w:hyperlink>
      <w:r w:rsidRPr="00E241BE">
        <w:rPr>
          <w:color w:val="000000" w:themeColor="text1"/>
          <w:sz w:val="28"/>
          <w:szCs w:val="28"/>
        </w:rPr>
        <w:t xml:space="preserve">. Тем самым федеральному законодателю на конституционном уровне предписывается определять не только категории граждан, нуждающихся в жилище, но и конкретные формы, источники и порядок обеспечения их жильем с учетом имеющихся у государства финансово-экономических возможностей. При этом объективные различия в категориях граждан, нуждающихся в жилищных гарантиях, обусловливают необходимость ведения их раздельного учета, на основании которого определяется объем бюджетных обязательств, формируемых с учетом положений Бюджетного </w:t>
      </w:r>
      <w:hyperlink r:id="rId165" w:history="1">
        <w:r w:rsidRPr="00E241BE">
          <w:rPr>
            <w:rStyle w:val="ae"/>
            <w:color w:val="000000" w:themeColor="text1"/>
            <w:sz w:val="28"/>
            <w:szCs w:val="28"/>
            <w:u w:val="none"/>
          </w:rPr>
          <w:t>кодекса</w:t>
        </w:r>
      </w:hyperlink>
      <w:r w:rsidRPr="00E241BE">
        <w:rPr>
          <w:color w:val="000000" w:themeColor="text1"/>
          <w:sz w:val="28"/>
          <w:szCs w:val="28"/>
        </w:rPr>
        <w:t xml:space="preserve"> Российской Федерации, в том числе принципа адресности и целевого характера бюджетных средств, закрепленного в </w:t>
      </w:r>
      <w:hyperlink r:id="rId166" w:history="1">
        <w:r w:rsidRPr="00E241BE">
          <w:rPr>
            <w:rStyle w:val="ae"/>
            <w:color w:val="000000" w:themeColor="text1"/>
            <w:sz w:val="28"/>
            <w:szCs w:val="28"/>
            <w:u w:val="none"/>
          </w:rPr>
          <w:t>статье 38</w:t>
        </w:r>
      </w:hyperlink>
      <w:r w:rsidRPr="00E241BE">
        <w:rPr>
          <w:color w:val="000000" w:themeColor="text1"/>
          <w:sz w:val="28"/>
          <w:szCs w:val="28"/>
        </w:rPr>
        <w:t xml:space="preserve"> данного Кодекса.</w:t>
      </w:r>
    </w:p>
    <w:p w14:paraId="6F86B0D7" w14:textId="36D0EB6A" w:rsidR="00E241BE" w:rsidRPr="00E241BE" w:rsidRDefault="00E241BE" w:rsidP="00E241BE">
      <w:pPr>
        <w:spacing w:line="228" w:lineRule="auto"/>
        <w:ind w:firstLine="567"/>
        <w:jc w:val="both"/>
        <w:rPr>
          <w:color w:val="000000" w:themeColor="text1"/>
          <w:sz w:val="28"/>
          <w:szCs w:val="28"/>
        </w:rPr>
      </w:pPr>
      <w:r w:rsidRPr="00E241BE">
        <w:rPr>
          <w:color w:val="000000" w:themeColor="text1"/>
          <w:sz w:val="28"/>
          <w:szCs w:val="28"/>
        </w:rPr>
        <w:t xml:space="preserve">Во исполнение указанных конституционных гарантий был принят Федеральный </w:t>
      </w:r>
      <w:hyperlink r:id="rId167" w:history="1">
        <w:r w:rsidRPr="00E241BE">
          <w:rPr>
            <w:rStyle w:val="ae"/>
            <w:color w:val="000000" w:themeColor="text1"/>
            <w:sz w:val="28"/>
            <w:szCs w:val="28"/>
            <w:u w:val="none"/>
          </w:rPr>
          <w:t>закон</w:t>
        </w:r>
      </w:hyperlink>
      <w:r w:rsidRPr="00E241BE">
        <w:rPr>
          <w:color w:val="000000" w:themeColor="text1"/>
          <w:sz w:val="28"/>
          <w:szCs w:val="28"/>
        </w:rPr>
        <w:t xml:space="preserve"> </w:t>
      </w:r>
      <w:r>
        <w:rPr>
          <w:color w:val="000000" w:themeColor="text1"/>
          <w:sz w:val="28"/>
          <w:szCs w:val="28"/>
        </w:rPr>
        <w:t>«</w:t>
      </w:r>
      <w:r w:rsidRPr="00E241BE">
        <w:rPr>
          <w:color w:val="000000" w:themeColor="text1"/>
          <w:sz w:val="28"/>
          <w:szCs w:val="28"/>
        </w:rPr>
        <w:t>О жилищных субсидиях гражданам, выезжающим из районов Крайнего Севера и приравненных к ним местностей</w:t>
      </w:r>
      <w:r>
        <w:rPr>
          <w:color w:val="000000" w:themeColor="text1"/>
          <w:sz w:val="28"/>
          <w:szCs w:val="28"/>
        </w:rPr>
        <w:t>»</w:t>
      </w:r>
      <w:r w:rsidRPr="00E241BE">
        <w:rPr>
          <w:color w:val="000000" w:themeColor="text1"/>
          <w:sz w:val="28"/>
          <w:szCs w:val="28"/>
        </w:rPr>
        <w:t xml:space="preserve">, который - в соответствии с его </w:t>
      </w:r>
      <w:hyperlink r:id="rId168" w:history="1">
        <w:r w:rsidRPr="00E241BE">
          <w:rPr>
            <w:rStyle w:val="ae"/>
            <w:color w:val="000000" w:themeColor="text1"/>
            <w:sz w:val="28"/>
            <w:szCs w:val="28"/>
            <w:u w:val="none"/>
          </w:rPr>
          <w:t>преамбулой</w:t>
        </w:r>
      </w:hyperlink>
      <w:r w:rsidRPr="00E241BE">
        <w:rPr>
          <w:color w:val="000000" w:themeColor="text1"/>
          <w:sz w:val="28"/>
          <w:szCs w:val="28"/>
        </w:rPr>
        <w:t xml:space="preserve">, </w:t>
      </w:r>
      <w:hyperlink r:id="rId169" w:history="1">
        <w:r w:rsidRPr="00E241BE">
          <w:rPr>
            <w:rStyle w:val="ae"/>
            <w:color w:val="000000" w:themeColor="text1"/>
            <w:sz w:val="28"/>
            <w:szCs w:val="28"/>
            <w:u w:val="none"/>
          </w:rPr>
          <w:t>статьями 1</w:t>
        </w:r>
      </w:hyperlink>
      <w:r w:rsidRPr="00E241BE">
        <w:rPr>
          <w:color w:val="000000" w:themeColor="text1"/>
          <w:sz w:val="28"/>
          <w:szCs w:val="28"/>
        </w:rPr>
        <w:t xml:space="preserve"> и </w:t>
      </w:r>
      <w:hyperlink r:id="rId170" w:history="1">
        <w:r w:rsidRPr="00E241BE">
          <w:rPr>
            <w:rStyle w:val="ae"/>
            <w:color w:val="000000" w:themeColor="text1"/>
            <w:sz w:val="28"/>
            <w:szCs w:val="28"/>
            <w:u w:val="none"/>
          </w:rPr>
          <w:t>7</w:t>
        </w:r>
      </w:hyperlink>
      <w:r w:rsidRPr="00E241BE">
        <w:rPr>
          <w:color w:val="000000" w:themeColor="text1"/>
          <w:sz w:val="28"/>
          <w:szCs w:val="28"/>
        </w:rPr>
        <w:t xml:space="preserve"> - направлен на оказание мер социальной поддержки в жилищной сфере для граждан Российской Федерации, выезжающих из районов Крайнего Севера и приравненных к ним местностей, за счет средств, предусмотренных на эти цели в федеральном бюджете на очередной финансовый год и плановый период. Данный Федеральный </w:t>
      </w:r>
      <w:hyperlink r:id="rId171" w:history="1">
        <w:r w:rsidRPr="00E241BE">
          <w:rPr>
            <w:rStyle w:val="ae"/>
            <w:color w:val="000000" w:themeColor="text1"/>
            <w:sz w:val="28"/>
            <w:szCs w:val="28"/>
            <w:u w:val="none"/>
          </w:rPr>
          <w:t>закон</w:t>
        </w:r>
      </w:hyperlink>
      <w:r w:rsidRPr="00E241BE">
        <w:rPr>
          <w:color w:val="000000" w:themeColor="text1"/>
          <w:sz w:val="28"/>
          <w:szCs w:val="28"/>
        </w:rPr>
        <w:t xml:space="preserve"> не препятствует гражданам, имеющим право на жилищные гарантии по другим основаниям, реализовать такое право согласно очередности, установленной для соответствующей категории лиц.</w:t>
      </w:r>
    </w:p>
    <w:p w14:paraId="1D3B102F" w14:textId="3DF9D78A" w:rsidR="00E241BE" w:rsidRPr="00E241BE" w:rsidRDefault="00E241BE" w:rsidP="00E241BE">
      <w:pPr>
        <w:spacing w:line="228" w:lineRule="auto"/>
        <w:ind w:firstLine="567"/>
        <w:jc w:val="both"/>
        <w:rPr>
          <w:color w:val="000000" w:themeColor="text1"/>
          <w:sz w:val="28"/>
          <w:szCs w:val="28"/>
        </w:rPr>
      </w:pPr>
      <w:r w:rsidRPr="00E241BE">
        <w:rPr>
          <w:color w:val="000000" w:themeColor="text1"/>
          <w:sz w:val="28"/>
          <w:szCs w:val="28"/>
        </w:rPr>
        <w:t xml:space="preserve">Что же касается размера жилищной субсидии, то, как неоднократно указывал Конституционный Суд Российской Федерации, в условиях рыночной экономики он может составлять как полный эквивалент рыночной стоимости жилья, так и усредненную расчетную величину денежных средств, позволяющих гражданину в </w:t>
      </w:r>
      <w:r w:rsidRPr="00E241BE">
        <w:rPr>
          <w:color w:val="000000" w:themeColor="text1"/>
          <w:sz w:val="28"/>
          <w:szCs w:val="28"/>
        </w:rPr>
        <w:lastRenderedPageBreak/>
        <w:t xml:space="preserve">зависимости от особенностей избранного им места жительства приобрести жилье в собственность либо полностью за счет этих средств, либо добавив собственные или заемные (кредитные) средства; порядок же расчета жилищной субсидии, предусмотренный </w:t>
      </w:r>
      <w:hyperlink r:id="rId172" w:history="1">
        <w:r w:rsidRPr="00E241BE">
          <w:rPr>
            <w:rStyle w:val="ae"/>
            <w:color w:val="000000" w:themeColor="text1"/>
            <w:sz w:val="28"/>
            <w:szCs w:val="28"/>
            <w:u w:val="none"/>
          </w:rPr>
          <w:t>статьей 5</w:t>
        </w:r>
      </w:hyperlink>
      <w:r w:rsidRPr="00E241BE">
        <w:rPr>
          <w:color w:val="000000" w:themeColor="text1"/>
          <w:sz w:val="28"/>
          <w:szCs w:val="28"/>
        </w:rPr>
        <w:t xml:space="preserve"> Федерального закона </w:t>
      </w:r>
      <w:r w:rsidR="00835DA2">
        <w:rPr>
          <w:color w:val="000000" w:themeColor="text1"/>
          <w:sz w:val="28"/>
          <w:szCs w:val="28"/>
        </w:rPr>
        <w:t>«</w:t>
      </w:r>
      <w:r w:rsidRPr="00E241BE">
        <w:rPr>
          <w:color w:val="000000" w:themeColor="text1"/>
          <w:sz w:val="28"/>
          <w:szCs w:val="28"/>
        </w:rPr>
        <w:t>О жилищных субсидиях гражданам, выезжающим из районов Крайнего Севера и приравненных к ним местностей</w:t>
      </w:r>
      <w:r w:rsidR="00835DA2">
        <w:rPr>
          <w:color w:val="000000" w:themeColor="text1"/>
          <w:sz w:val="28"/>
          <w:szCs w:val="28"/>
        </w:rPr>
        <w:t>»</w:t>
      </w:r>
      <w:r w:rsidRPr="00E241BE">
        <w:rPr>
          <w:color w:val="000000" w:themeColor="text1"/>
          <w:sz w:val="28"/>
          <w:szCs w:val="28"/>
        </w:rPr>
        <w:t>, учитывает единство экономического пространства Российской Федерации (</w:t>
      </w:r>
      <w:hyperlink r:id="rId173" w:history="1">
        <w:r w:rsidRPr="00E241BE">
          <w:rPr>
            <w:rStyle w:val="ae"/>
            <w:color w:val="000000" w:themeColor="text1"/>
            <w:sz w:val="28"/>
            <w:szCs w:val="28"/>
            <w:u w:val="none"/>
          </w:rPr>
          <w:t>Постановление</w:t>
        </w:r>
      </w:hyperlink>
      <w:r w:rsidRPr="00E241BE">
        <w:rPr>
          <w:color w:val="000000" w:themeColor="text1"/>
          <w:sz w:val="28"/>
          <w:szCs w:val="28"/>
        </w:rPr>
        <w:t xml:space="preserve"> от 5 апреля 2007 г</w:t>
      </w:r>
      <w:r>
        <w:rPr>
          <w:color w:val="000000" w:themeColor="text1"/>
          <w:sz w:val="28"/>
          <w:szCs w:val="28"/>
        </w:rPr>
        <w:t>.</w:t>
      </w:r>
      <w:r w:rsidRPr="00E241BE">
        <w:rPr>
          <w:color w:val="000000" w:themeColor="text1"/>
          <w:sz w:val="28"/>
          <w:szCs w:val="28"/>
        </w:rPr>
        <w:t xml:space="preserve"> </w:t>
      </w:r>
      <w:r>
        <w:rPr>
          <w:color w:val="000000" w:themeColor="text1"/>
          <w:sz w:val="28"/>
          <w:szCs w:val="28"/>
        </w:rPr>
        <w:t>№</w:t>
      </w:r>
      <w:r w:rsidRPr="00E241BE">
        <w:rPr>
          <w:color w:val="000000" w:themeColor="text1"/>
          <w:sz w:val="28"/>
          <w:szCs w:val="28"/>
        </w:rPr>
        <w:t xml:space="preserve"> 5-П; определения от 4 июня 2007 г</w:t>
      </w:r>
      <w:r>
        <w:rPr>
          <w:color w:val="000000" w:themeColor="text1"/>
          <w:sz w:val="28"/>
          <w:szCs w:val="28"/>
        </w:rPr>
        <w:t>.</w:t>
      </w:r>
      <w:r w:rsidRPr="00E241BE">
        <w:rPr>
          <w:color w:val="000000" w:themeColor="text1"/>
          <w:sz w:val="28"/>
          <w:szCs w:val="28"/>
        </w:rPr>
        <w:t xml:space="preserve"> </w:t>
      </w:r>
      <w:hyperlink r:id="rId174" w:history="1">
        <w:r>
          <w:rPr>
            <w:rStyle w:val="ae"/>
            <w:color w:val="000000" w:themeColor="text1"/>
            <w:sz w:val="28"/>
            <w:szCs w:val="28"/>
            <w:u w:val="none"/>
          </w:rPr>
          <w:t>№</w:t>
        </w:r>
        <w:r w:rsidRPr="00E241BE">
          <w:rPr>
            <w:rStyle w:val="ae"/>
            <w:color w:val="000000" w:themeColor="text1"/>
            <w:sz w:val="28"/>
            <w:szCs w:val="28"/>
            <w:u w:val="none"/>
          </w:rPr>
          <w:t xml:space="preserve"> 520-О-О</w:t>
        </w:r>
      </w:hyperlink>
      <w:r w:rsidRPr="00E241BE">
        <w:rPr>
          <w:color w:val="000000" w:themeColor="text1"/>
          <w:sz w:val="28"/>
          <w:szCs w:val="28"/>
        </w:rPr>
        <w:t>, от 28 сентября 2017 г</w:t>
      </w:r>
      <w:r>
        <w:rPr>
          <w:color w:val="000000" w:themeColor="text1"/>
          <w:sz w:val="28"/>
          <w:szCs w:val="28"/>
        </w:rPr>
        <w:t>.</w:t>
      </w:r>
      <w:r w:rsidRPr="00E241BE">
        <w:rPr>
          <w:color w:val="000000" w:themeColor="text1"/>
          <w:sz w:val="28"/>
          <w:szCs w:val="28"/>
        </w:rPr>
        <w:t xml:space="preserve"> </w:t>
      </w:r>
      <w:hyperlink r:id="rId175" w:history="1">
        <w:r>
          <w:rPr>
            <w:rStyle w:val="ae"/>
            <w:color w:val="000000" w:themeColor="text1"/>
            <w:sz w:val="28"/>
            <w:szCs w:val="28"/>
            <w:u w:val="none"/>
          </w:rPr>
          <w:t>№</w:t>
        </w:r>
        <w:r w:rsidRPr="00E241BE">
          <w:rPr>
            <w:rStyle w:val="ae"/>
            <w:color w:val="000000" w:themeColor="text1"/>
            <w:sz w:val="28"/>
            <w:szCs w:val="28"/>
            <w:u w:val="none"/>
          </w:rPr>
          <w:t xml:space="preserve"> 1947-О</w:t>
        </w:r>
      </w:hyperlink>
      <w:r w:rsidRPr="00E241BE">
        <w:rPr>
          <w:color w:val="000000" w:themeColor="text1"/>
          <w:sz w:val="28"/>
          <w:szCs w:val="28"/>
        </w:rPr>
        <w:t>, от 27 марта 2018 г</w:t>
      </w:r>
      <w:r>
        <w:rPr>
          <w:color w:val="000000" w:themeColor="text1"/>
          <w:sz w:val="28"/>
          <w:szCs w:val="28"/>
        </w:rPr>
        <w:t>.</w:t>
      </w:r>
      <w:r w:rsidRPr="00E241BE">
        <w:rPr>
          <w:color w:val="000000" w:themeColor="text1"/>
          <w:sz w:val="28"/>
          <w:szCs w:val="28"/>
        </w:rPr>
        <w:t xml:space="preserve"> </w:t>
      </w:r>
      <w:hyperlink r:id="rId176" w:history="1">
        <w:r>
          <w:rPr>
            <w:rStyle w:val="ae"/>
            <w:color w:val="000000" w:themeColor="text1"/>
            <w:sz w:val="28"/>
            <w:szCs w:val="28"/>
            <w:u w:val="none"/>
          </w:rPr>
          <w:t>№</w:t>
        </w:r>
        <w:r w:rsidRPr="00E241BE">
          <w:rPr>
            <w:rStyle w:val="ae"/>
            <w:color w:val="000000" w:themeColor="text1"/>
            <w:sz w:val="28"/>
            <w:szCs w:val="28"/>
            <w:u w:val="none"/>
          </w:rPr>
          <w:t xml:space="preserve"> 686-О</w:t>
        </w:r>
      </w:hyperlink>
      <w:r w:rsidRPr="00E241BE">
        <w:rPr>
          <w:color w:val="000000" w:themeColor="text1"/>
          <w:sz w:val="28"/>
          <w:szCs w:val="28"/>
        </w:rPr>
        <w:t xml:space="preserve"> и от 28 июня 2018 г</w:t>
      </w:r>
      <w:r>
        <w:rPr>
          <w:color w:val="000000" w:themeColor="text1"/>
          <w:sz w:val="28"/>
          <w:szCs w:val="28"/>
        </w:rPr>
        <w:t>.</w:t>
      </w:r>
      <w:r w:rsidRPr="00E241BE">
        <w:rPr>
          <w:color w:val="000000" w:themeColor="text1"/>
          <w:sz w:val="28"/>
          <w:szCs w:val="28"/>
        </w:rPr>
        <w:t xml:space="preserve"> </w:t>
      </w:r>
      <w:hyperlink r:id="rId177" w:history="1">
        <w:r>
          <w:rPr>
            <w:rStyle w:val="ae"/>
            <w:color w:val="000000" w:themeColor="text1"/>
            <w:sz w:val="28"/>
            <w:szCs w:val="28"/>
            <w:u w:val="none"/>
          </w:rPr>
          <w:t>№</w:t>
        </w:r>
        <w:r w:rsidRPr="00E241BE">
          <w:rPr>
            <w:rStyle w:val="ae"/>
            <w:color w:val="000000" w:themeColor="text1"/>
            <w:sz w:val="28"/>
            <w:szCs w:val="28"/>
            <w:u w:val="none"/>
          </w:rPr>
          <w:t xml:space="preserve"> 1573-О</w:t>
        </w:r>
      </w:hyperlink>
      <w:r w:rsidRPr="00E241BE">
        <w:rPr>
          <w:color w:val="000000" w:themeColor="text1"/>
          <w:sz w:val="28"/>
          <w:szCs w:val="28"/>
        </w:rPr>
        <w:t>).</w:t>
      </w:r>
    </w:p>
    <w:p w14:paraId="7DE89A16" w14:textId="77777777" w:rsidR="00E241BE" w:rsidRPr="00E241BE" w:rsidRDefault="00E241BE" w:rsidP="00E241BE">
      <w:pPr>
        <w:spacing w:line="228" w:lineRule="auto"/>
        <w:ind w:firstLine="567"/>
        <w:jc w:val="both"/>
        <w:rPr>
          <w:color w:val="000000" w:themeColor="text1"/>
          <w:sz w:val="28"/>
          <w:szCs w:val="28"/>
        </w:rPr>
      </w:pPr>
      <w:r w:rsidRPr="00E241BE">
        <w:rPr>
          <w:color w:val="000000" w:themeColor="text1"/>
          <w:sz w:val="28"/>
          <w:szCs w:val="28"/>
        </w:rPr>
        <w:t xml:space="preserve">С учетом изложенного оспариваемое </w:t>
      </w:r>
      <w:hyperlink r:id="rId178" w:history="1">
        <w:r w:rsidRPr="00E241BE">
          <w:rPr>
            <w:rStyle w:val="ae"/>
            <w:color w:val="000000" w:themeColor="text1"/>
            <w:sz w:val="28"/>
            <w:szCs w:val="28"/>
            <w:u w:val="none"/>
          </w:rPr>
          <w:t>законоположение</w:t>
        </w:r>
      </w:hyperlink>
      <w:r w:rsidRPr="00E241BE">
        <w:rPr>
          <w:color w:val="000000" w:themeColor="text1"/>
          <w:sz w:val="28"/>
          <w:szCs w:val="28"/>
        </w:rPr>
        <w:t xml:space="preserve"> не может рассматриваться как нарушающее конституционные права заявительницы в аспекте, указанном в жалобе.</w:t>
      </w:r>
    </w:p>
    <w:p w14:paraId="5F6C34FA" w14:textId="6BE9196F" w:rsidR="00E241BE" w:rsidRPr="00E241BE" w:rsidRDefault="00E241BE" w:rsidP="00E241BE">
      <w:pPr>
        <w:spacing w:line="228" w:lineRule="auto"/>
        <w:ind w:firstLine="567"/>
        <w:jc w:val="both"/>
        <w:rPr>
          <w:color w:val="000000" w:themeColor="text1"/>
          <w:sz w:val="28"/>
          <w:szCs w:val="28"/>
        </w:rPr>
      </w:pPr>
      <w:r w:rsidRPr="00E241BE">
        <w:rPr>
          <w:color w:val="000000" w:themeColor="text1"/>
          <w:sz w:val="28"/>
          <w:szCs w:val="28"/>
        </w:rPr>
        <w:t xml:space="preserve">Разрешение же иных поставленных Л.А. Волошиной в жалобе вопросов, не связанных с проверкой конституционности законов, не относится к компетенции Конституционного Суда Российской Федерации, установленной </w:t>
      </w:r>
      <w:hyperlink r:id="rId179" w:history="1">
        <w:r w:rsidRPr="00E241BE">
          <w:rPr>
            <w:rStyle w:val="ae"/>
            <w:color w:val="000000" w:themeColor="text1"/>
            <w:sz w:val="28"/>
            <w:szCs w:val="28"/>
            <w:u w:val="none"/>
          </w:rPr>
          <w:t>статьей 125</w:t>
        </w:r>
      </w:hyperlink>
      <w:r w:rsidRPr="00E241BE">
        <w:rPr>
          <w:color w:val="000000" w:themeColor="text1"/>
          <w:sz w:val="28"/>
          <w:szCs w:val="28"/>
        </w:rPr>
        <w:t xml:space="preserve"> Конституции Российской Федерации и </w:t>
      </w:r>
      <w:hyperlink r:id="rId180" w:history="1">
        <w:r w:rsidRPr="00E241BE">
          <w:rPr>
            <w:rStyle w:val="ae"/>
            <w:color w:val="000000" w:themeColor="text1"/>
            <w:sz w:val="28"/>
            <w:szCs w:val="28"/>
            <w:u w:val="none"/>
          </w:rPr>
          <w:t>статьей 3</w:t>
        </w:r>
      </w:hyperlink>
      <w:r w:rsidRPr="00E241BE">
        <w:rPr>
          <w:color w:val="000000" w:themeColor="text1"/>
          <w:sz w:val="28"/>
          <w:szCs w:val="28"/>
        </w:rPr>
        <w:t xml:space="preserve"> Федерального конституционного закона </w:t>
      </w:r>
      <w:r>
        <w:rPr>
          <w:color w:val="000000" w:themeColor="text1"/>
          <w:sz w:val="28"/>
          <w:szCs w:val="28"/>
        </w:rPr>
        <w:t>«</w:t>
      </w:r>
      <w:r w:rsidRPr="00E241BE">
        <w:rPr>
          <w:color w:val="000000" w:themeColor="text1"/>
          <w:sz w:val="28"/>
          <w:szCs w:val="28"/>
        </w:rPr>
        <w:t>О Конституционном Суде Российской Федерации</w:t>
      </w:r>
      <w:r>
        <w:rPr>
          <w:color w:val="000000" w:themeColor="text1"/>
          <w:sz w:val="28"/>
          <w:szCs w:val="28"/>
        </w:rPr>
        <w:t>»</w:t>
      </w:r>
      <w:r w:rsidRPr="00E241BE">
        <w:rPr>
          <w:color w:val="000000" w:themeColor="text1"/>
          <w:sz w:val="28"/>
          <w:szCs w:val="28"/>
        </w:rPr>
        <w:t>.</w:t>
      </w:r>
    </w:p>
    <w:p w14:paraId="553945BE" w14:textId="0AC60E7B" w:rsidR="00E241BE" w:rsidRPr="00E241BE" w:rsidRDefault="00E241BE" w:rsidP="00E241BE">
      <w:pPr>
        <w:spacing w:line="228" w:lineRule="auto"/>
        <w:ind w:firstLine="567"/>
        <w:jc w:val="both"/>
        <w:rPr>
          <w:color w:val="000000" w:themeColor="text1"/>
          <w:sz w:val="28"/>
          <w:szCs w:val="28"/>
        </w:rPr>
      </w:pPr>
      <w:r w:rsidRPr="00E241BE">
        <w:rPr>
          <w:color w:val="000000" w:themeColor="text1"/>
          <w:sz w:val="28"/>
          <w:szCs w:val="28"/>
        </w:rPr>
        <w:t xml:space="preserve">Исходя из изложенного и руководствуясь </w:t>
      </w:r>
      <w:hyperlink r:id="rId181" w:history="1">
        <w:r w:rsidRPr="00E241BE">
          <w:rPr>
            <w:rStyle w:val="ae"/>
            <w:color w:val="000000" w:themeColor="text1"/>
            <w:sz w:val="28"/>
            <w:szCs w:val="28"/>
            <w:u w:val="none"/>
          </w:rPr>
          <w:t>частью второй статьи 40</w:t>
        </w:r>
      </w:hyperlink>
      <w:r w:rsidRPr="00E241BE">
        <w:rPr>
          <w:color w:val="000000" w:themeColor="text1"/>
          <w:sz w:val="28"/>
          <w:szCs w:val="28"/>
        </w:rPr>
        <w:t xml:space="preserve">, </w:t>
      </w:r>
      <w:hyperlink r:id="rId182" w:history="1">
        <w:r w:rsidRPr="00E241BE">
          <w:rPr>
            <w:rStyle w:val="ae"/>
            <w:color w:val="000000" w:themeColor="text1"/>
            <w:sz w:val="28"/>
            <w:szCs w:val="28"/>
            <w:u w:val="none"/>
          </w:rPr>
          <w:t>пунктом 2 статьи 43</w:t>
        </w:r>
      </w:hyperlink>
      <w:r w:rsidRPr="00E241BE">
        <w:rPr>
          <w:color w:val="000000" w:themeColor="text1"/>
          <w:sz w:val="28"/>
          <w:szCs w:val="28"/>
        </w:rPr>
        <w:t xml:space="preserve">, </w:t>
      </w:r>
      <w:hyperlink r:id="rId183" w:history="1">
        <w:r w:rsidRPr="00E241BE">
          <w:rPr>
            <w:rStyle w:val="ae"/>
            <w:color w:val="000000" w:themeColor="text1"/>
            <w:sz w:val="28"/>
            <w:szCs w:val="28"/>
            <w:u w:val="none"/>
          </w:rPr>
          <w:t>частью первой статьи 79</w:t>
        </w:r>
      </w:hyperlink>
      <w:r w:rsidRPr="00E241BE">
        <w:rPr>
          <w:color w:val="000000" w:themeColor="text1"/>
          <w:sz w:val="28"/>
          <w:szCs w:val="28"/>
        </w:rPr>
        <w:t xml:space="preserve">, </w:t>
      </w:r>
      <w:hyperlink r:id="rId184" w:history="1">
        <w:r w:rsidRPr="00E241BE">
          <w:rPr>
            <w:rStyle w:val="ae"/>
            <w:color w:val="000000" w:themeColor="text1"/>
            <w:sz w:val="28"/>
            <w:szCs w:val="28"/>
            <w:u w:val="none"/>
          </w:rPr>
          <w:t>статьями 96</w:t>
        </w:r>
      </w:hyperlink>
      <w:r w:rsidRPr="00E241BE">
        <w:rPr>
          <w:color w:val="000000" w:themeColor="text1"/>
          <w:sz w:val="28"/>
          <w:szCs w:val="28"/>
        </w:rPr>
        <w:t xml:space="preserve"> и </w:t>
      </w:r>
      <w:hyperlink r:id="rId185" w:history="1">
        <w:r w:rsidRPr="00E241BE">
          <w:rPr>
            <w:rStyle w:val="ae"/>
            <w:color w:val="000000" w:themeColor="text1"/>
            <w:sz w:val="28"/>
            <w:szCs w:val="28"/>
            <w:u w:val="none"/>
          </w:rPr>
          <w:t>97</w:t>
        </w:r>
      </w:hyperlink>
      <w:r w:rsidRPr="00E241BE">
        <w:rPr>
          <w:color w:val="000000" w:themeColor="text1"/>
          <w:sz w:val="28"/>
          <w:szCs w:val="28"/>
        </w:rPr>
        <w:t xml:space="preserve"> Федерального конституционного закона </w:t>
      </w:r>
      <w:r>
        <w:rPr>
          <w:color w:val="000000" w:themeColor="text1"/>
          <w:sz w:val="28"/>
          <w:szCs w:val="28"/>
        </w:rPr>
        <w:t>«</w:t>
      </w:r>
      <w:r w:rsidRPr="00E241BE">
        <w:rPr>
          <w:color w:val="000000" w:themeColor="text1"/>
          <w:sz w:val="28"/>
          <w:szCs w:val="28"/>
        </w:rPr>
        <w:t>О Конституционном Суде Российской Федерации</w:t>
      </w:r>
      <w:r>
        <w:rPr>
          <w:color w:val="000000" w:themeColor="text1"/>
          <w:sz w:val="28"/>
          <w:szCs w:val="28"/>
        </w:rPr>
        <w:t>»</w:t>
      </w:r>
      <w:r w:rsidRPr="00E241BE">
        <w:rPr>
          <w:color w:val="000000" w:themeColor="text1"/>
          <w:sz w:val="28"/>
          <w:szCs w:val="28"/>
        </w:rPr>
        <w:t>, Конституционный Суд Российской Федерации</w:t>
      </w:r>
    </w:p>
    <w:p w14:paraId="496CF9A3" w14:textId="77777777" w:rsidR="00E241BE" w:rsidRPr="00E241BE" w:rsidRDefault="00E241BE" w:rsidP="00E241BE">
      <w:pPr>
        <w:spacing w:line="228" w:lineRule="auto"/>
        <w:ind w:firstLine="567"/>
        <w:jc w:val="both"/>
        <w:rPr>
          <w:b/>
          <w:bCs/>
          <w:color w:val="000000" w:themeColor="text1"/>
          <w:sz w:val="28"/>
          <w:szCs w:val="28"/>
        </w:rPr>
      </w:pPr>
      <w:r w:rsidRPr="00E241BE">
        <w:rPr>
          <w:b/>
          <w:bCs/>
          <w:color w:val="000000" w:themeColor="text1"/>
          <w:sz w:val="28"/>
          <w:szCs w:val="28"/>
        </w:rPr>
        <w:t>определил:</w:t>
      </w:r>
    </w:p>
    <w:p w14:paraId="61181BCD" w14:textId="35FB38CE" w:rsidR="00E241BE" w:rsidRPr="00E241BE" w:rsidRDefault="00E241BE" w:rsidP="00E241BE">
      <w:pPr>
        <w:spacing w:line="228" w:lineRule="auto"/>
        <w:ind w:firstLine="567"/>
        <w:jc w:val="both"/>
        <w:rPr>
          <w:color w:val="000000" w:themeColor="text1"/>
          <w:sz w:val="28"/>
          <w:szCs w:val="28"/>
        </w:rPr>
      </w:pPr>
      <w:r w:rsidRPr="00E241BE">
        <w:rPr>
          <w:color w:val="000000" w:themeColor="text1"/>
          <w:sz w:val="28"/>
          <w:szCs w:val="28"/>
        </w:rPr>
        <w:t xml:space="preserve">1. Отказать в принятии к рассмотрению жалобы гражданки Волошиной Люси Антоновны, поскольку она не отвечает требованиям Федерального конституционного </w:t>
      </w:r>
      <w:hyperlink r:id="rId186" w:history="1">
        <w:r w:rsidRPr="00E241BE">
          <w:rPr>
            <w:rStyle w:val="ae"/>
            <w:color w:val="000000" w:themeColor="text1"/>
            <w:sz w:val="28"/>
            <w:szCs w:val="28"/>
            <w:u w:val="none"/>
          </w:rPr>
          <w:t>закона</w:t>
        </w:r>
      </w:hyperlink>
      <w:r w:rsidRPr="00E241BE">
        <w:rPr>
          <w:color w:val="000000" w:themeColor="text1"/>
          <w:sz w:val="28"/>
          <w:szCs w:val="28"/>
        </w:rPr>
        <w:t xml:space="preserve"> </w:t>
      </w:r>
      <w:r w:rsidR="00835DA2">
        <w:rPr>
          <w:color w:val="000000" w:themeColor="text1"/>
          <w:sz w:val="28"/>
          <w:szCs w:val="28"/>
        </w:rPr>
        <w:t>«</w:t>
      </w:r>
      <w:r w:rsidRPr="00E241BE">
        <w:rPr>
          <w:color w:val="000000" w:themeColor="text1"/>
          <w:sz w:val="28"/>
          <w:szCs w:val="28"/>
        </w:rPr>
        <w:t>О Конституционном Суде Российской Федерации</w:t>
      </w:r>
      <w:r w:rsidR="00835DA2">
        <w:rPr>
          <w:color w:val="000000" w:themeColor="text1"/>
          <w:sz w:val="28"/>
          <w:szCs w:val="28"/>
        </w:rPr>
        <w:t>»</w:t>
      </w:r>
      <w:r w:rsidRPr="00E241BE">
        <w:rPr>
          <w:color w:val="000000" w:themeColor="text1"/>
          <w:sz w:val="28"/>
          <w:szCs w:val="28"/>
        </w:rPr>
        <w:t>, в соответствии с которыми жалоба в Конституционный Суд Российской Федерации признается допустимой.</w:t>
      </w:r>
    </w:p>
    <w:p w14:paraId="74EF6834" w14:textId="77777777" w:rsidR="00E241BE" w:rsidRPr="00E241BE" w:rsidRDefault="00E241BE" w:rsidP="00E241BE">
      <w:pPr>
        <w:spacing w:line="228" w:lineRule="auto"/>
        <w:ind w:firstLine="567"/>
        <w:jc w:val="both"/>
        <w:rPr>
          <w:color w:val="000000" w:themeColor="text1"/>
          <w:sz w:val="28"/>
          <w:szCs w:val="28"/>
        </w:rPr>
      </w:pPr>
      <w:r w:rsidRPr="00E241BE">
        <w:rPr>
          <w:color w:val="000000" w:themeColor="text1"/>
          <w:sz w:val="28"/>
          <w:szCs w:val="28"/>
        </w:rPr>
        <w:t>2. Определение Конституционного Суда Российской Федерации по данной жалобе окончательно и обжалованию не подлежит.</w:t>
      </w:r>
    </w:p>
    <w:p w14:paraId="1F7D7FD7" w14:textId="77777777" w:rsidR="00E241BE" w:rsidRPr="00E241BE" w:rsidRDefault="00E241BE" w:rsidP="00E241BE">
      <w:pPr>
        <w:spacing w:line="228" w:lineRule="auto"/>
        <w:ind w:firstLine="567"/>
        <w:jc w:val="both"/>
        <w:rPr>
          <w:color w:val="000000" w:themeColor="text1"/>
          <w:sz w:val="28"/>
          <w:szCs w:val="28"/>
        </w:rPr>
      </w:pPr>
    </w:p>
    <w:p w14:paraId="2C9E12C7" w14:textId="77777777" w:rsidR="00E241BE" w:rsidRPr="00E241BE" w:rsidRDefault="00E241BE" w:rsidP="00E241BE">
      <w:pPr>
        <w:spacing w:line="228" w:lineRule="auto"/>
        <w:ind w:firstLine="567"/>
        <w:jc w:val="right"/>
        <w:rPr>
          <w:b/>
          <w:bCs/>
          <w:color w:val="000000" w:themeColor="text1"/>
          <w:sz w:val="28"/>
          <w:szCs w:val="28"/>
        </w:rPr>
      </w:pPr>
      <w:r w:rsidRPr="00E241BE">
        <w:rPr>
          <w:b/>
          <w:bCs/>
          <w:color w:val="000000" w:themeColor="text1"/>
          <w:sz w:val="28"/>
          <w:szCs w:val="28"/>
        </w:rPr>
        <w:t>Председатель</w:t>
      </w:r>
    </w:p>
    <w:p w14:paraId="4743348F" w14:textId="77777777" w:rsidR="00E241BE" w:rsidRPr="00E241BE" w:rsidRDefault="00E241BE" w:rsidP="00E241BE">
      <w:pPr>
        <w:spacing w:line="228" w:lineRule="auto"/>
        <w:ind w:firstLine="567"/>
        <w:jc w:val="right"/>
        <w:rPr>
          <w:b/>
          <w:bCs/>
          <w:color w:val="000000" w:themeColor="text1"/>
          <w:sz w:val="28"/>
          <w:szCs w:val="28"/>
        </w:rPr>
      </w:pPr>
      <w:r w:rsidRPr="00E241BE">
        <w:rPr>
          <w:b/>
          <w:bCs/>
          <w:color w:val="000000" w:themeColor="text1"/>
          <w:sz w:val="28"/>
          <w:szCs w:val="28"/>
        </w:rPr>
        <w:t>Конституционного Суда</w:t>
      </w:r>
    </w:p>
    <w:p w14:paraId="78442ABC" w14:textId="77777777" w:rsidR="00E241BE" w:rsidRPr="00E241BE" w:rsidRDefault="00E241BE" w:rsidP="00E241BE">
      <w:pPr>
        <w:spacing w:line="228" w:lineRule="auto"/>
        <w:ind w:firstLine="567"/>
        <w:jc w:val="right"/>
        <w:rPr>
          <w:b/>
          <w:bCs/>
          <w:color w:val="000000" w:themeColor="text1"/>
          <w:sz w:val="28"/>
          <w:szCs w:val="28"/>
        </w:rPr>
      </w:pPr>
      <w:r w:rsidRPr="00E241BE">
        <w:rPr>
          <w:b/>
          <w:bCs/>
          <w:color w:val="000000" w:themeColor="text1"/>
          <w:sz w:val="28"/>
          <w:szCs w:val="28"/>
        </w:rPr>
        <w:t>Российской Федерации</w:t>
      </w:r>
    </w:p>
    <w:p w14:paraId="6A2877DD" w14:textId="77777777" w:rsidR="00E241BE" w:rsidRPr="00E241BE" w:rsidRDefault="00E241BE" w:rsidP="00E241BE">
      <w:pPr>
        <w:spacing w:line="228" w:lineRule="auto"/>
        <w:ind w:firstLine="567"/>
        <w:jc w:val="right"/>
        <w:rPr>
          <w:b/>
          <w:bCs/>
          <w:color w:val="000000" w:themeColor="text1"/>
          <w:sz w:val="28"/>
          <w:szCs w:val="28"/>
        </w:rPr>
      </w:pPr>
      <w:r w:rsidRPr="00E241BE">
        <w:rPr>
          <w:b/>
          <w:bCs/>
          <w:color w:val="000000" w:themeColor="text1"/>
          <w:sz w:val="28"/>
          <w:szCs w:val="28"/>
        </w:rPr>
        <w:t>В.Д.ЗОРЬКИН</w:t>
      </w:r>
    </w:p>
    <w:p w14:paraId="594AA12A" w14:textId="20E24B81" w:rsidR="00E241BE" w:rsidRDefault="00E241BE">
      <w:pPr>
        <w:spacing w:after="160" w:line="259" w:lineRule="auto"/>
        <w:rPr>
          <w:color w:val="000000" w:themeColor="text1"/>
          <w:sz w:val="28"/>
          <w:szCs w:val="28"/>
        </w:rPr>
      </w:pPr>
      <w:r>
        <w:rPr>
          <w:color w:val="000000" w:themeColor="text1"/>
          <w:sz w:val="28"/>
          <w:szCs w:val="28"/>
        </w:rPr>
        <w:br w:type="page"/>
      </w:r>
    </w:p>
    <w:p w14:paraId="2C87D421" w14:textId="77777777" w:rsidR="00835DA2" w:rsidRPr="00835DA2" w:rsidRDefault="00835DA2" w:rsidP="00835DA2">
      <w:pPr>
        <w:ind w:firstLine="567"/>
        <w:jc w:val="center"/>
        <w:rPr>
          <w:b/>
          <w:bCs/>
          <w:color w:val="000000" w:themeColor="text1"/>
          <w:sz w:val="28"/>
          <w:szCs w:val="28"/>
        </w:rPr>
      </w:pPr>
      <w:r w:rsidRPr="00835DA2">
        <w:rPr>
          <w:b/>
          <w:bCs/>
          <w:color w:val="000000" w:themeColor="text1"/>
          <w:sz w:val="28"/>
          <w:szCs w:val="28"/>
        </w:rPr>
        <w:lastRenderedPageBreak/>
        <w:t>ВЕРХОВНЫЙ СУД РОССИЙСКОЙ ФЕДЕРАЦИИ</w:t>
      </w:r>
    </w:p>
    <w:p w14:paraId="71E1BB5F" w14:textId="77777777" w:rsidR="00835DA2" w:rsidRPr="00835DA2" w:rsidRDefault="00835DA2" w:rsidP="00835DA2">
      <w:pPr>
        <w:ind w:firstLine="567"/>
        <w:jc w:val="center"/>
        <w:rPr>
          <w:b/>
          <w:bCs/>
          <w:color w:val="000000" w:themeColor="text1"/>
          <w:sz w:val="28"/>
          <w:szCs w:val="28"/>
        </w:rPr>
      </w:pPr>
    </w:p>
    <w:p w14:paraId="7BDE0CFD" w14:textId="77777777" w:rsidR="00835DA2" w:rsidRPr="00835DA2" w:rsidRDefault="00835DA2" w:rsidP="00835DA2">
      <w:pPr>
        <w:ind w:firstLine="567"/>
        <w:jc w:val="center"/>
        <w:rPr>
          <w:b/>
          <w:bCs/>
          <w:color w:val="000000" w:themeColor="text1"/>
          <w:sz w:val="28"/>
          <w:szCs w:val="28"/>
        </w:rPr>
      </w:pPr>
      <w:r w:rsidRPr="00835DA2">
        <w:rPr>
          <w:b/>
          <w:bCs/>
          <w:color w:val="000000" w:themeColor="text1"/>
          <w:sz w:val="28"/>
          <w:szCs w:val="28"/>
        </w:rPr>
        <w:t>КАССАЦИОННОЕ ОПРЕДЕЛЕНИЕ</w:t>
      </w:r>
    </w:p>
    <w:p w14:paraId="10A55241" w14:textId="6E6EE54F" w:rsidR="00835DA2" w:rsidRPr="00835DA2" w:rsidRDefault="00835DA2" w:rsidP="00835DA2">
      <w:pPr>
        <w:ind w:firstLine="567"/>
        <w:jc w:val="center"/>
        <w:rPr>
          <w:b/>
          <w:bCs/>
          <w:color w:val="000000" w:themeColor="text1"/>
          <w:sz w:val="28"/>
          <w:szCs w:val="28"/>
        </w:rPr>
      </w:pPr>
      <w:r w:rsidRPr="00835DA2">
        <w:rPr>
          <w:b/>
          <w:bCs/>
          <w:color w:val="000000" w:themeColor="text1"/>
          <w:sz w:val="28"/>
          <w:szCs w:val="28"/>
        </w:rPr>
        <w:t xml:space="preserve">от 5 июня 2020 г. </w:t>
      </w:r>
      <w:r>
        <w:rPr>
          <w:b/>
          <w:bCs/>
          <w:color w:val="000000" w:themeColor="text1"/>
          <w:sz w:val="28"/>
          <w:szCs w:val="28"/>
        </w:rPr>
        <w:t>№</w:t>
      </w:r>
      <w:r w:rsidRPr="00835DA2">
        <w:rPr>
          <w:b/>
          <w:bCs/>
          <w:color w:val="000000" w:themeColor="text1"/>
          <w:sz w:val="28"/>
          <w:szCs w:val="28"/>
        </w:rPr>
        <w:t xml:space="preserve"> 53-КА20-4</w:t>
      </w:r>
    </w:p>
    <w:p w14:paraId="31514355" w14:textId="77777777" w:rsidR="00835DA2" w:rsidRPr="00835DA2" w:rsidRDefault="00835DA2" w:rsidP="00835DA2">
      <w:pPr>
        <w:ind w:firstLine="567"/>
        <w:jc w:val="both"/>
        <w:rPr>
          <w:color w:val="000000" w:themeColor="text1"/>
          <w:sz w:val="28"/>
          <w:szCs w:val="28"/>
        </w:rPr>
      </w:pPr>
    </w:p>
    <w:p w14:paraId="1590E4CE" w14:textId="77777777" w:rsidR="00835DA2" w:rsidRPr="00A2349B" w:rsidRDefault="00835DA2" w:rsidP="00835DA2">
      <w:pPr>
        <w:ind w:firstLine="567"/>
        <w:jc w:val="both"/>
        <w:rPr>
          <w:color w:val="000000" w:themeColor="text1"/>
          <w:sz w:val="28"/>
          <w:szCs w:val="28"/>
        </w:rPr>
      </w:pPr>
      <w:r w:rsidRPr="00A2349B">
        <w:rPr>
          <w:color w:val="000000" w:themeColor="text1"/>
          <w:sz w:val="28"/>
          <w:szCs w:val="28"/>
        </w:rPr>
        <w:t>Судебная коллегия по административным делам Верховного Суда Российской Федерации в составе</w:t>
      </w:r>
    </w:p>
    <w:p w14:paraId="72A66CE7" w14:textId="77777777" w:rsidR="00835DA2" w:rsidRPr="00A2349B" w:rsidRDefault="00835DA2" w:rsidP="00835DA2">
      <w:pPr>
        <w:ind w:firstLine="567"/>
        <w:jc w:val="both"/>
        <w:rPr>
          <w:color w:val="000000" w:themeColor="text1"/>
          <w:sz w:val="28"/>
          <w:szCs w:val="28"/>
        </w:rPr>
      </w:pPr>
      <w:r w:rsidRPr="00A2349B">
        <w:rPr>
          <w:color w:val="000000" w:themeColor="text1"/>
          <w:sz w:val="28"/>
          <w:szCs w:val="28"/>
        </w:rPr>
        <w:t xml:space="preserve">председательствующего </w:t>
      </w:r>
      <w:proofErr w:type="spellStart"/>
      <w:r w:rsidRPr="00A2349B">
        <w:rPr>
          <w:color w:val="000000" w:themeColor="text1"/>
          <w:sz w:val="28"/>
          <w:szCs w:val="28"/>
        </w:rPr>
        <w:t>Хаменкова</w:t>
      </w:r>
      <w:proofErr w:type="spellEnd"/>
      <w:r w:rsidRPr="00A2349B">
        <w:rPr>
          <w:color w:val="000000" w:themeColor="text1"/>
          <w:sz w:val="28"/>
          <w:szCs w:val="28"/>
        </w:rPr>
        <w:t xml:space="preserve"> В.Б.,</w:t>
      </w:r>
    </w:p>
    <w:p w14:paraId="75ACD15A" w14:textId="77777777" w:rsidR="00835DA2" w:rsidRPr="00A2349B" w:rsidRDefault="00835DA2" w:rsidP="00835DA2">
      <w:pPr>
        <w:ind w:firstLine="567"/>
        <w:jc w:val="both"/>
        <w:rPr>
          <w:color w:val="000000" w:themeColor="text1"/>
          <w:sz w:val="28"/>
          <w:szCs w:val="28"/>
        </w:rPr>
      </w:pPr>
      <w:r w:rsidRPr="00A2349B">
        <w:rPr>
          <w:color w:val="000000" w:themeColor="text1"/>
          <w:sz w:val="28"/>
          <w:szCs w:val="28"/>
        </w:rPr>
        <w:t>судей Николаевой О.В. и Зинченко И.Н.</w:t>
      </w:r>
    </w:p>
    <w:p w14:paraId="01E85838" w14:textId="77777777" w:rsidR="00835DA2" w:rsidRPr="00A2349B" w:rsidRDefault="00835DA2" w:rsidP="00835DA2">
      <w:pPr>
        <w:ind w:firstLine="567"/>
        <w:jc w:val="both"/>
        <w:rPr>
          <w:color w:val="000000" w:themeColor="text1"/>
          <w:sz w:val="28"/>
          <w:szCs w:val="28"/>
        </w:rPr>
      </w:pPr>
      <w:r w:rsidRPr="00A2349B">
        <w:rPr>
          <w:color w:val="000000" w:themeColor="text1"/>
          <w:sz w:val="28"/>
          <w:szCs w:val="28"/>
        </w:rPr>
        <w:t xml:space="preserve">рассмотрела в открытом судебном заседании кассационную жалобу </w:t>
      </w:r>
      <w:proofErr w:type="spellStart"/>
      <w:r w:rsidRPr="00A2349B">
        <w:rPr>
          <w:color w:val="000000" w:themeColor="text1"/>
          <w:sz w:val="28"/>
          <w:szCs w:val="28"/>
        </w:rPr>
        <w:t>Язовского</w:t>
      </w:r>
      <w:proofErr w:type="spellEnd"/>
      <w:r w:rsidRPr="00A2349B">
        <w:rPr>
          <w:color w:val="000000" w:themeColor="text1"/>
          <w:sz w:val="28"/>
          <w:szCs w:val="28"/>
        </w:rPr>
        <w:t xml:space="preserve"> Сергея Петровича на решение </w:t>
      </w:r>
      <w:proofErr w:type="spellStart"/>
      <w:r w:rsidRPr="00A2349B">
        <w:rPr>
          <w:color w:val="000000" w:themeColor="text1"/>
          <w:sz w:val="28"/>
          <w:szCs w:val="28"/>
        </w:rPr>
        <w:t>Илимпийского</w:t>
      </w:r>
      <w:proofErr w:type="spellEnd"/>
      <w:r w:rsidRPr="00A2349B">
        <w:rPr>
          <w:color w:val="000000" w:themeColor="text1"/>
          <w:sz w:val="28"/>
          <w:szCs w:val="28"/>
        </w:rPr>
        <w:t xml:space="preserve"> районного суда Красноярского края от 21 ноября 2018 г. и апелляционное определение судебной коллегии по административным делам Красноярского краевого суда от 20 февраля 2019 г. по делу N 2а-276/2018 по административному исковому заявлению </w:t>
      </w:r>
      <w:proofErr w:type="spellStart"/>
      <w:r w:rsidRPr="00A2349B">
        <w:rPr>
          <w:color w:val="000000" w:themeColor="text1"/>
          <w:sz w:val="28"/>
          <w:szCs w:val="28"/>
        </w:rPr>
        <w:t>Язовского</w:t>
      </w:r>
      <w:proofErr w:type="spellEnd"/>
      <w:r w:rsidRPr="00A2349B">
        <w:rPr>
          <w:color w:val="000000" w:themeColor="text1"/>
          <w:sz w:val="28"/>
          <w:szCs w:val="28"/>
        </w:rPr>
        <w:t xml:space="preserve"> С.П. о признании незаконным и отмене постановления администрации Эвенкийского муниципального района Красноярского края от 22 декабря 2017 г. N 655-п в части исключения его из списка граждан, имеющих право на получение жилищной субсидии в связи с переселением из районов Крайнего Севера, восстановлении в очереди.</w:t>
      </w:r>
    </w:p>
    <w:p w14:paraId="498D0CD2" w14:textId="77777777" w:rsidR="00835DA2" w:rsidRPr="00A2349B" w:rsidRDefault="00835DA2" w:rsidP="00835DA2">
      <w:pPr>
        <w:ind w:firstLine="567"/>
        <w:jc w:val="both"/>
        <w:rPr>
          <w:color w:val="000000" w:themeColor="text1"/>
          <w:sz w:val="28"/>
          <w:szCs w:val="28"/>
        </w:rPr>
      </w:pPr>
      <w:r w:rsidRPr="00A2349B">
        <w:rPr>
          <w:color w:val="000000" w:themeColor="text1"/>
          <w:sz w:val="28"/>
          <w:szCs w:val="28"/>
        </w:rPr>
        <w:t xml:space="preserve">Заслушав доклад судьи Верховного Суда Российской Федерации Николаевой О.В., объяснения представителя </w:t>
      </w:r>
      <w:proofErr w:type="spellStart"/>
      <w:r w:rsidRPr="00A2349B">
        <w:rPr>
          <w:color w:val="000000" w:themeColor="text1"/>
          <w:sz w:val="28"/>
          <w:szCs w:val="28"/>
        </w:rPr>
        <w:t>Язовского</w:t>
      </w:r>
      <w:proofErr w:type="spellEnd"/>
      <w:r w:rsidRPr="00A2349B">
        <w:rPr>
          <w:color w:val="000000" w:themeColor="text1"/>
          <w:sz w:val="28"/>
          <w:szCs w:val="28"/>
        </w:rPr>
        <w:t xml:space="preserve"> С.П. по доверенности </w:t>
      </w:r>
      <w:proofErr w:type="spellStart"/>
      <w:r w:rsidRPr="00A2349B">
        <w:rPr>
          <w:color w:val="000000" w:themeColor="text1"/>
          <w:sz w:val="28"/>
          <w:szCs w:val="28"/>
        </w:rPr>
        <w:t>Язовского</w:t>
      </w:r>
      <w:proofErr w:type="spellEnd"/>
      <w:r w:rsidRPr="00A2349B">
        <w:rPr>
          <w:color w:val="000000" w:themeColor="text1"/>
          <w:sz w:val="28"/>
          <w:szCs w:val="28"/>
        </w:rPr>
        <w:t xml:space="preserve"> Д.С., Судебная коллегия по административным делам Верховного Суда Российской Федерации</w:t>
      </w:r>
    </w:p>
    <w:p w14:paraId="4331C223" w14:textId="77777777" w:rsidR="00835DA2" w:rsidRPr="00A2349B" w:rsidRDefault="00835DA2" w:rsidP="00835DA2">
      <w:pPr>
        <w:ind w:firstLine="567"/>
        <w:jc w:val="both"/>
        <w:rPr>
          <w:color w:val="000000" w:themeColor="text1"/>
          <w:sz w:val="28"/>
          <w:szCs w:val="28"/>
        </w:rPr>
      </w:pPr>
    </w:p>
    <w:p w14:paraId="66F18E22" w14:textId="77777777" w:rsidR="00835DA2" w:rsidRPr="00A2349B" w:rsidRDefault="00835DA2" w:rsidP="00835DA2">
      <w:pPr>
        <w:ind w:firstLine="567"/>
        <w:jc w:val="both"/>
        <w:rPr>
          <w:b/>
          <w:bCs/>
          <w:color w:val="000000" w:themeColor="text1"/>
          <w:sz w:val="28"/>
          <w:szCs w:val="28"/>
        </w:rPr>
      </w:pPr>
      <w:r w:rsidRPr="00A2349B">
        <w:rPr>
          <w:b/>
          <w:bCs/>
          <w:color w:val="000000" w:themeColor="text1"/>
          <w:sz w:val="28"/>
          <w:szCs w:val="28"/>
        </w:rPr>
        <w:t>установила:</w:t>
      </w:r>
    </w:p>
    <w:p w14:paraId="366B0CD1" w14:textId="77777777" w:rsidR="00835DA2" w:rsidRPr="00A2349B" w:rsidRDefault="00835DA2" w:rsidP="00835DA2">
      <w:pPr>
        <w:ind w:firstLine="567"/>
        <w:jc w:val="both"/>
        <w:rPr>
          <w:color w:val="000000" w:themeColor="text1"/>
          <w:sz w:val="28"/>
          <w:szCs w:val="28"/>
        </w:rPr>
      </w:pPr>
      <w:r w:rsidRPr="00A2349B">
        <w:rPr>
          <w:color w:val="000000" w:themeColor="text1"/>
          <w:sz w:val="28"/>
          <w:szCs w:val="28"/>
        </w:rPr>
        <w:t xml:space="preserve">15 октября 2012 г. </w:t>
      </w:r>
      <w:proofErr w:type="spellStart"/>
      <w:r w:rsidRPr="00A2349B">
        <w:rPr>
          <w:color w:val="000000" w:themeColor="text1"/>
          <w:sz w:val="28"/>
          <w:szCs w:val="28"/>
        </w:rPr>
        <w:t>Язовский</w:t>
      </w:r>
      <w:proofErr w:type="spellEnd"/>
      <w:r w:rsidRPr="00A2349B">
        <w:rPr>
          <w:color w:val="000000" w:themeColor="text1"/>
          <w:sz w:val="28"/>
          <w:szCs w:val="28"/>
        </w:rPr>
        <w:t xml:space="preserve"> Сергей Петрович, &lt;...&gt; года рождения, в составе семьи из трех человек: </w:t>
      </w:r>
      <w:proofErr w:type="spellStart"/>
      <w:r w:rsidRPr="00A2349B">
        <w:rPr>
          <w:color w:val="000000" w:themeColor="text1"/>
          <w:sz w:val="28"/>
          <w:szCs w:val="28"/>
        </w:rPr>
        <w:t>Язовский</w:t>
      </w:r>
      <w:proofErr w:type="spellEnd"/>
      <w:r w:rsidRPr="00A2349B">
        <w:rPr>
          <w:color w:val="000000" w:themeColor="text1"/>
          <w:sz w:val="28"/>
          <w:szCs w:val="28"/>
        </w:rPr>
        <w:t xml:space="preserve"> С.П., его супруга </w:t>
      </w:r>
      <w:proofErr w:type="spellStart"/>
      <w:r w:rsidRPr="00A2349B">
        <w:rPr>
          <w:color w:val="000000" w:themeColor="text1"/>
          <w:sz w:val="28"/>
          <w:szCs w:val="28"/>
        </w:rPr>
        <w:t>Язовская</w:t>
      </w:r>
      <w:proofErr w:type="spellEnd"/>
      <w:r w:rsidRPr="00A2349B">
        <w:rPr>
          <w:color w:val="000000" w:themeColor="text1"/>
          <w:sz w:val="28"/>
          <w:szCs w:val="28"/>
        </w:rPr>
        <w:t xml:space="preserve"> Валентина Васильевна и сын </w:t>
      </w:r>
      <w:proofErr w:type="spellStart"/>
      <w:r w:rsidRPr="00A2349B">
        <w:rPr>
          <w:color w:val="000000" w:themeColor="text1"/>
          <w:sz w:val="28"/>
          <w:szCs w:val="28"/>
        </w:rPr>
        <w:t>Язовский</w:t>
      </w:r>
      <w:proofErr w:type="spellEnd"/>
      <w:r w:rsidRPr="00A2349B">
        <w:rPr>
          <w:color w:val="000000" w:themeColor="text1"/>
          <w:sz w:val="28"/>
          <w:szCs w:val="28"/>
        </w:rPr>
        <w:t xml:space="preserve"> Денис Сергеевич, постановлением администрации Эвенкийского муниципального района Красноярского края от 1 ноября 2012 г. N 1030-п включены в список граждан, имеющих право на получение социальной выплаты для приобретения жилья в связи с переселением из районов Крайнего Севера.</w:t>
      </w:r>
    </w:p>
    <w:p w14:paraId="43D78C69" w14:textId="77777777" w:rsidR="00835DA2" w:rsidRPr="00A2349B" w:rsidRDefault="00835DA2" w:rsidP="00835DA2">
      <w:pPr>
        <w:ind w:firstLine="567"/>
        <w:jc w:val="both"/>
        <w:rPr>
          <w:color w:val="000000" w:themeColor="text1"/>
          <w:sz w:val="28"/>
          <w:szCs w:val="28"/>
        </w:rPr>
      </w:pPr>
      <w:r w:rsidRPr="00A2349B">
        <w:rPr>
          <w:color w:val="000000" w:themeColor="text1"/>
          <w:sz w:val="28"/>
          <w:szCs w:val="28"/>
        </w:rPr>
        <w:t>25 декабря 2017 г. истец уведомлен письмом администрации Эвенкийского муниципального района Красноярского края об исключении его постановлением от 22 декабря 2017 г. N 655-п из упомянутого списка граждан по причине наличия жилого помещения на территории Российской Федерации за пределами районов Крайнего Севера и приравненных к ним местностей.</w:t>
      </w:r>
    </w:p>
    <w:p w14:paraId="3F3273DB" w14:textId="77777777" w:rsidR="00835DA2" w:rsidRPr="00A2349B" w:rsidRDefault="00835DA2" w:rsidP="00835DA2">
      <w:pPr>
        <w:ind w:firstLine="567"/>
        <w:jc w:val="both"/>
        <w:rPr>
          <w:color w:val="000000" w:themeColor="text1"/>
          <w:sz w:val="28"/>
          <w:szCs w:val="28"/>
        </w:rPr>
      </w:pPr>
      <w:r w:rsidRPr="00A2349B">
        <w:rPr>
          <w:color w:val="000000" w:themeColor="text1"/>
          <w:sz w:val="28"/>
          <w:szCs w:val="28"/>
        </w:rPr>
        <w:t xml:space="preserve">Письмом от 17 июля 2018 г. </w:t>
      </w:r>
      <w:proofErr w:type="spellStart"/>
      <w:r w:rsidRPr="00A2349B">
        <w:rPr>
          <w:color w:val="000000" w:themeColor="text1"/>
          <w:sz w:val="28"/>
          <w:szCs w:val="28"/>
        </w:rPr>
        <w:t>Язовскому</w:t>
      </w:r>
      <w:proofErr w:type="spellEnd"/>
      <w:r w:rsidRPr="00A2349B">
        <w:rPr>
          <w:color w:val="000000" w:themeColor="text1"/>
          <w:sz w:val="28"/>
          <w:szCs w:val="28"/>
        </w:rPr>
        <w:t xml:space="preserve"> С.П. разъяснено, что он утратил право на получение социальной выплаты для приобретения жилья, поскольку 1 марта 2017 г. за его супругой </w:t>
      </w:r>
      <w:proofErr w:type="spellStart"/>
      <w:r w:rsidRPr="00A2349B">
        <w:rPr>
          <w:color w:val="000000" w:themeColor="text1"/>
          <w:sz w:val="28"/>
          <w:szCs w:val="28"/>
        </w:rPr>
        <w:t>Язовской</w:t>
      </w:r>
      <w:proofErr w:type="spellEnd"/>
      <w:r w:rsidRPr="00A2349B">
        <w:rPr>
          <w:color w:val="000000" w:themeColor="text1"/>
          <w:sz w:val="28"/>
          <w:szCs w:val="28"/>
        </w:rPr>
        <w:t xml:space="preserve"> Валентиной Васильевной на основании свидетельства о праве на наследство по закону зарегистрировано право собственности на 1/3 долю жилого помещения, расположенного за пределами районов Крайнего Севера по адресу: Республика &lt;...&gt;, о чем заявитель администрацию не уведомил. 21 июля 2017 г. право собственности на указанное жилое помещение прекращено, чем намеренно ухудшены жилищные условия заявителя с намерением состоять на учете граждан, имеющих право на получение </w:t>
      </w:r>
      <w:r w:rsidRPr="00A2349B">
        <w:rPr>
          <w:color w:val="000000" w:themeColor="text1"/>
          <w:sz w:val="28"/>
          <w:szCs w:val="28"/>
        </w:rPr>
        <w:lastRenderedPageBreak/>
        <w:t>социальной выплаты на приобретение жилья за счет государственных средств. В связи с этим истец может быть принят на учет в общем порядке через пять лет после совершения данной сделки, то есть после 21 июля 2022 г.</w:t>
      </w:r>
    </w:p>
    <w:p w14:paraId="0D937EFD" w14:textId="77777777" w:rsidR="00835DA2" w:rsidRPr="00A2349B" w:rsidRDefault="00835DA2" w:rsidP="00835DA2">
      <w:pPr>
        <w:ind w:firstLine="567"/>
        <w:jc w:val="both"/>
        <w:rPr>
          <w:color w:val="000000" w:themeColor="text1"/>
          <w:sz w:val="28"/>
          <w:szCs w:val="28"/>
        </w:rPr>
      </w:pPr>
      <w:r w:rsidRPr="00A2349B">
        <w:rPr>
          <w:color w:val="000000" w:themeColor="text1"/>
          <w:sz w:val="28"/>
          <w:szCs w:val="28"/>
        </w:rPr>
        <w:t xml:space="preserve">Полагая, что постановление администрации Эвенкийского муниципального района Красноярского края от 22 декабря 2017 г. N 655-п является незаконным, </w:t>
      </w:r>
      <w:proofErr w:type="spellStart"/>
      <w:r w:rsidRPr="00A2349B">
        <w:rPr>
          <w:color w:val="000000" w:themeColor="text1"/>
          <w:sz w:val="28"/>
          <w:szCs w:val="28"/>
        </w:rPr>
        <w:t>Язовский</w:t>
      </w:r>
      <w:proofErr w:type="spellEnd"/>
      <w:r w:rsidRPr="00A2349B">
        <w:rPr>
          <w:color w:val="000000" w:themeColor="text1"/>
          <w:sz w:val="28"/>
          <w:szCs w:val="28"/>
        </w:rPr>
        <w:t xml:space="preserve"> С.П. обратился с административным </w:t>
      </w:r>
      <w:proofErr w:type="gramStart"/>
      <w:r w:rsidRPr="00A2349B">
        <w:rPr>
          <w:color w:val="000000" w:themeColor="text1"/>
          <w:sz w:val="28"/>
          <w:szCs w:val="28"/>
        </w:rPr>
        <w:t>иском</w:t>
      </w:r>
      <w:proofErr w:type="gramEnd"/>
      <w:r w:rsidRPr="00A2349B">
        <w:rPr>
          <w:color w:val="000000" w:themeColor="text1"/>
          <w:sz w:val="28"/>
          <w:szCs w:val="28"/>
        </w:rPr>
        <w:t xml:space="preserve"> В суд.</w:t>
      </w:r>
    </w:p>
    <w:p w14:paraId="6E7B6EFF" w14:textId="77777777" w:rsidR="00835DA2" w:rsidRPr="00A2349B" w:rsidRDefault="00835DA2" w:rsidP="00835DA2">
      <w:pPr>
        <w:ind w:firstLine="567"/>
        <w:jc w:val="both"/>
        <w:rPr>
          <w:color w:val="000000" w:themeColor="text1"/>
          <w:sz w:val="28"/>
          <w:szCs w:val="28"/>
        </w:rPr>
      </w:pPr>
      <w:r w:rsidRPr="00A2349B">
        <w:rPr>
          <w:color w:val="000000" w:themeColor="text1"/>
          <w:sz w:val="28"/>
          <w:szCs w:val="28"/>
        </w:rPr>
        <w:t xml:space="preserve">Решением </w:t>
      </w:r>
      <w:proofErr w:type="spellStart"/>
      <w:r w:rsidRPr="00A2349B">
        <w:rPr>
          <w:color w:val="000000" w:themeColor="text1"/>
          <w:sz w:val="28"/>
          <w:szCs w:val="28"/>
        </w:rPr>
        <w:t>Илимпийского</w:t>
      </w:r>
      <w:proofErr w:type="spellEnd"/>
      <w:r w:rsidRPr="00A2349B">
        <w:rPr>
          <w:color w:val="000000" w:themeColor="text1"/>
          <w:sz w:val="28"/>
          <w:szCs w:val="28"/>
        </w:rPr>
        <w:t xml:space="preserve"> районного суда Красноярского края от 21 ноября 2018 г., оставленным без изменения апелляционным определением судебной коллегии по административным делам Красноярского краевого суда от 20 февраля 2019 г., заявленные требования оставлены без удовлетворения.</w:t>
      </w:r>
    </w:p>
    <w:p w14:paraId="105E2A98" w14:textId="77777777" w:rsidR="00835DA2" w:rsidRPr="00A2349B" w:rsidRDefault="00835DA2" w:rsidP="00835DA2">
      <w:pPr>
        <w:ind w:firstLine="567"/>
        <w:jc w:val="both"/>
        <w:rPr>
          <w:color w:val="000000" w:themeColor="text1"/>
          <w:sz w:val="28"/>
          <w:szCs w:val="28"/>
        </w:rPr>
      </w:pPr>
      <w:r w:rsidRPr="00A2349B">
        <w:rPr>
          <w:color w:val="000000" w:themeColor="text1"/>
          <w:sz w:val="28"/>
          <w:szCs w:val="28"/>
        </w:rPr>
        <w:t xml:space="preserve">Определением судьи Красноярского краевого суда от 4 сентября 2019 г. в передаче кассационной жалобы </w:t>
      </w:r>
      <w:proofErr w:type="spellStart"/>
      <w:r w:rsidRPr="00A2349B">
        <w:rPr>
          <w:color w:val="000000" w:themeColor="text1"/>
          <w:sz w:val="28"/>
          <w:szCs w:val="28"/>
        </w:rPr>
        <w:t>Язовского</w:t>
      </w:r>
      <w:proofErr w:type="spellEnd"/>
      <w:r w:rsidRPr="00A2349B">
        <w:rPr>
          <w:color w:val="000000" w:themeColor="text1"/>
          <w:sz w:val="28"/>
          <w:szCs w:val="28"/>
        </w:rPr>
        <w:t xml:space="preserve"> С.П. для ее рассмотрения в судебном заседании суда кассационной инстанции отказано.</w:t>
      </w:r>
    </w:p>
    <w:p w14:paraId="0794C9BC" w14:textId="77777777" w:rsidR="00835DA2" w:rsidRPr="00A2349B" w:rsidRDefault="00835DA2" w:rsidP="00835DA2">
      <w:pPr>
        <w:ind w:firstLine="567"/>
        <w:jc w:val="both"/>
        <w:rPr>
          <w:color w:val="000000" w:themeColor="text1"/>
          <w:sz w:val="28"/>
          <w:szCs w:val="28"/>
        </w:rPr>
      </w:pPr>
      <w:r w:rsidRPr="00A2349B">
        <w:rPr>
          <w:color w:val="000000" w:themeColor="text1"/>
          <w:sz w:val="28"/>
          <w:szCs w:val="28"/>
        </w:rPr>
        <w:t>В кассационной жалобе, поданной в Верховный Суд Российской Федерации, административный истец просит об отмене состоявшихся по делу судебных актов.</w:t>
      </w:r>
    </w:p>
    <w:p w14:paraId="720BF3D5" w14:textId="77777777" w:rsidR="00835DA2" w:rsidRPr="00A2349B" w:rsidRDefault="00835DA2" w:rsidP="00835DA2">
      <w:pPr>
        <w:ind w:firstLine="567"/>
        <w:jc w:val="both"/>
        <w:rPr>
          <w:color w:val="000000" w:themeColor="text1"/>
          <w:sz w:val="28"/>
          <w:szCs w:val="28"/>
        </w:rPr>
      </w:pPr>
      <w:r w:rsidRPr="00A2349B">
        <w:rPr>
          <w:color w:val="000000" w:themeColor="text1"/>
          <w:sz w:val="28"/>
          <w:szCs w:val="28"/>
        </w:rPr>
        <w:t>По запросу судьи Верховного Суда Российской Федерации дело истребовано в Верховный Суд Российской Федерации, определением от 23 марта 2020 г. кассационная жалоба административного истца с делом передана для рассмотрения в судебном заседании Судебной коллегии по административным делам Верховного Суда Российской Федерации.</w:t>
      </w:r>
    </w:p>
    <w:p w14:paraId="4F96179B" w14:textId="77777777" w:rsidR="00835DA2" w:rsidRPr="00A2349B" w:rsidRDefault="00835DA2" w:rsidP="00835DA2">
      <w:pPr>
        <w:ind w:firstLine="567"/>
        <w:jc w:val="both"/>
        <w:rPr>
          <w:color w:val="000000" w:themeColor="text1"/>
          <w:sz w:val="28"/>
          <w:szCs w:val="28"/>
        </w:rPr>
      </w:pPr>
      <w:r w:rsidRPr="00A2349B">
        <w:rPr>
          <w:color w:val="000000" w:themeColor="text1"/>
          <w:sz w:val="28"/>
          <w:szCs w:val="28"/>
        </w:rPr>
        <w:t>Относительно доводов кассационной жалобы Министерством строительства Красноярского края представлены письменные возражения.</w:t>
      </w:r>
    </w:p>
    <w:p w14:paraId="4C147E6F" w14:textId="77777777" w:rsidR="00835DA2" w:rsidRPr="00A2349B" w:rsidRDefault="00835DA2" w:rsidP="00835DA2">
      <w:pPr>
        <w:ind w:firstLine="567"/>
        <w:jc w:val="both"/>
        <w:rPr>
          <w:color w:val="000000" w:themeColor="text1"/>
          <w:sz w:val="28"/>
          <w:szCs w:val="28"/>
        </w:rPr>
      </w:pPr>
      <w:r w:rsidRPr="00A2349B">
        <w:rPr>
          <w:color w:val="000000" w:themeColor="text1"/>
          <w:sz w:val="28"/>
          <w:szCs w:val="28"/>
        </w:rPr>
        <w:t>Основаниями для отмены или изменения судебных актов в кассационном порядке судебной коллегией Верховного Суда Российской Федерации являются существенные нарушения норм материального права или норм процессуального права, которые повлияли или могут повлиять на исход административного дела и без устранения которых невозможны восстановление и защита нарушенных прав, свобод и законных интересов, а также защита охраняемых законом публичных интересов (</w:t>
      </w:r>
      <w:hyperlink r:id="rId187" w:history="1">
        <w:r w:rsidRPr="00A2349B">
          <w:rPr>
            <w:rStyle w:val="ae"/>
            <w:color w:val="000000" w:themeColor="text1"/>
            <w:sz w:val="28"/>
            <w:szCs w:val="28"/>
            <w:u w:val="none"/>
          </w:rPr>
          <w:t>часть 1 статьи 328</w:t>
        </w:r>
      </w:hyperlink>
      <w:r w:rsidRPr="00A2349B">
        <w:rPr>
          <w:color w:val="000000" w:themeColor="text1"/>
          <w:sz w:val="28"/>
          <w:szCs w:val="28"/>
        </w:rPr>
        <w:t xml:space="preserve"> Кодекса административного судопроизводства Российской Федерации).</w:t>
      </w:r>
    </w:p>
    <w:p w14:paraId="49433C18" w14:textId="77777777" w:rsidR="00835DA2" w:rsidRPr="00A2349B" w:rsidRDefault="00835DA2" w:rsidP="00835DA2">
      <w:pPr>
        <w:ind w:firstLine="567"/>
        <w:jc w:val="both"/>
        <w:rPr>
          <w:color w:val="000000" w:themeColor="text1"/>
          <w:sz w:val="28"/>
          <w:szCs w:val="28"/>
        </w:rPr>
      </w:pPr>
      <w:r w:rsidRPr="00A2349B">
        <w:rPr>
          <w:color w:val="000000" w:themeColor="text1"/>
          <w:sz w:val="28"/>
          <w:szCs w:val="28"/>
        </w:rPr>
        <w:t xml:space="preserve">Проверив материалы дела, выслушав объяснения представителя </w:t>
      </w:r>
      <w:proofErr w:type="spellStart"/>
      <w:r w:rsidRPr="00A2349B">
        <w:rPr>
          <w:color w:val="000000" w:themeColor="text1"/>
          <w:sz w:val="28"/>
          <w:szCs w:val="28"/>
        </w:rPr>
        <w:t>Язовского</w:t>
      </w:r>
      <w:proofErr w:type="spellEnd"/>
      <w:r w:rsidRPr="00A2349B">
        <w:rPr>
          <w:color w:val="000000" w:themeColor="text1"/>
          <w:sz w:val="28"/>
          <w:szCs w:val="28"/>
        </w:rPr>
        <w:t xml:space="preserve"> С.П. по доверенности </w:t>
      </w:r>
      <w:proofErr w:type="spellStart"/>
      <w:r w:rsidRPr="00A2349B">
        <w:rPr>
          <w:color w:val="000000" w:themeColor="text1"/>
          <w:sz w:val="28"/>
          <w:szCs w:val="28"/>
        </w:rPr>
        <w:t>Язовского</w:t>
      </w:r>
      <w:proofErr w:type="spellEnd"/>
      <w:r w:rsidRPr="00A2349B">
        <w:rPr>
          <w:color w:val="000000" w:themeColor="text1"/>
          <w:sz w:val="28"/>
          <w:szCs w:val="28"/>
        </w:rPr>
        <w:t xml:space="preserve"> Д.С., поддержавшего доводы кассационной жалобы, и обсудив доводы кассационной жалобы и возражений против ее удовлетворения, Судебная коллегия по административным делам Верховного Суда Российской Федерации считает, что судами первой и апелляционной инстанций при рассмотрении настоящего дела допущены такого рода нарушения.</w:t>
      </w:r>
    </w:p>
    <w:p w14:paraId="33654168" w14:textId="77777777" w:rsidR="00835DA2" w:rsidRPr="00A2349B" w:rsidRDefault="00835DA2" w:rsidP="00835DA2">
      <w:pPr>
        <w:ind w:firstLine="567"/>
        <w:jc w:val="both"/>
        <w:rPr>
          <w:color w:val="000000" w:themeColor="text1"/>
          <w:sz w:val="28"/>
          <w:szCs w:val="28"/>
        </w:rPr>
      </w:pPr>
      <w:r w:rsidRPr="00A2349B">
        <w:rPr>
          <w:color w:val="000000" w:themeColor="text1"/>
          <w:sz w:val="28"/>
          <w:szCs w:val="28"/>
        </w:rPr>
        <w:t xml:space="preserve">Проанализировав предписания </w:t>
      </w:r>
      <w:hyperlink r:id="rId188" w:history="1">
        <w:r w:rsidRPr="00A2349B">
          <w:rPr>
            <w:rStyle w:val="ae"/>
            <w:color w:val="000000" w:themeColor="text1"/>
            <w:sz w:val="28"/>
            <w:szCs w:val="28"/>
            <w:u w:val="none"/>
          </w:rPr>
          <w:t>статьи 53</w:t>
        </w:r>
      </w:hyperlink>
      <w:r w:rsidRPr="00A2349B">
        <w:rPr>
          <w:color w:val="000000" w:themeColor="text1"/>
          <w:sz w:val="28"/>
          <w:szCs w:val="28"/>
        </w:rPr>
        <w:t xml:space="preserve"> Жилищного кодекса Российской Федерации, </w:t>
      </w:r>
      <w:hyperlink r:id="rId189" w:history="1">
        <w:r w:rsidRPr="00A2349B">
          <w:rPr>
            <w:rStyle w:val="ae"/>
            <w:color w:val="000000" w:themeColor="text1"/>
            <w:sz w:val="28"/>
            <w:szCs w:val="28"/>
            <w:u w:val="none"/>
          </w:rPr>
          <w:t>статей 1</w:t>
        </w:r>
      </w:hyperlink>
      <w:r w:rsidRPr="00A2349B">
        <w:rPr>
          <w:color w:val="000000" w:themeColor="text1"/>
          <w:sz w:val="28"/>
          <w:szCs w:val="28"/>
        </w:rPr>
        <w:t xml:space="preserve">, </w:t>
      </w:r>
      <w:hyperlink r:id="rId190" w:history="1">
        <w:r w:rsidRPr="00A2349B">
          <w:rPr>
            <w:rStyle w:val="ae"/>
            <w:color w:val="000000" w:themeColor="text1"/>
            <w:sz w:val="28"/>
            <w:szCs w:val="28"/>
            <w:u w:val="none"/>
          </w:rPr>
          <w:t>3</w:t>
        </w:r>
      </w:hyperlink>
      <w:r w:rsidRPr="00A2349B">
        <w:rPr>
          <w:color w:val="000000" w:themeColor="text1"/>
          <w:sz w:val="28"/>
          <w:szCs w:val="28"/>
        </w:rPr>
        <w:t xml:space="preserve"> Федерального закона от 25 октября 2002 г. N 125-ФЗ "О жилищных субсидиях гражданам, выезжающим из районов Крайнего Севера и приравненных к ним местностей", </w:t>
      </w:r>
      <w:hyperlink r:id="rId191" w:history="1">
        <w:r w:rsidRPr="00A2349B">
          <w:rPr>
            <w:rStyle w:val="ae"/>
            <w:color w:val="000000" w:themeColor="text1"/>
            <w:sz w:val="28"/>
            <w:szCs w:val="28"/>
            <w:u w:val="none"/>
          </w:rPr>
          <w:t>подпунктов "в"</w:t>
        </w:r>
      </w:hyperlink>
      <w:r w:rsidRPr="00A2349B">
        <w:rPr>
          <w:color w:val="000000" w:themeColor="text1"/>
          <w:sz w:val="28"/>
          <w:szCs w:val="28"/>
        </w:rPr>
        <w:t xml:space="preserve">, </w:t>
      </w:r>
      <w:hyperlink r:id="rId192" w:history="1">
        <w:r w:rsidRPr="00A2349B">
          <w:rPr>
            <w:rStyle w:val="ae"/>
            <w:color w:val="000000" w:themeColor="text1"/>
            <w:sz w:val="28"/>
            <w:szCs w:val="28"/>
            <w:u w:val="none"/>
          </w:rPr>
          <w:t>"д"</w:t>
        </w:r>
      </w:hyperlink>
      <w:r w:rsidRPr="00A2349B">
        <w:rPr>
          <w:color w:val="000000" w:themeColor="text1"/>
          <w:sz w:val="28"/>
          <w:szCs w:val="28"/>
        </w:rPr>
        <w:t xml:space="preserve">, </w:t>
      </w:r>
      <w:hyperlink r:id="rId193" w:history="1">
        <w:r w:rsidRPr="00A2349B">
          <w:rPr>
            <w:rStyle w:val="ae"/>
            <w:color w:val="000000" w:themeColor="text1"/>
            <w:sz w:val="28"/>
            <w:szCs w:val="28"/>
            <w:u w:val="none"/>
          </w:rPr>
          <w:t>"и" пункта 21</w:t>
        </w:r>
      </w:hyperlink>
      <w:r w:rsidRPr="00A2349B">
        <w:rPr>
          <w:color w:val="000000" w:themeColor="text1"/>
          <w:sz w:val="28"/>
          <w:szCs w:val="28"/>
        </w:rPr>
        <w:t xml:space="preserve"> Положения о регистрации и учете граждан, имеющих право на получение социальных выплат для приобретения жилья в связи с переселением из районов Крайнего Севера и приравненных к ним местностей, утвержденного постановлением Правительства Российской Федерации от 10 декабря 2002 г. N 879, суды пришли к выводу о том, что жилищные субсидии (социальные выплаты) предоставляются в </w:t>
      </w:r>
      <w:r w:rsidRPr="00A2349B">
        <w:rPr>
          <w:color w:val="000000" w:themeColor="text1"/>
          <w:sz w:val="28"/>
          <w:szCs w:val="28"/>
        </w:rPr>
        <w:lastRenderedPageBreak/>
        <w:t>исключительных случаях в качестве государственной поддержки для реализации гражданами права на жилище. При этом обязательным требованием к гражданину, претендующему на получение социальной выплаты для приобретения жилья в связи с переселением из района Крайнего Севера, является отсутствие жилых помещений у него и (или) членов его семьи за пределами районов Крайнего Севера и приравненных к ним местностей.</w:t>
      </w:r>
    </w:p>
    <w:p w14:paraId="4E8B00B5" w14:textId="77777777" w:rsidR="00835DA2" w:rsidRPr="00A2349B" w:rsidRDefault="00835DA2" w:rsidP="00835DA2">
      <w:pPr>
        <w:ind w:firstLine="567"/>
        <w:jc w:val="both"/>
        <w:rPr>
          <w:color w:val="000000" w:themeColor="text1"/>
          <w:sz w:val="28"/>
          <w:szCs w:val="28"/>
        </w:rPr>
      </w:pPr>
      <w:r w:rsidRPr="00A2349B">
        <w:rPr>
          <w:color w:val="000000" w:themeColor="text1"/>
          <w:sz w:val="28"/>
          <w:szCs w:val="28"/>
        </w:rPr>
        <w:t xml:space="preserve">Установив, что зарегистрированное за супругой </w:t>
      </w:r>
      <w:proofErr w:type="spellStart"/>
      <w:r w:rsidRPr="00A2349B">
        <w:rPr>
          <w:color w:val="000000" w:themeColor="text1"/>
          <w:sz w:val="28"/>
          <w:szCs w:val="28"/>
        </w:rPr>
        <w:t>Язовского</w:t>
      </w:r>
      <w:proofErr w:type="spellEnd"/>
      <w:r w:rsidRPr="00A2349B">
        <w:rPr>
          <w:color w:val="000000" w:themeColor="text1"/>
          <w:sz w:val="28"/>
          <w:szCs w:val="28"/>
        </w:rPr>
        <w:t xml:space="preserve"> С.П. право собственности, приобретенное в порядке наследования, на 1/3 долю в жилом помещении по адресу: Республика &lt;...&gt;, было прекращено 21 июля 2017 г. вследствие отчуждения всеми долевыми собственниками этой квартиры, судебные инстанции указали, что данное обстоятельство являлось намеренным ухудшением жилищных условий. В связи с этим, по мнению судов, </w:t>
      </w:r>
      <w:proofErr w:type="spellStart"/>
      <w:r w:rsidRPr="00A2349B">
        <w:rPr>
          <w:color w:val="000000" w:themeColor="text1"/>
          <w:sz w:val="28"/>
          <w:szCs w:val="28"/>
        </w:rPr>
        <w:t>Язовский</w:t>
      </w:r>
      <w:proofErr w:type="spellEnd"/>
      <w:r w:rsidRPr="00A2349B">
        <w:rPr>
          <w:color w:val="000000" w:themeColor="text1"/>
          <w:sz w:val="28"/>
          <w:szCs w:val="28"/>
        </w:rPr>
        <w:t xml:space="preserve"> С.П. утратил основания для признания его нуждающимся в переселении из районов Крайнего Севера.</w:t>
      </w:r>
    </w:p>
    <w:p w14:paraId="45A6F5FF" w14:textId="77777777" w:rsidR="00835DA2" w:rsidRPr="00A2349B" w:rsidRDefault="00835DA2" w:rsidP="00835DA2">
      <w:pPr>
        <w:ind w:firstLine="567"/>
        <w:jc w:val="both"/>
        <w:rPr>
          <w:color w:val="000000" w:themeColor="text1"/>
          <w:sz w:val="28"/>
          <w:szCs w:val="28"/>
        </w:rPr>
      </w:pPr>
      <w:r w:rsidRPr="00A2349B">
        <w:rPr>
          <w:color w:val="000000" w:themeColor="text1"/>
          <w:sz w:val="28"/>
          <w:szCs w:val="28"/>
        </w:rPr>
        <w:t xml:space="preserve">Однако с такими выводами </w:t>
      </w:r>
      <w:proofErr w:type="spellStart"/>
      <w:r w:rsidRPr="00A2349B">
        <w:rPr>
          <w:color w:val="000000" w:themeColor="text1"/>
          <w:sz w:val="28"/>
          <w:szCs w:val="28"/>
        </w:rPr>
        <w:t>Илимпийского</w:t>
      </w:r>
      <w:proofErr w:type="spellEnd"/>
      <w:r w:rsidRPr="00A2349B">
        <w:rPr>
          <w:color w:val="000000" w:themeColor="text1"/>
          <w:sz w:val="28"/>
          <w:szCs w:val="28"/>
        </w:rPr>
        <w:t xml:space="preserve"> районного суда Красноярского края и судебной коллегии по административным делам Красноярского краевого суда согласиться нельзя, так как они являются ошибочными, основанными на неправильном применении норм материального права.</w:t>
      </w:r>
    </w:p>
    <w:p w14:paraId="31381419" w14:textId="77777777" w:rsidR="00835DA2" w:rsidRPr="00A2349B" w:rsidRDefault="00835DA2" w:rsidP="00835DA2">
      <w:pPr>
        <w:ind w:firstLine="567"/>
        <w:jc w:val="both"/>
        <w:rPr>
          <w:color w:val="000000" w:themeColor="text1"/>
          <w:sz w:val="28"/>
          <w:szCs w:val="28"/>
        </w:rPr>
      </w:pPr>
      <w:hyperlink r:id="rId194" w:history="1">
        <w:r w:rsidRPr="00A2349B">
          <w:rPr>
            <w:rStyle w:val="ae"/>
            <w:color w:val="000000" w:themeColor="text1"/>
            <w:sz w:val="28"/>
            <w:szCs w:val="28"/>
            <w:u w:val="none"/>
          </w:rPr>
          <w:t>Частью 1 статьи 1</w:t>
        </w:r>
      </w:hyperlink>
      <w:r w:rsidRPr="00A2349B">
        <w:rPr>
          <w:color w:val="000000" w:themeColor="text1"/>
          <w:sz w:val="28"/>
          <w:szCs w:val="28"/>
        </w:rPr>
        <w:t xml:space="preserve"> Федерального закона от 25 октября 2002 г. N 125-ФЗ "О жилищных субсидиях гражданам, выезжающим из районов Крайнего Севера и приравненных к ним местностей" установлено, что право на получение жилищных субсидий имеют граждане, прибывшие в районы Крайнего Севера и приравненные к ним местности не позднее 1 января 1992 г., имеющие общую продолжительность стажа работы в районах Крайнего Севера и приравненных к ним местностях не менее пятнадцати календарных лет, не имеющие других жилых помещений на территории Российской Федерации за пределами районов Крайнего Севера и приравненных к ним местностей или нуждающиеся в улучшении жилищных условий и не получавшие субсидий на эти цели. Такое право сохраняется за гражданами, которые в соответствии с ранее действовавшим законодательством приобрели его при наличии стажа работы в указанных районах и местностях не менее десяти календарных лет и состояли по месту жительства на учете в качестве нуждающихся в улучшении жилищных условий.</w:t>
      </w:r>
    </w:p>
    <w:p w14:paraId="4F67E277" w14:textId="77777777" w:rsidR="00835DA2" w:rsidRPr="00A2349B" w:rsidRDefault="00835DA2" w:rsidP="00835DA2">
      <w:pPr>
        <w:ind w:firstLine="567"/>
        <w:jc w:val="both"/>
        <w:rPr>
          <w:color w:val="000000" w:themeColor="text1"/>
          <w:sz w:val="28"/>
          <w:szCs w:val="28"/>
        </w:rPr>
      </w:pPr>
      <w:r w:rsidRPr="00A2349B">
        <w:rPr>
          <w:color w:val="000000" w:themeColor="text1"/>
          <w:sz w:val="28"/>
          <w:szCs w:val="28"/>
        </w:rPr>
        <w:t>Жилищная субсидия может быть предоставлена гражданину только один раз (</w:t>
      </w:r>
      <w:hyperlink r:id="rId195" w:history="1">
        <w:r w:rsidRPr="00A2349B">
          <w:rPr>
            <w:rStyle w:val="ae"/>
            <w:color w:val="000000" w:themeColor="text1"/>
            <w:sz w:val="28"/>
            <w:szCs w:val="28"/>
            <w:u w:val="none"/>
          </w:rPr>
          <w:t>часть 3 статьи 3</w:t>
        </w:r>
      </w:hyperlink>
      <w:r w:rsidRPr="00A2349B">
        <w:rPr>
          <w:color w:val="000000" w:themeColor="text1"/>
          <w:sz w:val="28"/>
          <w:szCs w:val="28"/>
        </w:rPr>
        <w:t xml:space="preserve"> указанного закона).</w:t>
      </w:r>
    </w:p>
    <w:p w14:paraId="5F67D1D6" w14:textId="77777777" w:rsidR="00835DA2" w:rsidRPr="00A2349B" w:rsidRDefault="00835DA2" w:rsidP="00835DA2">
      <w:pPr>
        <w:ind w:firstLine="567"/>
        <w:jc w:val="both"/>
        <w:rPr>
          <w:color w:val="000000" w:themeColor="text1"/>
          <w:sz w:val="28"/>
          <w:szCs w:val="28"/>
        </w:rPr>
      </w:pPr>
      <w:r w:rsidRPr="00A2349B">
        <w:rPr>
          <w:color w:val="000000" w:themeColor="text1"/>
          <w:sz w:val="28"/>
          <w:szCs w:val="28"/>
        </w:rPr>
        <w:t xml:space="preserve">Как установлено судом и следует из материалов дела, </w:t>
      </w:r>
      <w:proofErr w:type="spellStart"/>
      <w:r w:rsidRPr="00A2349B">
        <w:rPr>
          <w:color w:val="000000" w:themeColor="text1"/>
          <w:sz w:val="28"/>
          <w:szCs w:val="28"/>
        </w:rPr>
        <w:t>Язовский</w:t>
      </w:r>
      <w:proofErr w:type="spellEnd"/>
      <w:r w:rsidRPr="00A2349B">
        <w:rPr>
          <w:color w:val="000000" w:themeColor="text1"/>
          <w:sz w:val="28"/>
          <w:szCs w:val="28"/>
        </w:rPr>
        <w:t xml:space="preserve"> С.П. с 1977 г. по настоящее время работает и проживает в с. Байкит Эвенкийского района Красноярского края, относящегося к районам Крайнего Севера. В другую местность на постоянное жительство никогда не выезжал.</w:t>
      </w:r>
    </w:p>
    <w:p w14:paraId="2CE9DA15" w14:textId="77777777" w:rsidR="00835DA2" w:rsidRPr="00A2349B" w:rsidRDefault="00835DA2" w:rsidP="00835DA2">
      <w:pPr>
        <w:ind w:firstLine="567"/>
        <w:jc w:val="both"/>
        <w:rPr>
          <w:color w:val="000000" w:themeColor="text1"/>
          <w:sz w:val="28"/>
          <w:szCs w:val="28"/>
        </w:rPr>
      </w:pPr>
      <w:r w:rsidRPr="00A2349B">
        <w:rPr>
          <w:color w:val="000000" w:themeColor="text1"/>
          <w:sz w:val="28"/>
          <w:szCs w:val="28"/>
        </w:rPr>
        <w:t xml:space="preserve">На момент подачи заявления о постановке на учет граждан, имеющих право на получение жилищной субсидии в связи с переселением из районов Крайнего Севера, в составе семьи из трех человек (он, супруга </w:t>
      </w:r>
      <w:proofErr w:type="spellStart"/>
      <w:r w:rsidRPr="00A2349B">
        <w:rPr>
          <w:color w:val="000000" w:themeColor="text1"/>
          <w:sz w:val="28"/>
          <w:szCs w:val="28"/>
        </w:rPr>
        <w:t>Язовская</w:t>
      </w:r>
      <w:proofErr w:type="spellEnd"/>
      <w:r w:rsidRPr="00A2349B">
        <w:rPr>
          <w:color w:val="000000" w:themeColor="text1"/>
          <w:sz w:val="28"/>
          <w:szCs w:val="28"/>
        </w:rPr>
        <w:t xml:space="preserve"> В.В., сын </w:t>
      </w:r>
      <w:proofErr w:type="spellStart"/>
      <w:r w:rsidRPr="00A2349B">
        <w:rPr>
          <w:color w:val="000000" w:themeColor="text1"/>
          <w:sz w:val="28"/>
          <w:szCs w:val="28"/>
        </w:rPr>
        <w:t>Язовский</w:t>
      </w:r>
      <w:proofErr w:type="spellEnd"/>
      <w:r w:rsidRPr="00A2349B">
        <w:rPr>
          <w:color w:val="000000" w:themeColor="text1"/>
          <w:sz w:val="28"/>
          <w:szCs w:val="28"/>
        </w:rPr>
        <w:t xml:space="preserve"> Д.С.) стаж работы в районах Крайнего Севера составлял 32 года 9 месяцев.</w:t>
      </w:r>
    </w:p>
    <w:p w14:paraId="22601B37" w14:textId="77777777" w:rsidR="00835DA2" w:rsidRPr="00A2349B" w:rsidRDefault="00835DA2" w:rsidP="00835DA2">
      <w:pPr>
        <w:ind w:firstLine="567"/>
        <w:jc w:val="both"/>
        <w:rPr>
          <w:color w:val="000000" w:themeColor="text1"/>
          <w:sz w:val="28"/>
          <w:szCs w:val="28"/>
        </w:rPr>
      </w:pPr>
      <w:r w:rsidRPr="00A2349B">
        <w:rPr>
          <w:color w:val="000000" w:themeColor="text1"/>
          <w:sz w:val="28"/>
          <w:szCs w:val="28"/>
        </w:rPr>
        <w:t xml:space="preserve">Постановлением администрации Эвенкийского муниципального района Красноярского края от 1 ноября 2012 г. N 1030-п административный истец в составе семьи из трех человек включен в список граждан, имеющих право на получение </w:t>
      </w:r>
      <w:r w:rsidRPr="00A2349B">
        <w:rPr>
          <w:color w:val="000000" w:themeColor="text1"/>
          <w:sz w:val="28"/>
          <w:szCs w:val="28"/>
        </w:rPr>
        <w:lastRenderedPageBreak/>
        <w:t>жилищной субсидии в связи с переселением из районов Крайнего Севера, по категории "работающие пенсионеры".</w:t>
      </w:r>
    </w:p>
    <w:p w14:paraId="5C00E0AD" w14:textId="77777777" w:rsidR="00835DA2" w:rsidRPr="00A2349B" w:rsidRDefault="00835DA2" w:rsidP="00835DA2">
      <w:pPr>
        <w:ind w:firstLine="567"/>
        <w:jc w:val="both"/>
        <w:rPr>
          <w:color w:val="000000" w:themeColor="text1"/>
          <w:sz w:val="28"/>
          <w:szCs w:val="28"/>
        </w:rPr>
      </w:pPr>
      <w:r w:rsidRPr="00A2349B">
        <w:rPr>
          <w:color w:val="000000" w:themeColor="text1"/>
          <w:sz w:val="28"/>
          <w:szCs w:val="28"/>
        </w:rPr>
        <w:t xml:space="preserve">Постановлением администрации Эвенкийского муниципального района Красноярского края от 22 декабря 2017 г. N 655-п семья </w:t>
      </w:r>
      <w:proofErr w:type="spellStart"/>
      <w:r w:rsidRPr="00A2349B">
        <w:rPr>
          <w:color w:val="000000" w:themeColor="text1"/>
          <w:sz w:val="28"/>
          <w:szCs w:val="28"/>
        </w:rPr>
        <w:t>Язовского</w:t>
      </w:r>
      <w:proofErr w:type="spellEnd"/>
      <w:r w:rsidRPr="00A2349B">
        <w:rPr>
          <w:color w:val="000000" w:themeColor="text1"/>
          <w:sz w:val="28"/>
          <w:szCs w:val="28"/>
        </w:rPr>
        <w:t xml:space="preserve"> С.П. снята с учета граждан, имеющих право на получение жилищной субсидии в связи с переселением из районов Крайнего Севера, и исключена из соответствующего списка в связи с тем, что 21 июля 2017 г. </w:t>
      </w:r>
      <w:proofErr w:type="spellStart"/>
      <w:r w:rsidRPr="00A2349B">
        <w:rPr>
          <w:color w:val="000000" w:themeColor="text1"/>
          <w:sz w:val="28"/>
          <w:szCs w:val="28"/>
        </w:rPr>
        <w:t>Язовская</w:t>
      </w:r>
      <w:proofErr w:type="spellEnd"/>
      <w:r w:rsidRPr="00A2349B">
        <w:rPr>
          <w:color w:val="000000" w:themeColor="text1"/>
          <w:sz w:val="28"/>
          <w:szCs w:val="28"/>
        </w:rPr>
        <w:t xml:space="preserve"> В.В. продала 1/3 долю в жилом помещении, расположенном за пределами упомянутых выше районов и приравненных к ним местностей, чем, по мнению администрации, намеренно были ухудшены жилищные условия семьи административного истца.</w:t>
      </w:r>
    </w:p>
    <w:p w14:paraId="28B82291" w14:textId="77777777" w:rsidR="00835DA2" w:rsidRPr="00A2349B" w:rsidRDefault="00835DA2" w:rsidP="00835DA2">
      <w:pPr>
        <w:ind w:firstLine="567"/>
        <w:jc w:val="both"/>
        <w:rPr>
          <w:color w:val="000000" w:themeColor="text1"/>
          <w:sz w:val="28"/>
          <w:szCs w:val="28"/>
        </w:rPr>
      </w:pPr>
      <w:hyperlink r:id="rId196" w:history="1">
        <w:r w:rsidRPr="00A2349B">
          <w:rPr>
            <w:rStyle w:val="ae"/>
            <w:color w:val="000000" w:themeColor="text1"/>
            <w:sz w:val="28"/>
            <w:szCs w:val="28"/>
            <w:u w:val="none"/>
          </w:rPr>
          <w:t>Статья 5</w:t>
        </w:r>
      </w:hyperlink>
      <w:r w:rsidRPr="00A2349B">
        <w:rPr>
          <w:color w:val="000000" w:themeColor="text1"/>
          <w:sz w:val="28"/>
          <w:szCs w:val="28"/>
        </w:rPr>
        <w:t xml:space="preserve"> Федерального закона от 25 октября 2002 г. N 125-ФЗ "О жилищных субсидиях гражданам, выезжающим из районов Крайнего Севера и приравненных к ним местностей" закрепляет порядок расчета размера жилищной субсидии.</w:t>
      </w:r>
    </w:p>
    <w:p w14:paraId="3B12E6B9" w14:textId="77777777" w:rsidR="00835DA2" w:rsidRPr="00A2349B" w:rsidRDefault="00835DA2" w:rsidP="00835DA2">
      <w:pPr>
        <w:ind w:firstLine="567"/>
        <w:jc w:val="both"/>
        <w:rPr>
          <w:color w:val="000000" w:themeColor="text1"/>
          <w:sz w:val="28"/>
          <w:szCs w:val="28"/>
        </w:rPr>
      </w:pPr>
      <w:r w:rsidRPr="00A2349B">
        <w:rPr>
          <w:color w:val="000000" w:themeColor="text1"/>
          <w:sz w:val="28"/>
          <w:szCs w:val="28"/>
        </w:rPr>
        <w:t xml:space="preserve">Так, размер жилищных субсидий, предоставляемых гражданам, имеющим право на их получение, определяется исходя в том числе из состава семьи гражданина, выезжающей из районов Крайнего Севера и приравненных к ним местностей или выехавшей из указанных районов и местностей не ранее 1 января 1992 г. </w:t>
      </w:r>
      <w:hyperlink r:id="rId197" w:history="1">
        <w:r w:rsidRPr="00A2349B">
          <w:rPr>
            <w:rStyle w:val="ae"/>
            <w:color w:val="000000" w:themeColor="text1"/>
            <w:sz w:val="28"/>
            <w:szCs w:val="28"/>
            <w:u w:val="none"/>
          </w:rPr>
          <w:t>(часть 2)</w:t>
        </w:r>
      </w:hyperlink>
      <w:r w:rsidRPr="00A2349B">
        <w:rPr>
          <w:color w:val="000000" w:themeColor="text1"/>
          <w:sz w:val="28"/>
          <w:szCs w:val="28"/>
        </w:rPr>
        <w:t>.</w:t>
      </w:r>
    </w:p>
    <w:p w14:paraId="5F2A1D13" w14:textId="77777777" w:rsidR="00835DA2" w:rsidRPr="00A2349B" w:rsidRDefault="00835DA2" w:rsidP="00835DA2">
      <w:pPr>
        <w:ind w:firstLine="567"/>
        <w:jc w:val="both"/>
        <w:rPr>
          <w:color w:val="000000" w:themeColor="text1"/>
          <w:sz w:val="28"/>
          <w:szCs w:val="28"/>
        </w:rPr>
      </w:pPr>
      <w:hyperlink r:id="rId198" w:history="1">
        <w:r w:rsidRPr="00A2349B">
          <w:rPr>
            <w:rStyle w:val="ae"/>
            <w:color w:val="000000" w:themeColor="text1"/>
            <w:sz w:val="28"/>
            <w:szCs w:val="28"/>
            <w:u w:val="none"/>
          </w:rPr>
          <w:t>Частью 4 статьи 6</w:t>
        </w:r>
      </w:hyperlink>
      <w:r w:rsidRPr="00A2349B">
        <w:rPr>
          <w:color w:val="000000" w:themeColor="text1"/>
          <w:sz w:val="28"/>
          <w:szCs w:val="28"/>
        </w:rPr>
        <w:t xml:space="preserve"> Федерального закона от 25 октября 2002 г. N 125-ФЗ установлено, что в случае, если после постановки гражданина на учет в качестве имеющего права на получение жилищной субсидии этот гражданин и (или) члены его семьи осуществили отчуждение принадлежащих им на праве собственности жилых помещений или перевод жилого помещения в нежилое помещение в течение пяти лет, предшествующих дате выдачи ему государственного жилищного сертификата, размер предоставляемой жилищной субсидии уменьшается на сумму, полученную по договору, предусматривающему отчуждение жилого помещения, либо на величину кадастровой стоимости жилого помещения, применяемой для целей, предусмотренных законодательством Российской Федерации, по состоянию на дату заключения такого договора (перевода жилого помещения в нежилое помещение). При этом для расчета значения, на которое уменьшается размер жилищной субсидии, учитывается наибольшая из указанных сумм. В случае отсутствия кадастровой стоимости жилого помещения на указанную дату при определении размера предоставляемой жилищной субсидии учитывается величина инвентаризационной стоимости жилого помещения.</w:t>
      </w:r>
    </w:p>
    <w:p w14:paraId="6DAA41E2" w14:textId="77777777" w:rsidR="00835DA2" w:rsidRPr="00A2349B" w:rsidRDefault="00835DA2" w:rsidP="00835DA2">
      <w:pPr>
        <w:ind w:firstLine="567"/>
        <w:jc w:val="both"/>
        <w:rPr>
          <w:color w:val="000000" w:themeColor="text1"/>
          <w:sz w:val="28"/>
          <w:szCs w:val="28"/>
        </w:rPr>
      </w:pPr>
      <w:r w:rsidRPr="00A2349B">
        <w:rPr>
          <w:color w:val="000000" w:themeColor="text1"/>
          <w:sz w:val="28"/>
          <w:szCs w:val="28"/>
        </w:rPr>
        <w:t xml:space="preserve">Таким образом, приобретение гражданином в собственность жилого помещения и его последующее отчуждение по смыслу приведенной </w:t>
      </w:r>
      <w:hyperlink r:id="rId199" w:history="1">
        <w:r w:rsidRPr="00A2349B">
          <w:rPr>
            <w:rStyle w:val="ae"/>
            <w:color w:val="000000" w:themeColor="text1"/>
            <w:sz w:val="28"/>
            <w:szCs w:val="28"/>
            <w:u w:val="none"/>
          </w:rPr>
          <w:t>нормы</w:t>
        </w:r>
      </w:hyperlink>
      <w:r w:rsidRPr="00A2349B">
        <w:rPr>
          <w:color w:val="000000" w:themeColor="text1"/>
          <w:sz w:val="28"/>
          <w:szCs w:val="28"/>
        </w:rPr>
        <w:t xml:space="preserve"> не является основанием для исключения его из списка лиц, имеющих право на получение социальной выплаты для приобретения жилья в связи с переселением из районов Крайнего Севера.</w:t>
      </w:r>
    </w:p>
    <w:p w14:paraId="37AE6F17" w14:textId="77777777" w:rsidR="00835DA2" w:rsidRPr="00A2349B" w:rsidRDefault="00835DA2" w:rsidP="00835DA2">
      <w:pPr>
        <w:ind w:firstLine="567"/>
        <w:jc w:val="both"/>
        <w:rPr>
          <w:color w:val="000000" w:themeColor="text1"/>
          <w:sz w:val="28"/>
          <w:szCs w:val="28"/>
        </w:rPr>
      </w:pPr>
      <w:r w:rsidRPr="00A2349B">
        <w:rPr>
          <w:color w:val="000000" w:themeColor="text1"/>
          <w:sz w:val="28"/>
          <w:szCs w:val="28"/>
        </w:rPr>
        <w:t>Семья истца могла быть исключена из указанного списка лишь в том случае, когда была обеспечена жилым помещением за пределами района Крайнего Севера, соответствующим нормам предоставления жилых помещений.</w:t>
      </w:r>
    </w:p>
    <w:p w14:paraId="39E8A617" w14:textId="77777777" w:rsidR="00835DA2" w:rsidRPr="00A2349B" w:rsidRDefault="00835DA2" w:rsidP="00835DA2">
      <w:pPr>
        <w:ind w:firstLine="567"/>
        <w:jc w:val="both"/>
        <w:rPr>
          <w:color w:val="000000" w:themeColor="text1"/>
          <w:sz w:val="28"/>
          <w:szCs w:val="28"/>
        </w:rPr>
      </w:pPr>
      <w:r w:rsidRPr="00A2349B">
        <w:rPr>
          <w:color w:val="000000" w:themeColor="text1"/>
          <w:sz w:val="28"/>
          <w:szCs w:val="28"/>
        </w:rPr>
        <w:t xml:space="preserve">Приобретение супругой истца в порядке наследования доли (1/3) в праве собственности на жилое помещение, находящееся за пределами упомянутых выше районов и местностей, и последующая реализация этой доли не могли служить </w:t>
      </w:r>
      <w:r w:rsidRPr="00A2349B">
        <w:rPr>
          <w:color w:val="000000" w:themeColor="text1"/>
          <w:sz w:val="28"/>
          <w:szCs w:val="28"/>
        </w:rPr>
        <w:lastRenderedPageBreak/>
        <w:t xml:space="preserve">основанием для исключения семьи </w:t>
      </w:r>
      <w:proofErr w:type="spellStart"/>
      <w:r w:rsidRPr="00A2349B">
        <w:rPr>
          <w:color w:val="000000" w:themeColor="text1"/>
          <w:sz w:val="28"/>
          <w:szCs w:val="28"/>
        </w:rPr>
        <w:t>Язовских</w:t>
      </w:r>
      <w:proofErr w:type="spellEnd"/>
      <w:r w:rsidRPr="00A2349B">
        <w:rPr>
          <w:color w:val="000000" w:themeColor="text1"/>
          <w:sz w:val="28"/>
          <w:szCs w:val="28"/>
        </w:rPr>
        <w:t xml:space="preserve"> из списка лиц, имеющих право на получение социальной выплаты для приобретения жилья в связи с переселением из районов Крайнего Севера. Данное обстоятельство не свидетельствует об утрате ранее включенными в указанный список гражданами права на получение социальной выплаты.</w:t>
      </w:r>
    </w:p>
    <w:p w14:paraId="2D3886F0" w14:textId="77777777" w:rsidR="00835DA2" w:rsidRPr="00A2349B" w:rsidRDefault="00835DA2" w:rsidP="00835DA2">
      <w:pPr>
        <w:ind w:firstLine="567"/>
        <w:jc w:val="both"/>
        <w:rPr>
          <w:color w:val="000000" w:themeColor="text1"/>
          <w:sz w:val="28"/>
          <w:szCs w:val="28"/>
        </w:rPr>
      </w:pPr>
      <w:r w:rsidRPr="00A2349B">
        <w:rPr>
          <w:color w:val="000000" w:themeColor="text1"/>
          <w:sz w:val="28"/>
          <w:szCs w:val="28"/>
        </w:rPr>
        <w:t xml:space="preserve">Положения </w:t>
      </w:r>
      <w:hyperlink r:id="rId200" w:history="1">
        <w:r w:rsidRPr="00A2349B">
          <w:rPr>
            <w:rStyle w:val="ae"/>
            <w:color w:val="000000" w:themeColor="text1"/>
            <w:sz w:val="28"/>
            <w:szCs w:val="28"/>
            <w:u w:val="none"/>
          </w:rPr>
          <w:t>части 4 статьи 6</w:t>
        </w:r>
      </w:hyperlink>
      <w:r w:rsidRPr="00A2349B">
        <w:rPr>
          <w:color w:val="000000" w:themeColor="text1"/>
          <w:sz w:val="28"/>
          <w:szCs w:val="28"/>
        </w:rPr>
        <w:t xml:space="preserve"> Федерального закона от 25 октября 2002 г. N 125-ФЗ лишь предусматривают возможность учета стоимости этой доли при определение размера предоставляемой жилищной субсидии.</w:t>
      </w:r>
    </w:p>
    <w:p w14:paraId="6C9D8312" w14:textId="77777777" w:rsidR="00835DA2" w:rsidRPr="00A2349B" w:rsidRDefault="00835DA2" w:rsidP="00835DA2">
      <w:pPr>
        <w:ind w:firstLine="567"/>
        <w:jc w:val="both"/>
        <w:rPr>
          <w:color w:val="000000" w:themeColor="text1"/>
          <w:sz w:val="28"/>
          <w:szCs w:val="28"/>
        </w:rPr>
      </w:pPr>
      <w:r w:rsidRPr="00A2349B">
        <w:rPr>
          <w:color w:val="000000" w:themeColor="text1"/>
          <w:sz w:val="28"/>
          <w:szCs w:val="28"/>
        </w:rPr>
        <w:t>Указанное выше свидетельствует о допущенных судами существенных нарушениях норм материального права, которые повлияли на исход административного дела и без устранения которых невозможны восстановление и защита нарушенных прав, свобод и законных интересов административного истца.</w:t>
      </w:r>
    </w:p>
    <w:p w14:paraId="71BA3A3A" w14:textId="77777777" w:rsidR="00835DA2" w:rsidRPr="00A2349B" w:rsidRDefault="00835DA2" w:rsidP="00835DA2">
      <w:pPr>
        <w:ind w:firstLine="567"/>
        <w:jc w:val="both"/>
        <w:rPr>
          <w:color w:val="000000" w:themeColor="text1"/>
          <w:sz w:val="28"/>
          <w:szCs w:val="28"/>
        </w:rPr>
      </w:pPr>
      <w:r w:rsidRPr="00A2349B">
        <w:rPr>
          <w:color w:val="000000" w:themeColor="text1"/>
          <w:sz w:val="28"/>
          <w:szCs w:val="28"/>
        </w:rPr>
        <w:t xml:space="preserve">При таких обстоятельствах Судебная коллегия по административным делам Верховного Суда Российской Федерации считает, что оспариваемое решение органа местного самоуправления от 22 декабря 2017 г. N 655-п является незаконным, поэтому обжалуемые судебные акты подлежат отмене с принятием по административному делу нового решения об удовлетворении административного иска </w:t>
      </w:r>
      <w:proofErr w:type="spellStart"/>
      <w:r w:rsidRPr="00A2349B">
        <w:rPr>
          <w:color w:val="000000" w:themeColor="text1"/>
          <w:sz w:val="28"/>
          <w:szCs w:val="28"/>
        </w:rPr>
        <w:t>Язовского</w:t>
      </w:r>
      <w:proofErr w:type="spellEnd"/>
      <w:r w:rsidRPr="00A2349B">
        <w:rPr>
          <w:color w:val="000000" w:themeColor="text1"/>
          <w:sz w:val="28"/>
          <w:szCs w:val="28"/>
        </w:rPr>
        <w:t xml:space="preserve"> С.П.</w:t>
      </w:r>
    </w:p>
    <w:p w14:paraId="1058CA78" w14:textId="77777777" w:rsidR="00835DA2" w:rsidRPr="00A2349B" w:rsidRDefault="00835DA2" w:rsidP="00835DA2">
      <w:pPr>
        <w:ind w:firstLine="567"/>
        <w:jc w:val="both"/>
        <w:rPr>
          <w:color w:val="000000" w:themeColor="text1"/>
          <w:sz w:val="28"/>
          <w:szCs w:val="28"/>
        </w:rPr>
      </w:pPr>
      <w:r w:rsidRPr="00A2349B">
        <w:rPr>
          <w:color w:val="000000" w:themeColor="text1"/>
          <w:sz w:val="28"/>
          <w:szCs w:val="28"/>
        </w:rPr>
        <w:t xml:space="preserve">На основании изложенного Судебная коллегия по административным делам Верховного Суда Российской Федерации, руководствуясь </w:t>
      </w:r>
      <w:hyperlink r:id="rId201" w:history="1">
        <w:r w:rsidRPr="00A2349B">
          <w:rPr>
            <w:rStyle w:val="ae"/>
            <w:color w:val="000000" w:themeColor="text1"/>
            <w:sz w:val="28"/>
            <w:szCs w:val="28"/>
            <w:u w:val="none"/>
          </w:rPr>
          <w:t>статьями 328</w:t>
        </w:r>
      </w:hyperlink>
      <w:r w:rsidRPr="00A2349B">
        <w:rPr>
          <w:color w:val="000000" w:themeColor="text1"/>
          <w:sz w:val="28"/>
          <w:szCs w:val="28"/>
        </w:rPr>
        <w:t xml:space="preserve">, </w:t>
      </w:r>
      <w:hyperlink r:id="rId202" w:history="1">
        <w:r w:rsidRPr="00A2349B">
          <w:rPr>
            <w:rStyle w:val="ae"/>
            <w:color w:val="000000" w:themeColor="text1"/>
            <w:sz w:val="28"/>
            <w:szCs w:val="28"/>
            <w:u w:val="none"/>
          </w:rPr>
          <w:t>329</w:t>
        </w:r>
      </w:hyperlink>
      <w:r w:rsidRPr="00A2349B">
        <w:rPr>
          <w:color w:val="000000" w:themeColor="text1"/>
          <w:sz w:val="28"/>
          <w:szCs w:val="28"/>
        </w:rPr>
        <w:t xml:space="preserve">, </w:t>
      </w:r>
      <w:hyperlink r:id="rId203" w:history="1">
        <w:r w:rsidRPr="00A2349B">
          <w:rPr>
            <w:rStyle w:val="ae"/>
            <w:color w:val="000000" w:themeColor="text1"/>
            <w:sz w:val="28"/>
            <w:szCs w:val="28"/>
            <w:u w:val="none"/>
          </w:rPr>
          <w:t>330</w:t>
        </w:r>
      </w:hyperlink>
      <w:r w:rsidRPr="00A2349B">
        <w:rPr>
          <w:color w:val="000000" w:themeColor="text1"/>
          <w:sz w:val="28"/>
          <w:szCs w:val="28"/>
        </w:rPr>
        <w:t xml:space="preserve"> Кодекса административного судопроизводства Российской Федерации,</w:t>
      </w:r>
    </w:p>
    <w:p w14:paraId="395C19C3" w14:textId="77777777" w:rsidR="00835DA2" w:rsidRPr="00835DA2" w:rsidRDefault="00835DA2" w:rsidP="00835DA2">
      <w:pPr>
        <w:ind w:firstLine="567"/>
        <w:jc w:val="both"/>
        <w:rPr>
          <w:color w:val="000000" w:themeColor="text1"/>
          <w:sz w:val="28"/>
          <w:szCs w:val="28"/>
        </w:rPr>
      </w:pPr>
    </w:p>
    <w:p w14:paraId="1D552236" w14:textId="77777777" w:rsidR="00835DA2" w:rsidRPr="00EC7D51" w:rsidRDefault="00835DA2" w:rsidP="00835DA2">
      <w:pPr>
        <w:ind w:firstLine="567"/>
        <w:jc w:val="both"/>
        <w:rPr>
          <w:b/>
          <w:bCs/>
          <w:color w:val="000000" w:themeColor="text1"/>
          <w:sz w:val="28"/>
          <w:szCs w:val="28"/>
        </w:rPr>
      </w:pPr>
      <w:r w:rsidRPr="00EC7D51">
        <w:rPr>
          <w:b/>
          <w:bCs/>
          <w:color w:val="000000" w:themeColor="text1"/>
          <w:sz w:val="28"/>
          <w:szCs w:val="28"/>
        </w:rPr>
        <w:t>определила:</w:t>
      </w:r>
    </w:p>
    <w:p w14:paraId="4AB9F879" w14:textId="77777777" w:rsidR="00835DA2" w:rsidRPr="00835DA2" w:rsidRDefault="00835DA2" w:rsidP="00835DA2">
      <w:pPr>
        <w:ind w:firstLine="567"/>
        <w:jc w:val="both"/>
        <w:rPr>
          <w:color w:val="000000" w:themeColor="text1"/>
          <w:sz w:val="28"/>
          <w:szCs w:val="28"/>
        </w:rPr>
      </w:pPr>
      <w:r w:rsidRPr="00835DA2">
        <w:rPr>
          <w:color w:val="000000" w:themeColor="text1"/>
          <w:sz w:val="28"/>
          <w:szCs w:val="28"/>
        </w:rPr>
        <w:t xml:space="preserve">решение </w:t>
      </w:r>
      <w:proofErr w:type="spellStart"/>
      <w:r w:rsidRPr="00835DA2">
        <w:rPr>
          <w:color w:val="000000" w:themeColor="text1"/>
          <w:sz w:val="28"/>
          <w:szCs w:val="28"/>
        </w:rPr>
        <w:t>Илимпийского</w:t>
      </w:r>
      <w:proofErr w:type="spellEnd"/>
      <w:r w:rsidRPr="00835DA2">
        <w:rPr>
          <w:color w:val="000000" w:themeColor="text1"/>
          <w:sz w:val="28"/>
          <w:szCs w:val="28"/>
        </w:rPr>
        <w:t xml:space="preserve"> районного суда Красноярского края от 21 ноября 2018 г. и апелляционное определение судебной коллегии по административным делам Красноярского краевого суда от 20 февраля 2019 г. отменить.</w:t>
      </w:r>
    </w:p>
    <w:p w14:paraId="5B7E1332" w14:textId="77777777" w:rsidR="00835DA2" w:rsidRPr="00835DA2" w:rsidRDefault="00835DA2" w:rsidP="00835DA2">
      <w:pPr>
        <w:ind w:firstLine="567"/>
        <w:jc w:val="both"/>
        <w:rPr>
          <w:color w:val="000000" w:themeColor="text1"/>
          <w:sz w:val="28"/>
          <w:szCs w:val="28"/>
        </w:rPr>
      </w:pPr>
      <w:r w:rsidRPr="00835DA2">
        <w:rPr>
          <w:color w:val="000000" w:themeColor="text1"/>
          <w:sz w:val="28"/>
          <w:szCs w:val="28"/>
        </w:rPr>
        <w:t xml:space="preserve">Принять по административному делу новое решение, которым административное исковое заявление </w:t>
      </w:r>
      <w:proofErr w:type="spellStart"/>
      <w:r w:rsidRPr="00835DA2">
        <w:rPr>
          <w:color w:val="000000" w:themeColor="text1"/>
          <w:sz w:val="28"/>
          <w:szCs w:val="28"/>
        </w:rPr>
        <w:t>Язовского</w:t>
      </w:r>
      <w:proofErr w:type="spellEnd"/>
      <w:r w:rsidRPr="00835DA2">
        <w:rPr>
          <w:color w:val="000000" w:themeColor="text1"/>
          <w:sz w:val="28"/>
          <w:szCs w:val="28"/>
        </w:rPr>
        <w:t xml:space="preserve"> Сергея Петровича удовлетворить.</w:t>
      </w:r>
    </w:p>
    <w:p w14:paraId="0EB34BD2" w14:textId="77777777" w:rsidR="00835DA2" w:rsidRPr="00835DA2" w:rsidRDefault="00835DA2" w:rsidP="00835DA2">
      <w:pPr>
        <w:ind w:firstLine="567"/>
        <w:jc w:val="both"/>
        <w:rPr>
          <w:color w:val="000000" w:themeColor="text1"/>
          <w:sz w:val="28"/>
          <w:szCs w:val="28"/>
        </w:rPr>
      </w:pPr>
      <w:r w:rsidRPr="00835DA2">
        <w:rPr>
          <w:color w:val="000000" w:themeColor="text1"/>
          <w:sz w:val="28"/>
          <w:szCs w:val="28"/>
        </w:rPr>
        <w:t xml:space="preserve">Признать незаконным и отменить постановление администрации Эвенкийского муниципального района Красноярского края от 22 декабря 2017 г. N 655-п в части исключения </w:t>
      </w:r>
      <w:proofErr w:type="spellStart"/>
      <w:r w:rsidRPr="00835DA2">
        <w:rPr>
          <w:color w:val="000000" w:themeColor="text1"/>
          <w:sz w:val="28"/>
          <w:szCs w:val="28"/>
        </w:rPr>
        <w:t>Язовского</w:t>
      </w:r>
      <w:proofErr w:type="spellEnd"/>
      <w:r w:rsidRPr="00835DA2">
        <w:rPr>
          <w:color w:val="000000" w:themeColor="text1"/>
          <w:sz w:val="28"/>
          <w:szCs w:val="28"/>
        </w:rPr>
        <w:t xml:space="preserve"> С.П. из списка граждан, имеющих право на получение жилищной субсидии в связи с переселением из районов Крайнего Севера.</w:t>
      </w:r>
    </w:p>
    <w:p w14:paraId="0F7064EC" w14:textId="77777777" w:rsidR="00835DA2" w:rsidRPr="00835DA2" w:rsidRDefault="00835DA2" w:rsidP="00835DA2">
      <w:pPr>
        <w:ind w:firstLine="567"/>
        <w:jc w:val="both"/>
        <w:rPr>
          <w:color w:val="000000" w:themeColor="text1"/>
          <w:sz w:val="28"/>
          <w:szCs w:val="28"/>
        </w:rPr>
      </w:pPr>
      <w:r w:rsidRPr="00835DA2">
        <w:rPr>
          <w:color w:val="000000" w:themeColor="text1"/>
          <w:sz w:val="28"/>
          <w:szCs w:val="28"/>
        </w:rPr>
        <w:t xml:space="preserve">Возложить на администрацию Эвенкийского муниципального района Красноярского края обязанность восстановить </w:t>
      </w:r>
      <w:proofErr w:type="spellStart"/>
      <w:r w:rsidRPr="00835DA2">
        <w:rPr>
          <w:color w:val="000000" w:themeColor="text1"/>
          <w:sz w:val="28"/>
          <w:szCs w:val="28"/>
        </w:rPr>
        <w:t>Язовского</w:t>
      </w:r>
      <w:proofErr w:type="spellEnd"/>
      <w:r w:rsidRPr="00835DA2">
        <w:rPr>
          <w:color w:val="000000" w:themeColor="text1"/>
          <w:sz w:val="28"/>
          <w:szCs w:val="28"/>
        </w:rPr>
        <w:t xml:space="preserve"> С.П. в списках граждан, имеющих право на получение социальной выплаты для приобретения или строительства жилья в связи с переездом из районов Крайнего Севера.</w:t>
      </w:r>
    </w:p>
    <w:p w14:paraId="24774F49" w14:textId="15DEEDB5" w:rsidR="00E4772B" w:rsidRDefault="00E4772B">
      <w:pPr>
        <w:spacing w:after="160" w:line="259" w:lineRule="auto"/>
        <w:rPr>
          <w:color w:val="000000" w:themeColor="text1"/>
          <w:sz w:val="28"/>
          <w:szCs w:val="28"/>
        </w:rPr>
      </w:pPr>
      <w:r>
        <w:rPr>
          <w:color w:val="000000" w:themeColor="text1"/>
          <w:sz w:val="28"/>
          <w:szCs w:val="28"/>
        </w:rPr>
        <w:br w:type="page"/>
      </w:r>
    </w:p>
    <w:p w14:paraId="5D7A5F47" w14:textId="77777777" w:rsidR="00E4772B" w:rsidRDefault="00E4772B" w:rsidP="00E4772B">
      <w:pPr>
        <w:ind w:firstLine="567"/>
        <w:jc w:val="center"/>
        <w:rPr>
          <w:b/>
          <w:bCs/>
          <w:color w:val="000000" w:themeColor="text1"/>
          <w:sz w:val="28"/>
          <w:szCs w:val="28"/>
        </w:rPr>
      </w:pPr>
      <w:r w:rsidRPr="00E4772B">
        <w:rPr>
          <w:b/>
          <w:bCs/>
          <w:color w:val="000000" w:themeColor="text1"/>
          <w:sz w:val="28"/>
          <w:szCs w:val="28"/>
        </w:rPr>
        <w:lastRenderedPageBreak/>
        <w:t xml:space="preserve">КОНСТИТУЦИОННЫЙ СУД </w:t>
      </w:r>
    </w:p>
    <w:p w14:paraId="284D97EF" w14:textId="716226E0" w:rsidR="00E4772B" w:rsidRPr="00E4772B" w:rsidRDefault="00E4772B" w:rsidP="00E4772B">
      <w:pPr>
        <w:ind w:firstLine="567"/>
        <w:jc w:val="center"/>
        <w:rPr>
          <w:b/>
          <w:bCs/>
          <w:color w:val="000000" w:themeColor="text1"/>
          <w:sz w:val="28"/>
          <w:szCs w:val="28"/>
        </w:rPr>
      </w:pPr>
      <w:r w:rsidRPr="00E4772B">
        <w:rPr>
          <w:b/>
          <w:bCs/>
          <w:color w:val="000000" w:themeColor="text1"/>
          <w:sz w:val="28"/>
          <w:szCs w:val="28"/>
        </w:rPr>
        <w:t>РОССИЙСКОЙ ФЕДЕРАЦИИ</w:t>
      </w:r>
    </w:p>
    <w:p w14:paraId="43CA7F72" w14:textId="77777777" w:rsidR="00E4772B" w:rsidRPr="00E4772B" w:rsidRDefault="00E4772B" w:rsidP="00E4772B">
      <w:pPr>
        <w:ind w:firstLine="567"/>
        <w:jc w:val="center"/>
        <w:rPr>
          <w:b/>
          <w:bCs/>
          <w:color w:val="000000" w:themeColor="text1"/>
          <w:sz w:val="28"/>
          <w:szCs w:val="28"/>
        </w:rPr>
      </w:pPr>
    </w:p>
    <w:p w14:paraId="4A8812AA" w14:textId="77777777" w:rsidR="00E4772B" w:rsidRPr="00E4772B" w:rsidRDefault="00E4772B" w:rsidP="00E4772B">
      <w:pPr>
        <w:ind w:firstLine="567"/>
        <w:jc w:val="center"/>
        <w:rPr>
          <w:b/>
          <w:bCs/>
          <w:color w:val="000000" w:themeColor="text1"/>
          <w:sz w:val="28"/>
          <w:szCs w:val="28"/>
        </w:rPr>
      </w:pPr>
      <w:r w:rsidRPr="00E4772B">
        <w:rPr>
          <w:b/>
          <w:bCs/>
          <w:color w:val="000000" w:themeColor="text1"/>
          <w:sz w:val="28"/>
          <w:szCs w:val="28"/>
        </w:rPr>
        <w:t>ОПРЕДЕЛЕНИЕ</w:t>
      </w:r>
    </w:p>
    <w:p w14:paraId="6140E89C" w14:textId="70D19C00" w:rsidR="00E4772B" w:rsidRPr="00E4772B" w:rsidRDefault="00E4772B" w:rsidP="00E4772B">
      <w:pPr>
        <w:ind w:firstLine="567"/>
        <w:jc w:val="center"/>
        <w:rPr>
          <w:b/>
          <w:bCs/>
          <w:color w:val="000000" w:themeColor="text1"/>
          <w:sz w:val="28"/>
          <w:szCs w:val="28"/>
        </w:rPr>
      </w:pPr>
      <w:r w:rsidRPr="00E4772B">
        <w:rPr>
          <w:b/>
          <w:bCs/>
          <w:color w:val="000000" w:themeColor="text1"/>
          <w:sz w:val="28"/>
          <w:szCs w:val="28"/>
        </w:rPr>
        <w:t xml:space="preserve">от 14 января 2016 г. </w:t>
      </w:r>
      <w:r w:rsidR="00001048">
        <w:rPr>
          <w:b/>
          <w:bCs/>
          <w:color w:val="000000" w:themeColor="text1"/>
          <w:sz w:val="28"/>
          <w:szCs w:val="28"/>
        </w:rPr>
        <w:t>№</w:t>
      </w:r>
      <w:r w:rsidRPr="00E4772B">
        <w:rPr>
          <w:b/>
          <w:bCs/>
          <w:color w:val="000000" w:themeColor="text1"/>
          <w:sz w:val="28"/>
          <w:szCs w:val="28"/>
        </w:rPr>
        <w:t xml:space="preserve"> 135-О</w:t>
      </w:r>
    </w:p>
    <w:p w14:paraId="1228953F" w14:textId="77777777" w:rsidR="00E4772B" w:rsidRPr="00E4772B" w:rsidRDefault="00E4772B" w:rsidP="00E4772B">
      <w:pPr>
        <w:ind w:firstLine="567"/>
        <w:jc w:val="center"/>
        <w:rPr>
          <w:b/>
          <w:bCs/>
          <w:color w:val="000000" w:themeColor="text1"/>
          <w:sz w:val="28"/>
          <w:szCs w:val="28"/>
        </w:rPr>
      </w:pPr>
    </w:p>
    <w:p w14:paraId="39F24CEE" w14:textId="77777777" w:rsidR="00E4772B" w:rsidRPr="00E4772B" w:rsidRDefault="00E4772B" w:rsidP="00E4772B">
      <w:pPr>
        <w:ind w:firstLine="567"/>
        <w:jc w:val="center"/>
        <w:rPr>
          <w:b/>
          <w:bCs/>
          <w:color w:val="000000" w:themeColor="text1"/>
          <w:sz w:val="28"/>
          <w:szCs w:val="28"/>
        </w:rPr>
      </w:pPr>
      <w:r w:rsidRPr="00E4772B">
        <w:rPr>
          <w:b/>
          <w:bCs/>
          <w:color w:val="000000" w:themeColor="text1"/>
          <w:sz w:val="28"/>
          <w:szCs w:val="28"/>
        </w:rPr>
        <w:t>ОБ ОТКАЗЕ В ПРИНЯТИИ К РАССМОТРЕНИЮ ЖАЛОБЫ</w:t>
      </w:r>
    </w:p>
    <w:p w14:paraId="12DBE2E6" w14:textId="2E65DFFD" w:rsidR="00E4772B" w:rsidRPr="00E4772B" w:rsidRDefault="00E4772B" w:rsidP="00E4772B">
      <w:pPr>
        <w:ind w:firstLine="567"/>
        <w:jc w:val="center"/>
        <w:rPr>
          <w:b/>
          <w:bCs/>
          <w:color w:val="000000" w:themeColor="text1"/>
          <w:sz w:val="28"/>
          <w:szCs w:val="28"/>
        </w:rPr>
      </w:pPr>
      <w:r w:rsidRPr="00E4772B">
        <w:rPr>
          <w:b/>
          <w:bCs/>
          <w:color w:val="000000" w:themeColor="text1"/>
          <w:sz w:val="28"/>
          <w:szCs w:val="28"/>
        </w:rPr>
        <w:t xml:space="preserve">ГРАЖДАНКИ НЕМЧЕНКОВОЙ ОЛЬГИ ВАСИЛЬЕВНЫ </w:t>
      </w:r>
      <w:r>
        <w:rPr>
          <w:b/>
          <w:bCs/>
          <w:color w:val="000000" w:themeColor="text1"/>
          <w:sz w:val="28"/>
          <w:szCs w:val="28"/>
        </w:rPr>
        <w:br/>
      </w:r>
      <w:r w:rsidRPr="00E4772B">
        <w:rPr>
          <w:b/>
          <w:bCs/>
          <w:color w:val="000000" w:themeColor="text1"/>
          <w:sz w:val="28"/>
          <w:szCs w:val="28"/>
        </w:rPr>
        <w:t>НА НАРУШЕНИЕ</w:t>
      </w:r>
      <w:r>
        <w:rPr>
          <w:b/>
          <w:bCs/>
          <w:color w:val="000000" w:themeColor="text1"/>
          <w:sz w:val="28"/>
          <w:szCs w:val="28"/>
        </w:rPr>
        <w:t xml:space="preserve"> </w:t>
      </w:r>
      <w:r w:rsidRPr="00E4772B">
        <w:rPr>
          <w:b/>
          <w:bCs/>
          <w:color w:val="000000" w:themeColor="text1"/>
          <w:sz w:val="28"/>
          <w:szCs w:val="28"/>
        </w:rPr>
        <w:t>КОНСТИТУЦИОННЫХ ПРАВ ЕЕ НЕСОВЕРШЕННОЛЕТНЕЙ ДОЧЕРИ</w:t>
      </w:r>
      <w:r>
        <w:rPr>
          <w:b/>
          <w:bCs/>
          <w:color w:val="000000" w:themeColor="text1"/>
          <w:sz w:val="28"/>
          <w:szCs w:val="28"/>
        </w:rPr>
        <w:t xml:space="preserve"> </w:t>
      </w:r>
      <w:r w:rsidRPr="00E4772B">
        <w:rPr>
          <w:b/>
          <w:bCs/>
          <w:color w:val="000000" w:themeColor="text1"/>
          <w:sz w:val="28"/>
          <w:szCs w:val="28"/>
        </w:rPr>
        <w:t xml:space="preserve">НЕМЧЕНКОВОЙ </w:t>
      </w:r>
      <w:r>
        <w:rPr>
          <w:b/>
          <w:bCs/>
          <w:color w:val="000000" w:themeColor="text1"/>
          <w:sz w:val="28"/>
          <w:szCs w:val="28"/>
        </w:rPr>
        <w:br/>
      </w:r>
      <w:r w:rsidRPr="00E4772B">
        <w:rPr>
          <w:b/>
          <w:bCs/>
          <w:color w:val="000000" w:themeColor="text1"/>
          <w:sz w:val="28"/>
          <w:szCs w:val="28"/>
        </w:rPr>
        <w:t>АНАСТАСИИ ВИКТОРОВНЫ ЧАСТЬЮ ТРЕТЬЕЙ</w:t>
      </w:r>
    </w:p>
    <w:p w14:paraId="61582DED" w14:textId="03D0FAFF" w:rsidR="00E4772B" w:rsidRPr="00E4772B" w:rsidRDefault="00E4772B" w:rsidP="00E4772B">
      <w:pPr>
        <w:ind w:firstLine="567"/>
        <w:jc w:val="center"/>
        <w:rPr>
          <w:b/>
          <w:bCs/>
          <w:color w:val="000000" w:themeColor="text1"/>
          <w:sz w:val="28"/>
          <w:szCs w:val="28"/>
        </w:rPr>
      </w:pPr>
      <w:r w:rsidRPr="00E4772B">
        <w:rPr>
          <w:b/>
          <w:bCs/>
          <w:color w:val="000000" w:themeColor="text1"/>
          <w:sz w:val="28"/>
          <w:szCs w:val="28"/>
        </w:rPr>
        <w:t xml:space="preserve">СТАТЬИ 22 ЗАКОНА РОССИЙСКОЙ ФЕДЕРАЦИИ </w:t>
      </w:r>
      <w:r>
        <w:rPr>
          <w:b/>
          <w:bCs/>
          <w:color w:val="000000" w:themeColor="text1"/>
          <w:sz w:val="28"/>
          <w:szCs w:val="28"/>
        </w:rPr>
        <w:br/>
      </w:r>
      <w:r w:rsidRPr="00E4772B">
        <w:rPr>
          <w:b/>
          <w:bCs/>
          <w:color w:val="000000" w:themeColor="text1"/>
          <w:sz w:val="28"/>
          <w:szCs w:val="28"/>
        </w:rPr>
        <w:t>"О СОЦИАЛЬНОЙ</w:t>
      </w:r>
      <w:r>
        <w:rPr>
          <w:b/>
          <w:bCs/>
          <w:color w:val="000000" w:themeColor="text1"/>
          <w:sz w:val="28"/>
          <w:szCs w:val="28"/>
        </w:rPr>
        <w:t xml:space="preserve"> </w:t>
      </w:r>
      <w:r w:rsidRPr="00E4772B">
        <w:rPr>
          <w:b/>
          <w:bCs/>
          <w:color w:val="000000" w:themeColor="text1"/>
          <w:sz w:val="28"/>
          <w:szCs w:val="28"/>
        </w:rPr>
        <w:t>ЗАЩИТЕ ГРАЖДАН, ПОДВЕРГШИХСЯ ВОЗДЕЙСТВИЮ РАДИАЦИИ</w:t>
      </w:r>
      <w:r>
        <w:rPr>
          <w:b/>
          <w:bCs/>
          <w:color w:val="000000" w:themeColor="text1"/>
          <w:sz w:val="28"/>
          <w:szCs w:val="28"/>
        </w:rPr>
        <w:t xml:space="preserve"> </w:t>
      </w:r>
      <w:r w:rsidRPr="00E4772B">
        <w:rPr>
          <w:b/>
          <w:bCs/>
          <w:color w:val="000000" w:themeColor="text1"/>
          <w:sz w:val="28"/>
          <w:szCs w:val="28"/>
        </w:rPr>
        <w:t xml:space="preserve">ВСЛЕДСТВИЕ КАТАСТРОФЫ </w:t>
      </w:r>
      <w:r>
        <w:rPr>
          <w:b/>
          <w:bCs/>
          <w:color w:val="000000" w:themeColor="text1"/>
          <w:sz w:val="28"/>
          <w:szCs w:val="28"/>
        </w:rPr>
        <w:br/>
      </w:r>
      <w:r w:rsidRPr="00E4772B">
        <w:rPr>
          <w:b/>
          <w:bCs/>
          <w:color w:val="000000" w:themeColor="text1"/>
          <w:sz w:val="28"/>
          <w:szCs w:val="28"/>
        </w:rPr>
        <w:t>НА ЧЕРНОБЫЛЬСКОЙ АЭС"</w:t>
      </w:r>
    </w:p>
    <w:p w14:paraId="0EE6CA46" w14:textId="77777777" w:rsidR="00E4772B" w:rsidRPr="00E4772B" w:rsidRDefault="00E4772B" w:rsidP="00E4772B">
      <w:pPr>
        <w:ind w:firstLine="567"/>
        <w:jc w:val="right"/>
        <w:rPr>
          <w:color w:val="000000" w:themeColor="text1"/>
          <w:sz w:val="28"/>
          <w:szCs w:val="28"/>
        </w:rPr>
      </w:pPr>
    </w:p>
    <w:p w14:paraId="46EA857E" w14:textId="77777777" w:rsidR="00E4772B" w:rsidRPr="00E4772B" w:rsidRDefault="00E4772B" w:rsidP="00E4772B">
      <w:pPr>
        <w:ind w:firstLine="567"/>
        <w:jc w:val="both"/>
        <w:rPr>
          <w:color w:val="000000" w:themeColor="text1"/>
          <w:sz w:val="28"/>
          <w:szCs w:val="28"/>
        </w:rPr>
      </w:pPr>
      <w:r w:rsidRPr="00E4772B">
        <w:rPr>
          <w:color w:val="000000" w:themeColor="text1"/>
          <w:sz w:val="28"/>
          <w:szCs w:val="28"/>
        </w:rPr>
        <w:t xml:space="preserve">Конституционный Суд Российской Федерации в составе Председателя В.Д. Зорькина, судей К.В. </w:t>
      </w:r>
      <w:proofErr w:type="spellStart"/>
      <w:r w:rsidRPr="00E4772B">
        <w:rPr>
          <w:color w:val="000000" w:themeColor="text1"/>
          <w:sz w:val="28"/>
          <w:szCs w:val="28"/>
        </w:rPr>
        <w:t>Арановского</w:t>
      </w:r>
      <w:proofErr w:type="spellEnd"/>
      <w:r w:rsidRPr="00E4772B">
        <w:rPr>
          <w:color w:val="000000" w:themeColor="text1"/>
          <w:sz w:val="28"/>
          <w:szCs w:val="28"/>
        </w:rPr>
        <w:t xml:space="preserve">, А.И. Бойцова, Г.А. Гаджиева, Ю.М. Данилова, Л.М. Жарковой, Г.А. Жилина, С.М. Казанцева, М.И. </w:t>
      </w:r>
      <w:proofErr w:type="spellStart"/>
      <w:r w:rsidRPr="00E4772B">
        <w:rPr>
          <w:color w:val="000000" w:themeColor="text1"/>
          <w:sz w:val="28"/>
          <w:szCs w:val="28"/>
        </w:rPr>
        <w:t>Клеандрова</w:t>
      </w:r>
      <w:proofErr w:type="spellEnd"/>
      <w:r w:rsidRPr="00E4772B">
        <w:rPr>
          <w:color w:val="000000" w:themeColor="text1"/>
          <w:sz w:val="28"/>
          <w:szCs w:val="28"/>
        </w:rPr>
        <w:t xml:space="preserve">, С.Д. Князева, А.Н. Кокотова, Л.О. </w:t>
      </w:r>
      <w:proofErr w:type="spellStart"/>
      <w:r w:rsidRPr="00E4772B">
        <w:rPr>
          <w:color w:val="000000" w:themeColor="text1"/>
          <w:sz w:val="28"/>
          <w:szCs w:val="28"/>
        </w:rPr>
        <w:t>Красавчиковой</w:t>
      </w:r>
      <w:proofErr w:type="spellEnd"/>
      <w:r w:rsidRPr="00E4772B">
        <w:rPr>
          <w:color w:val="000000" w:themeColor="text1"/>
          <w:sz w:val="28"/>
          <w:szCs w:val="28"/>
        </w:rPr>
        <w:t>, С.П. Маврина, Н.В. Мельникова, Ю.Д. Рудкина, О.С. Хохряковой, В.Г. Ярославцева,</w:t>
      </w:r>
    </w:p>
    <w:p w14:paraId="2E10171B" w14:textId="54A15575" w:rsidR="00E4772B" w:rsidRPr="00E4772B" w:rsidRDefault="00E4772B" w:rsidP="00E4772B">
      <w:pPr>
        <w:ind w:firstLine="567"/>
        <w:jc w:val="both"/>
        <w:rPr>
          <w:color w:val="000000" w:themeColor="text1"/>
          <w:sz w:val="28"/>
          <w:szCs w:val="28"/>
        </w:rPr>
      </w:pPr>
      <w:r w:rsidRPr="00E4772B">
        <w:rPr>
          <w:color w:val="000000" w:themeColor="text1"/>
          <w:sz w:val="28"/>
          <w:szCs w:val="28"/>
        </w:rPr>
        <w:t xml:space="preserve">заслушав заключение судьи С.М. Казанцева, проводившего на основании </w:t>
      </w:r>
      <w:hyperlink r:id="rId204" w:history="1">
        <w:r w:rsidRPr="00E4772B">
          <w:rPr>
            <w:rStyle w:val="ae"/>
            <w:color w:val="000000" w:themeColor="text1"/>
            <w:sz w:val="28"/>
            <w:szCs w:val="28"/>
            <w:u w:val="none"/>
          </w:rPr>
          <w:t>статьи 41</w:t>
        </w:r>
      </w:hyperlink>
      <w:r w:rsidRPr="00E4772B">
        <w:rPr>
          <w:color w:val="000000" w:themeColor="text1"/>
          <w:sz w:val="28"/>
          <w:szCs w:val="28"/>
        </w:rPr>
        <w:t xml:space="preserve"> Федерального конституционного закона "О Конституционном Суде Российской Федерации" предварительное изучение жалобы гражданки </w:t>
      </w:r>
      <w:proofErr w:type="spellStart"/>
      <w:r w:rsidRPr="00E4772B">
        <w:rPr>
          <w:color w:val="000000" w:themeColor="text1"/>
          <w:sz w:val="28"/>
          <w:szCs w:val="28"/>
        </w:rPr>
        <w:t>О.В.Немченковой</w:t>
      </w:r>
      <w:proofErr w:type="spellEnd"/>
      <w:r w:rsidRPr="00E4772B">
        <w:rPr>
          <w:color w:val="000000" w:themeColor="text1"/>
          <w:sz w:val="28"/>
          <w:szCs w:val="28"/>
        </w:rPr>
        <w:t>,</w:t>
      </w:r>
    </w:p>
    <w:p w14:paraId="3A53229A" w14:textId="77777777" w:rsidR="00E4772B" w:rsidRPr="00E4772B" w:rsidRDefault="00E4772B" w:rsidP="00E4772B">
      <w:pPr>
        <w:ind w:firstLine="567"/>
        <w:jc w:val="both"/>
        <w:rPr>
          <w:color w:val="000000" w:themeColor="text1"/>
          <w:sz w:val="28"/>
          <w:szCs w:val="28"/>
        </w:rPr>
      </w:pPr>
    </w:p>
    <w:p w14:paraId="226345D7" w14:textId="77777777" w:rsidR="00E4772B" w:rsidRPr="00E4772B" w:rsidRDefault="00E4772B" w:rsidP="00E4772B">
      <w:pPr>
        <w:ind w:firstLine="567"/>
        <w:jc w:val="both"/>
        <w:rPr>
          <w:b/>
          <w:bCs/>
          <w:color w:val="000000" w:themeColor="text1"/>
          <w:sz w:val="28"/>
          <w:szCs w:val="28"/>
        </w:rPr>
      </w:pPr>
      <w:r w:rsidRPr="00E4772B">
        <w:rPr>
          <w:b/>
          <w:bCs/>
          <w:color w:val="000000" w:themeColor="text1"/>
          <w:sz w:val="28"/>
          <w:szCs w:val="28"/>
        </w:rPr>
        <w:t>установил:</w:t>
      </w:r>
    </w:p>
    <w:p w14:paraId="6A978D88" w14:textId="2228B1D2" w:rsidR="00E4772B" w:rsidRPr="00E4772B" w:rsidRDefault="00E4772B" w:rsidP="00E4772B">
      <w:pPr>
        <w:ind w:firstLine="567"/>
        <w:jc w:val="both"/>
        <w:rPr>
          <w:color w:val="000000" w:themeColor="text1"/>
          <w:sz w:val="28"/>
          <w:szCs w:val="28"/>
        </w:rPr>
      </w:pPr>
      <w:r w:rsidRPr="00E4772B">
        <w:rPr>
          <w:color w:val="000000" w:themeColor="text1"/>
          <w:sz w:val="28"/>
          <w:szCs w:val="28"/>
        </w:rPr>
        <w:t xml:space="preserve">1. В своей жалобе в Конституционный Суд Российской Федерации гражданка </w:t>
      </w:r>
      <w:proofErr w:type="spellStart"/>
      <w:r w:rsidRPr="00E4772B">
        <w:rPr>
          <w:color w:val="000000" w:themeColor="text1"/>
          <w:sz w:val="28"/>
          <w:szCs w:val="28"/>
        </w:rPr>
        <w:t>О.В.Немченкова</w:t>
      </w:r>
      <w:proofErr w:type="spellEnd"/>
      <w:r w:rsidRPr="00E4772B">
        <w:rPr>
          <w:color w:val="000000" w:themeColor="text1"/>
          <w:sz w:val="28"/>
          <w:szCs w:val="28"/>
        </w:rPr>
        <w:t xml:space="preserve"> оспаривает конституционность </w:t>
      </w:r>
      <w:hyperlink r:id="rId205" w:history="1">
        <w:r w:rsidRPr="00E4772B">
          <w:rPr>
            <w:rStyle w:val="ae"/>
            <w:color w:val="000000" w:themeColor="text1"/>
            <w:sz w:val="28"/>
            <w:szCs w:val="28"/>
            <w:u w:val="none"/>
          </w:rPr>
          <w:t>части третьей статьи 22</w:t>
        </w:r>
      </w:hyperlink>
      <w:r w:rsidRPr="00E4772B">
        <w:rPr>
          <w:color w:val="000000" w:themeColor="text1"/>
          <w:sz w:val="28"/>
          <w:szCs w:val="28"/>
        </w:rPr>
        <w:t xml:space="preserve"> Закона Российской Федерации от 15 мая 1991 года </w:t>
      </w:r>
      <w:r w:rsidR="00001048">
        <w:rPr>
          <w:color w:val="000000" w:themeColor="text1"/>
          <w:sz w:val="28"/>
          <w:szCs w:val="28"/>
        </w:rPr>
        <w:t>№</w:t>
      </w:r>
      <w:r w:rsidRPr="00E4772B">
        <w:rPr>
          <w:color w:val="000000" w:themeColor="text1"/>
          <w:sz w:val="28"/>
          <w:szCs w:val="28"/>
        </w:rPr>
        <w:t xml:space="preserve"> 1244-1 "О социальной защите граждан, подвергшихся воздействию радиации вследствие катастрофы на Чернобыльской АЭС", согласно которой гражданам, переселившимся в добровольном порядке (без заключения контрактов, договоров с соответствующей администрацией) после 1 января 1994 года в зоны радиоактивного загрязнения, указанные в </w:t>
      </w:r>
      <w:hyperlink r:id="rId206" w:history="1">
        <w:r w:rsidRPr="00E4772B">
          <w:rPr>
            <w:rStyle w:val="ae"/>
            <w:color w:val="000000" w:themeColor="text1"/>
            <w:sz w:val="28"/>
            <w:szCs w:val="28"/>
            <w:u w:val="none"/>
          </w:rPr>
          <w:t>статье 7</w:t>
        </w:r>
      </w:hyperlink>
      <w:r w:rsidRPr="00E4772B">
        <w:rPr>
          <w:color w:val="000000" w:themeColor="text1"/>
          <w:sz w:val="28"/>
          <w:szCs w:val="28"/>
        </w:rPr>
        <w:t xml:space="preserve"> данного Закона, меры социальной поддержки, предусмотренные </w:t>
      </w:r>
      <w:hyperlink r:id="rId207" w:history="1">
        <w:r w:rsidRPr="00E4772B">
          <w:rPr>
            <w:rStyle w:val="ae"/>
            <w:color w:val="000000" w:themeColor="text1"/>
            <w:sz w:val="28"/>
            <w:szCs w:val="28"/>
            <w:u w:val="none"/>
          </w:rPr>
          <w:t>статьей 17</w:t>
        </w:r>
      </w:hyperlink>
      <w:r w:rsidRPr="00E4772B">
        <w:rPr>
          <w:color w:val="000000" w:themeColor="text1"/>
          <w:sz w:val="28"/>
          <w:szCs w:val="28"/>
        </w:rPr>
        <w:t xml:space="preserve"> данного Закона, не предоставляются.</w:t>
      </w:r>
    </w:p>
    <w:p w14:paraId="531D8541" w14:textId="77777777" w:rsidR="00E4772B" w:rsidRPr="00E4772B" w:rsidRDefault="00E4772B" w:rsidP="00E4772B">
      <w:pPr>
        <w:ind w:firstLine="567"/>
        <w:jc w:val="both"/>
        <w:rPr>
          <w:color w:val="000000" w:themeColor="text1"/>
          <w:sz w:val="28"/>
          <w:szCs w:val="28"/>
        </w:rPr>
      </w:pPr>
      <w:r w:rsidRPr="00E4772B">
        <w:rPr>
          <w:color w:val="000000" w:themeColor="text1"/>
          <w:sz w:val="28"/>
          <w:szCs w:val="28"/>
        </w:rPr>
        <w:t xml:space="preserve">Как следует из представленных материалов, несовершеннолетняя дочь заявительницы А.В. </w:t>
      </w:r>
      <w:proofErr w:type="spellStart"/>
      <w:r w:rsidRPr="00E4772B">
        <w:rPr>
          <w:color w:val="000000" w:themeColor="text1"/>
          <w:sz w:val="28"/>
          <w:szCs w:val="28"/>
        </w:rPr>
        <w:t>Немченкова</w:t>
      </w:r>
      <w:proofErr w:type="spellEnd"/>
      <w:r w:rsidRPr="00E4772B">
        <w:rPr>
          <w:color w:val="000000" w:themeColor="text1"/>
          <w:sz w:val="28"/>
          <w:szCs w:val="28"/>
        </w:rPr>
        <w:t xml:space="preserve"> родилась 6 марта 1999 года и до 4 сентября 2014 года проживала в городе Клинцы Брянской области, который в соответствии с действующим законодательством отнесен к зоне проживания с правом на отселение. В связи с переездом вместе со своей матерью О.В. </w:t>
      </w:r>
      <w:proofErr w:type="spellStart"/>
      <w:r w:rsidRPr="00E4772B">
        <w:rPr>
          <w:color w:val="000000" w:themeColor="text1"/>
          <w:sz w:val="28"/>
          <w:szCs w:val="28"/>
        </w:rPr>
        <w:t>Немченковой</w:t>
      </w:r>
      <w:proofErr w:type="spellEnd"/>
      <w:r w:rsidRPr="00E4772B">
        <w:rPr>
          <w:color w:val="000000" w:themeColor="text1"/>
          <w:sz w:val="28"/>
          <w:szCs w:val="28"/>
        </w:rPr>
        <w:t xml:space="preserve"> на постоянное место жительства из указанной зоны в город Люберцы Московской области она обратилась в Люберецкое управление социальной защиты населения Министерства социальной защиты населения Московской области с заявлением о выдаче ей как гражданину, подвергшемуся воздействию радиации вследствие </w:t>
      </w:r>
      <w:r w:rsidRPr="00E4772B">
        <w:rPr>
          <w:color w:val="000000" w:themeColor="text1"/>
          <w:sz w:val="28"/>
          <w:szCs w:val="28"/>
        </w:rPr>
        <w:lastRenderedPageBreak/>
        <w:t xml:space="preserve">катастрофы на Чернобыльской АЭС, специального удостоверения единого образца. Письмом начальника указанного управления от 29 октября 2014 года ей было сообщено со ссылкой на </w:t>
      </w:r>
      <w:hyperlink r:id="rId208" w:history="1">
        <w:r w:rsidRPr="00E4772B">
          <w:rPr>
            <w:rStyle w:val="ae"/>
            <w:color w:val="000000" w:themeColor="text1"/>
            <w:sz w:val="28"/>
            <w:szCs w:val="28"/>
            <w:u w:val="none"/>
          </w:rPr>
          <w:t>часть третью статьи 22</w:t>
        </w:r>
      </w:hyperlink>
      <w:r w:rsidRPr="00E4772B">
        <w:rPr>
          <w:color w:val="000000" w:themeColor="text1"/>
          <w:sz w:val="28"/>
          <w:szCs w:val="28"/>
        </w:rPr>
        <w:t xml:space="preserve"> Закона Российской Федерации "О социальной защите граждан, подвергшихся воздействию радиации вследствие катастрофы на Чернобыльской АЭС", что оснований для оформления и выдачи ей удостоверения выехавшей добровольно из зоны проживания с правом на отселение не имеется.</w:t>
      </w:r>
    </w:p>
    <w:p w14:paraId="2E8DE934" w14:textId="77777777" w:rsidR="00E4772B" w:rsidRPr="00E4772B" w:rsidRDefault="00E4772B" w:rsidP="00E4772B">
      <w:pPr>
        <w:ind w:firstLine="567"/>
        <w:jc w:val="both"/>
        <w:rPr>
          <w:color w:val="000000" w:themeColor="text1"/>
          <w:sz w:val="28"/>
          <w:szCs w:val="28"/>
        </w:rPr>
      </w:pPr>
      <w:r w:rsidRPr="00E4772B">
        <w:rPr>
          <w:color w:val="000000" w:themeColor="text1"/>
          <w:sz w:val="28"/>
          <w:szCs w:val="28"/>
        </w:rPr>
        <w:t xml:space="preserve">О.В. </w:t>
      </w:r>
      <w:proofErr w:type="spellStart"/>
      <w:r w:rsidRPr="00E4772B">
        <w:rPr>
          <w:color w:val="000000" w:themeColor="text1"/>
          <w:sz w:val="28"/>
          <w:szCs w:val="28"/>
        </w:rPr>
        <w:t>Немченкова</w:t>
      </w:r>
      <w:proofErr w:type="spellEnd"/>
      <w:r w:rsidRPr="00E4772B">
        <w:rPr>
          <w:color w:val="000000" w:themeColor="text1"/>
          <w:sz w:val="28"/>
          <w:szCs w:val="28"/>
        </w:rPr>
        <w:t>, действуя в интересах своей несовершеннолетней дочери, обратилась в Люберецкий городской суд Московской области с иском к Министерству социальной защиты населения Московской области и Министерству Российской Федерации по делам гражданской обороны, чрезвычайным ситуациям и ликвидации последствий стихийных бедствий об обязании выдачи ее несовершеннолетнему ребенку удостоверения установленного образца как гражданину, добровольно выехавшему из зоны проживания с правом на отселение.</w:t>
      </w:r>
    </w:p>
    <w:p w14:paraId="15383A86" w14:textId="04FF22FF" w:rsidR="00E4772B" w:rsidRPr="00E4772B" w:rsidRDefault="00E4772B" w:rsidP="00E4772B">
      <w:pPr>
        <w:ind w:firstLine="567"/>
        <w:jc w:val="both"/>
        <w:rPr>
          <w:color w:val="000000" w:themeColor="text1"/>
          <w:sz w:val="28"/>
          <w:szCs w:val="28"/>
        </w:rPr>
      </w:pPr>
      <w:r w:rsidRPr="00E4772B">
        <w:rPr>
          <w:color w:val="000000" w:themeColor="text1"/>
          <w:sz w:val="28"/>
          <w:szCs w:val="28"/>
        </w:rPr>
        <w:t xml:space="preserve">Решением Люберецкого городского суда Московской области от 16 апреля 2015 года, оставленным без изменения апелляционным определением судебной коллегии по гражданским делам Московского областного суда от 13 июля 2015 года, исковые требования </w:t>
      </w:r>
      <w:proofErr w:type="spellStart"/>
      <w:r w:rsidRPr="00E4772B">
        <w:rPr>
          <w:color w:val="000000" w:themeColor="text1"/>
          <w:sz w:val="28"/>
          <w:szCs w:val="28"/>
        </w:rPr>
        <w:t>О.В.Немченковой</w:t>
      </w:r>
      <w:proofErr w:type="spellEnd"/>
      <w:r w:rsidRPr="00E4772B">
        <w:rPr>
          <w:color w:val="000000" w:themeColor="text1"/>
          <w:sz w:val="28"/>
          <w:szCs w:val="28"/>
        </w:rPr>
        <w:t xml:space="preserve"> оставлены без удовлетворения. Определением судьи Московского областного суда от 9 ноября 2015 года в передаче кассационной жалобы </w:t>
      </w:r>
      <w:proofErr w:type="spellStart"/>
      <w:r w:rsidRPr="00E4772B">
        <w:rPr>
          <w:color w:val="000000" w:themeColor="text1"/>
          <w:sz w:val="28"/>
          <w:szCs w:val="28"/>
        </w:rPr>
        <w:t>О.В.Немченковой</w:t>
      </w:r>
      <w:proofErr w:type="spellEnd"/>
      <w:r w:rsidRPr="00E4772B">
        <w:rPr>
          <w:color w:val="000000" w:themeColor="text1"/>
          <w:sz w:val="28"/>
          <w:szCs w:val="28"/>
        </w:rPr>
        <w:t xml:space="preserve"> для рассмотрения в судебном заседании суда кассационной инстанции отказано. Суды мотивировали свои решения тем, что по смыслу </w:t>
      </w:r>
      <w:hyperlink r:id="rId209" w:history="1">
        <w:r w:rsidRPr="00E4772B">
          <w:rPr>
            <w:rStyle w:val="ae"/>
            <w:color w:val="000000" w:themeColor="text1"/>
            <w:sz w:val="28"/>
            <w:szCs w:val="28"/>
            <w:u w:val="none"/>
          </w:rPr>
          <w:t>части третьей статьи 22</w:t>
        </w:r>
      </w:hyperlink>
      <w:r w:rsidRPr="00E4772B">
        <w:rPr>
          <w:color w:val="000000" w:themeColor="text1"/>
          <w:sz w:val="28"/>
          <w:szCs w:val="28"/>
        </w:rPr>
        <w:t xml:space="preserve"> Закона Российской Федерации "О социальной защите граждан, подвергшихся воздействию радиации вследствие катастрофы на Чернобыльской АЭС" право на меры социальной поддержки, предусмотренные </w:t>
      </w:r>
      <w:hyperlink r:id="rId210" w:history="1">
        <w:r w:rsidRPr="00E4772B">
          <w:rPr>
            <w:rStyle w:val="ae"/>
            <w:color w:val="000000" w:themeColor="text1"/>
            <w:sz w:val="28"/>
            <w:szCs w:val="28"/>
            <w:u w:val="none"/>
          </w:rPr>
          <w:t>статьей 17</w:t>
        </w:r>
      </w:hyperlink>
      <w:r w:rsidRPr="00E4772B">
        <w:rPr>
          <w:color w:val="000000" w:themeColor="text1"/>
          <w:sz w:val="28"/>
          <w:szCs w:val="28"/>
        </w:rPr>
        <w:t xml:space="preserve"> данного Закона, граждане, выехавшие добровольно из зон радиоактивного загрязнения, имеют только при условии проживания в этих зонах в период с 26 апреля 1986 года по 1 января 1994 года; поскольку несовершеннолетняя </w:t>
      </w:r>
      <w:proofErr w:type="spellStart"/>
      <w:r w:rsidRPr="00E4772B">
        <w:rPr>
          <w:color w:val="000000" w:themeColor="text1"/>
          <w:sz w:val="28"/>
          <w:szCs w:val="28"/>
        </w:rPr>
        <w:t>А.В.Немченкова</w:t>
      </w:r>
      <w:proofErr w:type="spellEnd"/>
      <w:r w:rsidRPr="00E4772B">
        <w:rPr>
          <w:color w:val="000000" w:themeColor="text1"/>
          <w:sz w:val="28"/>
          <w:szCs w:val="28"/>
        </w:rPr>
        <w:t xml:space="preserve"> родилась после 1 января 1994 года и впоследствии выехала из зоны проживания с правом на отселение в добровольном порядке, то оснований для выдачи удостоверения как гражданину, выехавшему добровольно из указанной зоны, не имеется.</w:t>
      </w:r>
    </w:p>
    <w:p w14:paraId="2929D6DC" w14:textId="77777777" w:rsidR="00E4772B" w:rsidRPr="00E4772B" w:rsidRDefault="00E4772B" w:rsidP="00E4772B">
      <w:pPr>
        <w:ind w:firstLine="567"/>
        <w:jc w:val="both"/>
        <w:rPr>
          <w:color w:val="000000" w:themeColor="text1"/>
          <w:sz w:val="28"/>
          <w:szCs w:val="28"/>
        </w:rPr>
      </w:pPr>
      <w:r w:rsidRPr="00E4772B">
        <w:rPr>
          <w:color w:val="000000" w:themeColor="text1"/>
          <w:sz w:val="28"/>
          <w:szCs w:val="28"/>
        </w:rPr>
        <w:t xml:space="preserve">По мнению заявительницы, оспариваемое законоположение с учетом практики его применения не соответствует </w:t>
      </w:r>
      <w:hyperlink r:id="rId211" w:history="1">
        <w:r w:rsidRPr="00E4772B">
          <w:rPr>
            <w:rStyle w:val="ae"/>
            <w:color w:val="000000" w:themeColor="text1"/>
            <w:sz w:val="28"/>
            <w:szCs w:val="28"/>
            <w:u w:val="none"/>
          </w:rPr>
          <w:t>статьям 2</w:t>
        </w:r>
      </w:hyperlink>
      <w:r w:rsidRPr="00E4772B">
        <w:rPr>
          <w:color w:val="000000" w:themeColor="text1"/>
          <w:sz w:val="28"/>
          <w:szCs w:val="28"/>
        </w:rPr>
        <w:t xml:space="preserve">, </w:t>
      </w:r>
      <w:hyperlink r:id="rId212" w:history="1">
        <w:r w:rsidRPr="00E4772B">
          <w:rPr>
            <w:rStyle w:val="ae"/>
            <w:color w:val="000000" w:themeColor="text1"/>
            <w:sz w:val="28"/>
            <w:szCs w:val="28"/>
            <w:u w:val="none"/>
          </w:rPr>
          <w:t>7</w:t>
        </w:r>
      </w:hyperlink>
      <w:r w:rsidRPr="00E4772B">
        <w:rPr>
          <w:color w:val="000000" w:themeColor="text1"/>
          <w:sz w:val="28"/>
          <w:szCs w:val="28"/>
        </w:rPr>
        <w:t xml:space="preserve">, </w:t>
      </w:r>
      <w:hyperlink r:id="rId213" w:history="1">
        <w:r w:rsidRPr="00E4772B">
          <w:rPr>
            <w:rStyle w:val="ae"/>
            <w:color w:val="000000" w:themeColor="text1"/>
            <w:sz w:val="28"/>
            <w:szCs w:val="28"/>
            <w:u w:val="none"/>
          </w:rPr>
          <w:t>15 (части 1</w:t>
        </w:r>
      </w:hyperlink>
      <w:r w:rsidRPr="00E4772B">
        <w:rPr>
          <w:color w:val="000000" w:themeColor="text1"/>
          <w:sz w:val="28"/>
          <w:szCs w:val="28"/>
        </w:rPr>
        <w:t xml:space="preserve"> и </w:t>
      </w:r>
      <w:hyperlink r:id="rId214" w:history="1">
        <w:r w:rsidRPr="00E4772B">
          <w:rPr>
            <w:rStyle w:val="ae"/>
            <w:color w:val="000000" w:themeColor="text1"/>
            <w:sz w:val="28"/>
            <w:szCs w:val="28"/>
            <w:u w:val="none"/>
          </w:rPr>
          <w:t>2</w:t>
        </w:r>
      </w:hyperlink>
      <w:r w:rsidRPr="00E4772B">
        <w:rPr>
          <w:color w:val="000000" w:themeColor="text1"/>
          <w:sz w:val="28"/>
          <w:szCs w:val="28"/>
        </w:rPr>
        <w:t xml:space="preserve">), </w:t>
      </w:r>
      <w:hyperlink r:id="rId215" w:history="1">
        <w:r w:rsidRPr="00E4772B">
          <w:rPr>
            <w:rStyle w:val="ae"/>
            <w:color w:val="000000" w:themeColor="text1"/>
            <w:sz w:val="28"/>
            <w:szCs w:val="28"/>
            <w:u w:val="none"/>
          </w:rPr>
          <w:t>17 (части 1</w:t>
        </w:r>
      </w:hyperlink>
      <w:r w:rsidRPr="00E4772B">
        <w:rPr>
          <w:color w:val="000000" w:themeColor="text1"/>
          <w:sz w:val="28"/>
          <w:szCs w:val="28"/>
        </w:rPr>
        <w:t xml:space="preserve"> и </w:t>
      </w:r>
      <w:hyperlink r:id="rId216" w:history="1">
        <w:r w:rsidRPr="00E4772B">
          <w:rPr>
            <w:rStyle w:val="ae"/>
            <w:color w:val="000000" w:themeColor="text1"/>
            <w:sz w:val="28"/>
            <w:szCs w:val="28"/>
            <w:u w:val="none"/>
          </w:rPr>
          <w:t>2</w:t>
        </w:r>
      </w:hyperlink>
      <w:r w:rsidRPr="00E4772B">
        <w:rPr>
          <w:color w:val="000000" w:themeColor="text1"/>
          <w:sz w:val="28"/>
          <w:szCs w:val="28"/>
        </w:rPr>
        <w:t xml:space="preserve">), </w:t>
      </w:r>
      <w:hyperlink r:id="rId217" w:history="1">
        <w:r w:rsidRPr="00E4772B">
          <w:rPr>
            <w:rStyle w:val="ae"/>
            <w:color w:val="000000" w:themeColor="text1"/>
            <w:sz w:val="28"/>
            <w:szCs w:val="28"/>
            <w:u w:val="none"/>
          </w:rPr>
          <w:t>18</w:t>
        </w:r>
      </w:hyperlink>
      <w:r w:rsidRPr="00E4772B">
        <w:rPr>
          <w:color w:val="000000" w:themeColor="text1"/>
          <w:sz w:val="28"/>
          <w:szCs w:val="28"/>
        </w:rPr>
        <w:t xml:space="preserve">, </w:t>
      </w:r>
      <w:hyperlink r:id="rId218" w:history="1">
        <w:r w:rsidRPr="00E4772B">
          <w:rPr>
            <w:rStyle w:val="ae"/>
            <w:color w:val="000000" w:themeColor="text1"/>
            <w:sz w:val="28"/>
            <w:szCs w:val="28"/>
            <w:u w:val="none"/>
          </w:rPr>
          <w:t>19 (части 1</w:t>
        </w:r>
      </w:hyperlink>
      <w:r w:rsidRPr="00E4772B">
        <w:rPr>
          <w:color w:val="000000" w:themeColor="text1"/>
          <w:sz w:val="28"/>
          <w:szCs w:val="28"/>
        </w:rPr>
        <w:t xml:space="preserve"> и </w:t>
      </w:r>
      <w:hyperlink r:id="rId219" w:history="1">
        <w:r w:rsidRPr="00E4772B">
          <w:rPr>
            <w:rStyle w:val="ae"/>
            <w:color w:val="000000" w:themeColor="text1"/>
            <w:sz w:val="28"/>
            <w:szCs w:val="28"/>
            <w:u w:val="none"/>
          </w:rPr>
          <w:t>2</w:t>
        </w:r>
      </w:hyperlink>
      <w:r w:rsidRPr="00E4772B">
        <w:rPr>
          <w:color w:val="000000" w:themeColor="text1"/>
          <w:sz w:val="28"/>
          <w:szCs w:val="28"/>
        </w:rPr>
        <w:t xml:space="preserve">), </w:t>
      </w:r>
      <w:hyperlink r:id="rId220" w:history="1">
        <w:r w:rsidRPr="00E4772B">
          <w:rPr>
            <w:rStyle w:val="ae"/>
            <w:color w:val="000000" w:themeColor="text1"/>
            <w:sz w:val="28"/>
            <w:szCs w:val="28"/>
            <w:u w:val="none"/>
          </w:rPr>
          <w:t>38 (часть 1)</w:t>
        </w:r>
      </w:hyperlink>
      <w:r w:rsidRPr="00E4772B">
        <w:rPr>
          <w:color w:val="000000" w:themeColor="text1"/>
          <w:sz w:val="28"/>
          <w:szCs w:val="28"/>
        </w:rPr>
        <w:t xml:space="preserve">, </w:t>
      </w:r>
      <w:hyperlink r:id="rId221" w:history="1">
        <w:r w:rsidRPr="00E4772B">
          <w:rPr>
            <w:rStyle w:val="ae"/>
            <w:color w:val="000000" w:themeColor="text1"/>
            <w:sz w:val="28"/>
            <w:szCs w:val="28"/>
            <w:u w:val="none"/>
          </w:rPr>
          <w:t>39 (части 1</w:t>
        </w:r>
      </w:hyperlink>
      <w:r w:rsidRPr="00E4772B">
        <w:rPr>
          <w:color w:val="000000" w:themeColor="text1"/>
          <w:sz w:val="28"/>
          <w:szCs w:val="28"/>
        </w:rPr>
        <w:t xml:space="preserve"> и </w:t>
      </w:r>
      <w:hyperlink r:id="rId222" w:history="1">
        <w:r w:rsidRPr="00E4772B">
          <w:rPr>
            <w:rStyle w:val="ae"/>
            <w:color w:val="000000" w:themeColor="text1"/>
            <w:sz w:val="28"/>
            <w:szCs w:val="28"/>
            <w:u w:val="none"/>
          </w:rPr>
          <w:t>2</w:t>
        </w:r>
      </w:hyperlink>
      <w:r w:rsidRPr="00E4772B">
        <w:rPr>
          <w:color w:val="000000" w:themeColor="text1"/>
          <w:sz w:val="28"/>
          <w:szCs w:val="28"/>
        </w:rPr>
        <w:t xml:space="preserve">), </w:t>
      </w:r>
      <w:hyperlink r:id="rId223" w:history="1">
        <w:r w:rsidRPr="00E4772B">
          <w:rPr>
            <w:rStyle w:val="ae"/>
            <w:color w:val="000000" w:themeColor="text1"/>
            <w:sz w:val="28"/>
            <w:szCs w:val="28"/>
            <w:u w:val="none"/>
          </w:rPr>
          <w:t>41 (части 1</w:t>
        </w:r>
      </w:hyperlink>
      <w:r w:rsidRPr="00E4772B">
        <w:rPr>
          <w:color w:val="000000" w:themeColor="text1"/>
          <w:sz w:val="28"/>
          <w:szCs w:val="28"/>
        </w:rPr>
        <w:t xml:space="preserve"> и </w:t>
      </w:r>
      <w:hyperlink r:id="rId224" w:history="1">
        <w:r w:rsidRPr="00E4772B">
          <w:rPr>
            <w:rStyle w:val="ae"/>
            <w:color w:val="000000" w:themeColor="text1"/>
            <w:sz w:val="28"/>
            <w:szCs w:val="28"/>
            <w:u w:val="none"/>
          </w:rPr>
          <w:t>2</w:t>
        </w:r>
      </w:hyperlink>
      <w:r w:rsidRPr="00E4772B">
        <w:rPr>
          <w:color w:val="000000" w:themeColor="text1"/>
          <w:sz w:val="28"/>
          <w:szCs w:val="28"/>
        </w:rPr>
        <w:t xml:space="preserve">), </w:t>
      </w:r>
      <w:hyperlink r:id="rId225" w:history="1">
        <w:r w:rsidRPr="00E4772B">
          <w:rPr>
            <w:rStyle w:val="ae"/>
            <w:color w:val="000000" w:themeColor="text1"/>
            <w:sz w:val="28"/>
            <w:szCs w:val="28"/>
            <w:u w:val="none"/>
          </w:rPr>
          <w:t>42</w:t>
        </w:r>
      </w:hyperlink>
      <w:r w:rsidRPr="00E4772B">
        <w:rPr>
          <w:color w:val="000000" w:themeColor="text1"/>
          <w:sz w:val="28"/>
          <w:szCs w:val="28"/>
        </w:rPr>
        <w:t xml:space="preserve">, </w:t>
      </w:r>
      <w:hyperlink r:id="rId226" w:history="1">
        <w:r w:rsidRPr="00E4772B">
          <w:rPr>
            <w:rStyle w:val="ae"/>
            <w:color w:val="000000" w:themeColor="text1"/>
            <w:sz w:val="28"/>
            <w:szCs w:val="28"/>
            <w:u w:val="none"/>
          </w:rPr>
          <w:t>45 (часть 1)</w:t>
        </w:r>
      </w:hyperlink>
      <w:r w:rsidRPr="00E4772B">
        <w:rPr>
          <w:color w:val="000000" w:themeColor="text1"/>
          <w:sz w:val="28"/>
          <w:szCs w:val="28"/>
        </w:rPr>
        <w:t xml:space="preserve">, </w:t>
      </w:r>
      <w:hyperlink r:id="rId227" w:history="1">
        <w:r w:rsidRPr="00E4772B">
          <w:rPr>
            <w:rStyle w:val="ae"/>
            <w:color w:val="000000" w:themeColor="text1"/>
            <w:sz w:val="28"/>
            <w:szCs w:val="28"/>
            <w:u w:val="none"/>
          </w:rPr>
          <w:t>46</w:t>
        </w:r>
      </w:hyperlink>
      <w:r w:rsidRPr="00E4772B">
        <w:rPr>
          <w:color w:val="000000" w:themeColor="text1"/>
          <w:sz w:val="28"/>
          <w:szCs w:val="28"/>
        </w:rPr>
        <w:t xml:space="preserve">, </w:t>
      </w:r>
      <w:hyperlink r:id="rId228" w:history="1">
        <w:r w:rsidRPr="00E4772B">
          <w:rPr>
            <w:rStyle w:val="ae"/>
            <w:color w:val="000000" w:themeColor="text1"/>
            <w:sz w:val="28"/>
            <w:szCs w:val="28"/>
            <w:u w:val="none"/>
          </w:rPr>
          <w:t>55 (часть 3)</w:t>
        </w:r>
      </w:hyperlink>
      <w:r w:rsidRPr="00E4772B">
        <w:rPr>
          <w:color w:val="000000" w:themeColor="text1"/>
          <w:sz w:val="28"/>
          <w:szCs w:val="28"/>
        </w:rPr>
        <w:t xml:space="preserve"> и </w:t>
      </w:r>
      <w:hyperlink r:id="rId229" w:history="1">
        <w:r w:rsidRPr="00E4772B">
          <w:rPr>
            <w:rStyle w:val="ae"/>
            <w:color w:val="000000" w:themeColor="text1"/>
            <w:sz w:val="28"/>
            <w:szCs w:val="28"/>
            <w:u w:val="none"/>
          </w:rPr>
          <w:t>60</w:t>
        </w:r>
      </w:hyperlink>
      <w:r w:rsidRPr="00E4772B">
        <w:rPr>
          <w:color w:val="000000" w:themeColor="text1"/>
          <w:sz w:val="28"/>
          <w:szCs w:val="28"/>
        </w:rPr>
        <w:t xml:space="preserve"> Конституции Российской Федерации в той мере, в какой оно в системе действующего правового регулирования не устанавливает правовой механизм, который равным образом гарантировал бы предоставление мер социальной поддержки гражданам, родившимся и проживавшим в населенных пунктах на территории зоны проживания с правом на отселение и выехавшим добровольно на новое место жительства из указанных населенных пунктов, независимо от даты рождения на указанной территории (до 1 января 1994 года или после этой даты), поскольку позволяет относить таких граждан к гражданам, переселившимся в добровольном порядке (без заключения контрактов, договоров с соответствующей администрацией) после 1 января 1994 года в зоны радиоактивного загрязнения.</w:t>
      </w:r>
    </w:p>
    <w:p w14:paraId="452487E5" w14:textId="77777777" w:rsidR="00E4772B" w:rsidRPr="00E4772B" w:rsidRDefault="00E4772B" w:rsidP="00EC7D51">
      <w:pPr>
        <w:spacing w:line="228" w:lineRule="auto"/>
        <w:ind w:firstLine="567"/>
        <w:jc w:val="both"/>
        <w:rPr>
          <w:color w:val="000000" w:themeColor="text1"/>
          <w:sz w:val="28"/>
          <w:szCs w:val="28"/>
        </w:rPr>
      </w:pPr>
      <w:r w:rsidRPr="00E4772B">
        <w:rPr>
          <w:color w:val="000000" w:themeColor="text1"/>
          <w:sz w:val="28"/>
          <w:szCs w:val="28"/>
        </w:rPr>
        <w:lastRenderedPageBreak/>
        <w:t xml:space="preserve">2. </w:t>
      </w:r>
      <w:hyperlink r:id="rId230" w:history="1">
        <w:r w:rsidRPr="00E4772B">
          <w:rPr>
            <w:rStyle w:val="ae"/>
            <w:color w:val="000000" w:themeColor="text1"/>
            <w:sz w:val="28"/>
            <w:szCs w:val="28"/>
            <w:u w:val="none"/>
          </w:rPr>
          <w:t>Конституция</w:t>
        </w:r>
      </w:hyperlink>
      <w:r w:rsidRPr="00E4772B">
        <w:rPr>
          <w:color w:val="000000" w:themeColor="text1"/>
          <w:sz w:val="28"/>
          <w:szCs w:val="28"/>
        </w:rPr>
        <w:t xml:space="preserve"> Российской Федерации провозглашает человека, его права и свободы высшей ценностью, а признание, соблюдение и защиту прав и свобод человека и гражданина - обязанностью государства </w:t>
      </w:r>
      <w:hyperlink r:id="rId231" w:history="1">
        <w:r w:rsidRPr="00E4772B">
          <w:rPr>
            <w:rStyle w:val="ae"/>
            <w:color w:val="000000" w:themeColor="text1"/>
            <w:sz w:val="28"/>
            <w:szCs w:val="28"/>
            <w:u w:val="none"/>
          </w:rPr>
          <w:t>(статья 2)</w:t>
        </w:r>
      </w:hyperlink>
      <w:r w:rsidRPr="00E4772B">
        <w:rPr>
          <w:color w:val="000000" w:themeColor="text1"/>
          <w:sz w:val="28"/>
          <w:szCs w:val="28"/>
        </w:rPr>
        <w:t>. Применительно к праву каждого на охрану здоровья и праву на благоприятную окружающую среду (</w:t>
      </w:r>
      <w:hyperlink r:id="rId232" w:history="1">
        <w:r w:rsidRPr="00E4772B">
          <w:rPr>
            <w:rStyle w:val="ae"/>
            <w:color w:val="000000" w:themeColor="text1"/>
            <w:sz w:val="28"/>
            <w:szCs w:val="28"/>
            <w:u w:val="none"/>
          </w:rPr>
          <w:t>статьи 41</w:t>
        </w:r>
      </w:hyperlink>
      <w:r w:rsidRPr="00E4772B">
        <w:rPr>
          <w:color w:val="000000" w:themeColor="text1"/>
          <w:sz w:val="28"/>
          <w:szCs w:val="28"/>
        </w:rPr>
        <w:t xml:space="preserve"> и </w:t>
      </w:r>
      <w:hyperlink r:id="rId233" w:history="1">
        <w:r w:rsidRPr="00E4772B">
          <w:rPr>
            <w:rStyle w:val="ae"/>
            <w:color w:val="000000" w:themeColor="text1"/>
            <w:sz w:val="28"/>
            <w:szCs w:val="28"/>
            <w:u w:val="none"/>
          </w:rPr>
          <w:t>42</w:t>
        </w:r>
      </w:hyperlink>
      <w:r w:rsidRPr="00E4772B">
        <w:rPr>
          <w:color w:val="000000" w:themeColor="text1"/>
          <w:sz w:val="28"/>
          <w:szCs w:val="28"/>
        </w:rPr>
        <w:t xml:space="preserve"> Конституции Российской Федерации) данная обязанность государства предполагает в том числе обеспечение экологического благополучия путем охраны окружающей среды, предотвращения экологически опасной деятельности, предупреждения и ликвидации последствий техногенных аварий и катастроф, включая радиационные.</w:t>
      </w:r>
    </w:p>
    <w:p w14:paraId="257E2B18" w14:textId="17E34A94" w:rsidR="00E4772B" w:rsidRPr="00E4772B" w:rsidRDefault="00E4772B" w:rsidP="00EC7D51">
      <w:pPr>
        <w:spacing w:line="228" w:lineRule="auto"/>
        <w:ind w:firstLine="567"/>
        <w:jc w:val="both"/>
        <w:rPr>
          <w:color w:val="000000" w:themeColor="text1"/>
          <w:sz w:val="28"/>
          <w:szCs w:val="28"/>
        </w:rPr>
      </w:pPr>
      <w:r w:rsidRPr="00E4772B">
        <w:rPr>
          <w:color w:val="000000" w:themeColor="text1"/>
          <w:sz w:val="28"/>
          <w:szCs w:val="28"/>
        </w:rPr>
        <w:t xml:space="preserve">Вместе с тем, ориентируя в соответствии с целями социального государства органы публичной власти на создание условий, обеспечивающих достойную жизнь и свободное развитие человека </w:t>
      </w:r>
      <w:hyperlink r:id="rId234" w:history="1">
        <w:r w:rsidRPr="00E4772B">
          <w:rPr>
            <w:rStyle w:val="ae"/>
            <w:color w:val="000000" w:themeColor="text1"/>
            <w:sz w:val="28"/>
            <w:szCs w:val="28"/>
            <w:u w:val="none"/>
          </w:rPr>
          <w:t>(статья 7)</w:t>
        </w:r>
      </w:hyperlink>
      <w:r w:rsidRPr="00E4772B">
        <w:rPr>
          <w:color w:val="000000" w:themeColor="text1"/>
          <w:sz w:val="28"/>
          <w:szCs w:val="28"/>
        </w:rPr>
        <w:t xml:space="preserve">, Конституция Российской Федерации не закрепляет конкретные способы и объемы социальной защиты, предоставляемой тем или иным категориям граждан, в том числе в случаях, когда причинение ущерба вызвано деятельностью государства в сфере освоения и использования ядерной энергии. Решение этих вопросов относится к компетенции законодательной власти, обладающей достаточной дискрецией в определении соответствующих мер социальной защиты и регламентации условий их предоставления (постановления Конституционного Суда Российской Федерации от 1 декабря 1997 года </w:t>
      </w:r>
      <w:hyperlink r:id="rId235" w:history="1">
        <w:r w:rsidR="00001048">
          <w:rPr>
            <w:rStyle w:val="ae"/>
            <w:color w:val="000000" w:themeColor="text1"/>
            <w:sz w:val="28"/>
            <w:szCs w:val="28"/>
            <w:u w:val="none"/>
          </w:rPr>
          <w:t>№</w:t>
        </w:r>
        <w:r w:rsidRPr="00E4772B">
          <w:rPr>
            <w:rStyle w:val="ae"/>
            <w:color w:val="000000" w:themeColor="text1"/>
            <w:sz w:val="28"/>
            <w:szCs w:val="28"/>
            <w:u w:val="none"/>
          </w:rPr>
          <w:t xml:space="preserve"> 18-П</w:t>
        </w:r>
      </w:hyperlink>
      <w:r w:rsidRPr="00E4772B">
        <w:rPr>
          <w:color w:val="000000" w:themeColor="text1"/>
          <w:sz w:val="28"/>
          <w:szCs w:val="28"/>
        </w:rPr>
        <w:t xml:space="preserve"> и от 19 июня 2002 года </w:t>
      </w:r>
      <w:hyperlink r:id="rId236" w:history="1">
        <w:r w:rsidR="00001048">
          <w:rPr>
            <w:rStyle w:val="ae"/>
            <w:color w:val="000000" w:themeColor="text1"/>
            <w:sz w:val="28"/>
            <w:szCs w:val="28"/>
            <w:u w:val="none"/>
          </w:rPr>
          <w:t>№</w:t>
        </w:r>
        <w:r w:rsidRPr="00E4772B">
          <w:rPr>
            <w:rStyle w:val="ae"/>
            <w:color w:val="000000" w:themeColor="text1"/>
            <w:sz w:val="28"/>
            <w:szCs w:val="28"/>
            <w:u w:val="none"/>
          </w:rPr>
          <w:t xml:space="preserve"> 11-П</w:t>
        </w:r>
      </w:hyperlink>
      <w:r w:rsidRPr="00E4772B">
        <w:rPr>
          <w:color w:val="000000" w:themeColor="text1"/>
          <w:sz w:val="28"/>
          <w:szCs w:val="28"/>
        </w:rPr>
        <w:t xml:space="preserve">; определения Конституционного Суда Российской Федерации от 6 ноября 2014 года </w:t>
      </w:r>
      <w:hyperlink r:id="rId237" w:history="1">
        <w:r w:rsidR="00001048">
          <w:rPr>
            <w:rStyle w:val="ae"/>
            <w:color w:val="000000" w:themeColor="text1"/>
            <w:sz w:val="28"/>
            <w:szCs w:val="28"/>
            <w:u w:val="none"/>
          </w:rPr>
          <w:t>№</w:t>
        </w:r>
        <w:r w:rsidRPr="00E4772B">
          <w:rPr>
            <w:rStyle w:val="ae"/>
            <w:color w:val="000000" w:themeColor="text1"/>
            <w:sz w:val="28"/>
            <w:szCs w:val="28"/>
            <w:u w:val="none"/>
          </w:rPr>
          <w:t xml:space="preserve"> 2636-О</w:t>
        </w:r>
      </w:hyperlink>
      <w:r w:rsidRPr="00E4772B">
        <w:rPr>
          <w:color w:val="000000" w:themeColor="text1"/>
          <w:sz w:val="28"/>
          <w:szCs w:val="28"/>
        </w:rPr>
        <w:t xml:space="preserve"> и </w:t>
      </w:r>
      <w:hyperlink r:id="rId238" w:history="1">
        <w:r w:rsidR="00001048">
          <w:rPr>
            <w:rStyle w:val="ae"/>
            <w:color w:val="000000" w:themeColor="text1"/>
            <w:sz w:val="28"/>
            <w:szCs w:val="28"/>
            <w:u w:val="none"/>
          </w:rPr>
          <w:t>№</w:t>
        </w:r>
        <w:r w:rsidRPr="00E4772B">
          <w:rPr>
            <w:rStyle w:val="ae"/>
            <w:color w:val="000000" w:themeColor="text1"/>
            <w:sz w:val="28"/>
            <w:szCs w:val="28"/>
            <w:u w:val="none"/>
          </w:rPr>
          <w:t xml:space="preserve"> 2671-О</w:t>
        </w:r>
      </w:hyperlink>
      <w:r w:rsidRPr="00E4772B">
        <w:rPr>
          <w:color w:val="000000" w:themeColor="text1"/>
          <w:sz w:val="28"/>
          <w:szCs w:val="28"/>
        </w:rPr>
        <w:t xml:space="preserve">, от 14 мая 2015 года </w:t>
      </w:r>
      <w:hyperlink r:id="rId239" w:history="1">
        <w:r w:rsidR="00001048">
          <w:rPr>
            <w:rStyle w:val="ae"/>
            <w:color w:val="000000" w:themeColor="text1"/>
            <w:sz w:val="28"/>
            <w:szCs w:val="28"/>
            <w:u w:val="none"/>
          </w:rPr>
          <w:t>№</w:t>
        </w:r>
        <w:r w:rsidRPr="00E4772B">
          <w:rPr>
            <w:rStyle w:val="ae"/>
            <w:color w:val="000000" w:themeColor="text1"/>
            <w:sz w:val="28"/>
            <w:szCs w:val="28"/>
            <w:u w:val="none"/>
          </w:rPr>
          <w:t xml:space="preserve"> 1007-О</w:t>
        </w:r>
      </w:hyperlink>
      <w:r w:rsidRPr="00E4772B">
        <w:rPr>
          <w:color w:val="000000" w:themeColor="text1"/>
          <w:sz w:val="28"/>
          <w:szCs w:val="28"/>
        </w:rPr>
        <w:t xml:space="preserve"> и др.).</w:t>
      </w:r>
    </w:p>
    <w:p w14:paraId="7447F575" w14:textId="77777777" w:rsidR="00E4772B" w:rsidRPr="00E4772B" w:rsidRDefault="00E4772B" w:rsidP="00EC7D51">
      <w:pPr>
        <w:spacing w:line="228" w:lineRule="auto"/>
        <w:ind w:firstLine="567"/>
        <w:jc w:val="both"/>
        <w:rPr>
          <w:color w:val="000000" w:themeColor="text1"/>
          <w:sz w:val="28"/>
          <w:szCs w:val="28"/>
        </w:rPr>
      </w:pPr>
      <w:hyperlink r:id="rId240" w:history="1">
        <w:r w:rsidRPr="00E4772B">
          <w:rPr>
            <w:rStyle w:val="ae"/>
            <w:color w:val="000000" w:themeColor="text1"/>
            <w:sz w:val="28"/>
            <w:szCs w:val="28"/>
            <w:u w:val="none"/>
          </w:rPr>
          <w:t>Закон</w:t>
        </w:r>
      </w:hyperlink>
      <w:r w:rsidRPr="00E4772B">
        <w:rPr>
          <w:color w:val="000000" w:themeColor="text1"/>
          <w:sz w:val="28"/>
          <w:szCs w:val="28"/>
        </w:rPr>
        <w:t xml:space="preserve"> Российской Федерации "О социальной защите граждан, подвергшихся воздействию радиации вследствие катастрофы на Чернобыльской АЭС" гарантирует гражданам Российской Федерации, оказавшимся в зоне влияния неблагоприятных факторов, возникших вследствие катастрофы на Чернобыльской АЭС 26 апреля 1986 года, либо принимавшим участие в ликвидации ее последствий, возмещение вреда, причиненного вследствие этой катастрофы их здоровью и имуществу, возмещение вреда за риск вследствие проживания и работы на территории, подвергшейся радиоактивному загрязнению, превышающему допустимые уровни в результате чернобыльской катастрофы, а также предоставление мер социальной поддержки (</w:t>
      </w:r>
      <w:hyperlink r:id="rId241" w:history="1">
        <w:r w:rsidRPr="00E4772B">
          <w:rPr>
            <w:rStyle w:val="ae"/>
            <w:color w:val="000000" w:themeColor="text1"/>
            <w:sz w:val="28"/>
            <w:szCs w:val="28"/>
            <w:u w:val="none"/>
          </w:rPr>
          <w:t>статьи 1</w:t>
        </w:r>
      </w:hyperlink>
      <w:r w:rsidRPr="00E4772B">
        <w:rPr>
          <w:color w:val="000000" w:themeColor="text1"/>
          <w:sz w:val="28"/>
          <w:szCs w:val="28"/>
        </w:rPr>
        <w:t xml:space="preserve"> и </w:t>
      </w:r>
      <w:hyperlink r:id="rId242" w:history="1">
        <w:r w:rsidRPr="00E4772B">
          <w:rPr>
            <w:rStyle w:val="ae"/>
            <w:color w:val="000000" w:themeColor="text1"/>
            <w:sz w:val="28"/>
            <w:szCs w:val="28"/>
            <w:u w:val="none"/>
          </w:rPr>
          <w:t>3</w:t>
        </w:r>
      </w:hyperlink>
      <w:r w:rsidRPr="00E4772B">
        <w:rPr>
          <w:color w:val="000000" w:themeColor="text1"/>
          <w:sz w:val="28"/>
          <w:szCs w:val="28"/>
        </w:rPr>
        <w:t>).</w:t>
      </w:r>
    </w:p>
    <w:p w14:paraId="07A07D1F" w14:textId="77777777" w:rsidR="00E4772B" w:rsidRPr="00E4772B" w:rsidRDefault="00E4772B" w:rsidP="00EC7D51">
      <w:pPr>
        <w:spacing w:line="228" w:lineRule="auto"/>
        <w:ind w:firstLine="567"/>
        <w:jc w:val="both"/>
        <w:rPr>
          <w:color w:val="000000" w:themeColor="text1"/>
          <w:sz w:val="28"/>
          <w:szCs w:val="28"/>
        </w:rPr>
      </w:pPr>
      <w:r w:rsidRPr="00E4772B">
        <w:rPr>
          <w:color w:val="000000" w:themeColor="text1"/>
          <w:sz w:val="28"/>
          <w:szCs w:val="28"/>
        </w:rPr>
        <w:t xml:space="preserve">При этом названный </w:t>
      </w:r>
      <w:hyperlink r:id="rId243" w:history="1">
        <w:r w:rsidRPr="00E4772B">
          <w:rPr>
            <w:rStyle w:val="ae"/>
            <w:color w:val="000000" w:themeColor="text1"/>
            <w:sz w:val="28"/>
            <w:szCs w:val="28"/>
            <w:u w:val="none"/>
          </w:rPr>
          <w:t>Закон</w:t>
        </w:r>
      </w:hyperlink>
      <w:r w:rsidRPr="00E4772B">
        <w:rPr>
          <w:color w:val="000000" w:themeColor="text1"/>
          <w:sz w:val="28"/>
          <w:szCs w:val="28"/>
        </w:rPr>
        <w:t xml:space="preserve"> устанавливает дифференциацию мер социальной защиты и условий их предоставления в зависимости от характера и степени вреда, причиненного здоровью и имуществу граждан, подвергшихся воздействию радиации вследствие чернобыльской катастрофы (</w:t>
      </w:r>
      <w:hyperlink r:id="rId244" w:history="1">
        <w:r w:rsidRPr="00E4772B">
          <w:rPr>
            <w:rStyle w:val="ae"/>
            <w:color w:val="000000" w:themeColor="text1"/>
            <w:sz w:val="28"/>
            <w:szCs w:val="28"/>
            <w:u w:val="none"/>
          </w:rPr>
          <w:t>статьи 13</w:t>
        </w:r>
      </w:hyperlink>
      <w:r w:rsidRPr="00E4772B">
        <w:rPr>
          <w:color w:val="000000" w:themeColor="text1"/>
          <w:sz w:val="28"/>
          <w:szCs w:val="28"/>
        </w:rPr>
        <w:t xml:space="preserve"> - </w:t>
      </w:r>
      <w:hyperlink r:id="rId245" w:history="1">
        <w:r w:rsidRPr="00E4772B">
          <w:rPr>
            <w:rStyle w:val="ae"/>
            <w:color w:val="000000" w:themeColor="text1"/>
            <w:sz w:val="28"/>
            <w:szCs w:val="28"/>
            <w:u w:val="none"/>
          </w:rPr>
          <w:t>22</w:t>
        </w:r>
      </w:hyperlink>
      <w:r w:rsidRPr="00E4772B">
        <w:rPr>
          <w:color w:val="000000" w:themeColor="text1"/>
          <w:sz w:val="28"/>
          <w:szCs w:val="28"/>
        </w:rPr>
        <w:t>). Такая дифференциация основана на объективных критериях, к числу которых относится уровень радиоактивного загрязнения соответствующей территории (зоны), на которой проживают или с которой эвакуируются (добровольно выезжают) граждане, а также позволяет учитывать постепенное снижение интенсивности облучения, обусловленное как естественными процессами, так и мерами по преодолению негативных последствий катастрофы на Чернобыльской АЭС, которые принимало и принимает государство.</w:t>
      </w:r>
    </w:p>
    <w:p w14:paraId="32ECCC3B" w14:textId="77777777" w:rsidR="00E4772B" w:rsidRPr="00E4772B" w:rsidRDefault="00E4772B" w:rsidP="00EC7D51">
      <w:pPr>
        <w:spacing w:line="228" w:lineRule="auto"/>
        <w:ind w:firstLine="567"/>
        <w:jc w:val="both"/>
        <w:rPr>
          <w:color w:val="000000" w:themeColor="text1"/>
          <w:sz w:val="28"/>
          <w:szCs w:val="28"/>
        </w:rPr>
      </w:pPr>
      <w:r w:rsidRPr="00E4772B">
        <w:rPr>
          <w:color w:val="000000" w:themeColor="text1"/>
          <w:sz w:val="28"/>
          <w:szCs w:val="28"/>
        </w:rPr>
        <w:t xml:space="preserve">В частности, в силу </w:t>
      </w:r>
      <w:hyperlink r:id="rId246" w:history="1">
        <w:r w:rsidRPr="00E4772B">
          <w:rPr>
            <w:rStyle w:val="ae"/>
            <w:color w:val="000000" w:themeColor="text1"/>
            <w:sz w:val="28"/>
            <w:szCs w:val="28"/>
            <w:u w:val="none"/>
          </w:rPr>
          <w:t>части третьей статьи 22</w:t>
        </w:r>
      </w:hyperlink>
      <w:r w:rsidRPr="00E4772B">
        <w:rPr>
          <w:color w:val="000000" w:themeColor="text1"/>
          <w:sz w:val="28"/>
          <w:szCs w:val="28"/>
        </w:rPr>
        <w:t xml:space="preserve"> Закона Российской Федерации "О социальной защите граждан, подвергшихся воздействию радиации вследствие катастрофы на Чернобыльской АЭС" гражданам, переселившимся в добровольном порядке (без заключения контрактов, договоров с соответствующей </w:t>
      </w:r>
      <w:r w:rsidRPr="00E4772B">
        <w:rPr>
          <w:color w:val="000000" w:themeColor="text1"/>
          <w:sz w:val="28"/>
          <w:szCs w:val="28"/>
        </w:rPr>
        <w:lastRenderedPageBreak/>
        <w:t xml:space="preserve">администрацией) после 1 января 1994 года в зоны радиоактивного загрязнения, указанные в </w:t>
      </w:r>
      <w:hyperlink r:id="rId247" w:history="1">
        <w:r w:rsidRPr="00E4772B">
          <w:rPr>
            <w:rStyle w:val="ae"/>
            <w:color w:val="000000" w:themeColor="text1"/>
            <w:sz w:val="28"/>
            <w:szCs w:val="28"/>
            <w:u w:val="none"/>
          </w:rPr>
          <w:t>статье 7</w:t>
        </w:r>
      </w:hyperlink>
      <w:r w:rsidRPr="00E4772B">
        <w:rPr>
          <w:color w:val="000000" w:themeColor="text1"/>
          <w:sz w:val="28"/>
          <w:szCs w:val="28"/>
        </w:rPr>
        <w:t xml:space="preserve"> данного Закона, не предоставляются меры социальной поддержки, предусмотренные его </w:t>
      </w:r>
      <w:hyperlink r:id="rId248" w:history="1">
        <w:r w:rsidRPr="00E4772B">
          <w:rPr>
            <w:rStyle w:val="ae"/>
            <w:color w:val="000000" w:themeColor="text1"/>
            <w:sz w:val="28"/>
            <w:szCs w:val="28"/>
            <w:u w:val="none"/>
          </w:rPr>
          <w:t>статьей 17</w:t>
        </w:r>
      </w:hyperlink>
      <w:r w:rsidRPr="00E4772B">
        <w:rPr>
          <w:color w:val="000000" w:themeColor="text1"/>
          <w:sz w:val="28"/>
          <w:szCs w:val="28"/>
        </w:rPr>
        <w:t>.</w:t>
      </w:r>
    </w:p>
    <w:p w14:paraId="4163AF3A" w14:textId="77777777" w:rsidR="00E4772B" w:rsidRPr="00E4772B" w:rsidRDefault="00E4772B" w:rsidP="00EC7D51">
      <w:pPr>
        <w:spacing w:line="228" w:lineRule="auto"/>
        <w:ind w:firstLine="567"/>
        <w:jc w:val="both"/>
        <w:rPr>
          <w:color w:val="000000" w:themeColor="text1"/>
          <w:sz w:val="28"/>
          <w:szCs w:val="28"/>
        </w:rPr>
      </w:pPr>
      <w:r w:rsidRPr="00E4772B">
        <w:rPr>
          <w:color w:val="000000" w:themeColor="text1"/>
          <w:sz w:val="28"/>
          <w:szCs w:val="28"/>
        </w:rPr>
        <w:t>Исключая возможность предоставления названных мер социальной поддержки гражданам, которые добровольно переселились в какую-либо из зон радиоактивного загрязнения, в том числе в зону проживания с правом на отселение, после 1994 года и впоследствии добровольно выехали оттуда на новое место жительства, федеральный законодатель исходил из того, что указанные граждане, во-первых, не находились на загрязненной радионуклидами территории в период максимального воздействия радиации и, во-вторых, переселились на данную территорию добровольно, сознавая наличие и степень риска проживания там. Устанавливая такое правовое регулирование, законодатель действовал в пределах дискреционных полномочий, руководствовался необходимостью достижения баланса публичных и частных интересов в сфере социальной защиты граждан, подвергшихся воздействию радиации, посредством обеспечения адресности социальной поддержки, предоставляемой в связи с риском проживания на территории, подвергшейся радиоактивному загрязнению, а также предупреждения возможных злоупотреблений со стороны тех, кто добровольно переселился на эту территорию, а затем выехал из нее на другое место жительства.</w:t>
      </w:r>
    </w:p>
    <w:p w14:paraId="28461BF7" w14:textId="77777777" w:rsidR="00E4772B" w:rsidRPr="00E4772B" w:rsidRDefault="00E4772B" w:rsidP="00EC7D51">
      <w:pPr>
        <w:spacing w:line="228" w:lineRule="auto"/>
        <w:ind w:firstLine="567"/>
        <w:jc w:val="both"/>
        <w:rPr>
          <w:color w:val="000000" w:themeColor="text1"/>
          <w:sz w:val="28"/>
          <w:szCs w:val="28"/>
        </w:rPr>
      </w:pPr>
      <w:r w:rsidRPr="00E4772B">
        <w:rPr>
          <w:color w:val="000000" w:themeColor="text1"/>
          <w:sz w:val="28"/>
          <w:szCs w:val="28"/>
        </w:rPr>
        <w:t xml:space="preserve">Таким образом, сама по себе </w:t>
      </w:r>
      <w:hyperlink r:id="rId249" w:history="1">
        <w:r w:rsidRPr="00E4772B">
          <w:rPr>
            <w:rStyle w:val="ae"/>
            <w:color w:val="000000" w:themeColor="text1"/>
            <w:sz w:val="28"/>
            <w:szCs w:val="28"/>
            <w:u w:val="none"/>
          </w:rPr>
          <w:t>часть третья статьи 22</w:t>
        </w:r>
      </w:hyperlink>
      <w:r w:rsidRPr="00E4772B">
        <w:rPr>
          <w:color w:val="000000" w:themeColor="text1"/>
          <w:sz w:val="28"/>
          <w:szCs w:val="28"/>
        </w:rPr>
        <w:t xml:space="preserve"> Закона Российской Федерации "О социальной защите граждан, подвергшихся воздействию радиации вследствие катастрофы на Чернобыльской АЭС" не может рассматриваться как нарушающая конституционные права граждан.</w:t>
      </w:r>
    </w:p>
    <w:p w14:paraId="24AB88AE" w14:textId="77777777" w:rsidR="00E4772B" w:rsidRPr="00E4772B" w:rsidRDefault="00E4772B" w:rsidP="00EC7D51">
      <w:pPr>
        <w:spacing w:line="228" w:lineRule="auto"/>
        <w:ind w:firstLine="567"/>
        <w:jc w:val="both"/>
        <w:rPr>
          <w:color w:val="000000" w:themeColor="text1"/>
          <w:sz w:val="28"/>
          <w:szCs w:val="28"/>
        </w:rPr>
      </w:pPr>
      <w:r w:rsidRPr="00E4772B">
        <w:rPr>
          <w:color w:val="000000" w:themeColor="text1"/>
          <w:sz w:val="28"/>
          <w:szCs w:val="28"/>
        </w:rPr>
        <w:t xml:space="preserve">Оценка же возможности признания статуса лица, добровольно выехавшего из зоны проживания с правом на отселение, за гражданами, которые родились на территории данной зоны в период после 1 января 1994 года, на основании установленных оспариваемым законоположением условий, а равно выбор нормы, подлежащей применению в конкретном деле, не относятся к полномочиям Конституционного Суда Российской Федерации, как они определены </w:t>
      </w:r>
      <w:hyperlink r:id="rId250" w:history="1">
        <w:r w:rsidRPr="00E4772B">
          <w:rPr>
            <w:rStyle w:val="ae"/>
            <w:color w:val="000000" w:themeColor="text1"/>
            <w:sz w:val="28"/>
            <w:szCs w:val="28"/>
            <w:u w:val="none"/>
          </w:rPr>
          <w:t>статьей 125</w:t>
        </w:r>
      </w:hyperlink>
      <w:r w:rsidRPr="00E4772B">
        <w:rPr>
          <w:color w:val="000000" w:themeColor="text1"/>
          <w:sz w:val="28"/>
          <w:szCs w:val="28"/>
        </w:rPr>
        <w:t xml:space="preserve"> Конституции Российской Федерации и </w:t>
      </w:r>
      <w:hyperlink r:id="rId251" w:history="1">
        <w:r w:rsidRPr="00E4772B">
          <w:rPr>
            <w:rStyle w:val="ae"/>
            <w:color w:val="000000" w:themeColor="text1"/>
            <w:sz w:val="28"/>
            <w:szCs w:val="28"/>
            <w:u w:val="none"/>
          </w:rPr>
          <w:t>статьей 3</w:t>
        </w:r>
      </w:hyperlink>
      <w:r w:rsidRPr="00E4772B">
        <w:rPr>
          <w:color w:val="000000" w:themeColor="text1"/>
          <w:sz w:val="28"/>
          <w:szCs w:val="28"/>
        </w:rPr>
        <w:t xml:space="preserve"> Федерального конституционного закона "О Конституционном Суде Российской Федерации".</w:t>
      </w:r>
    </w:p>
    <w:p w14:paraId="63A74CA8" w14:textId="77777777" w:rsidR="00E4772B" w:rsidRPr="00E4772B" w:rsidRDefault="00E4772B" w:rsidP="00EC7D51">
      <w:pPr>
        <w:spacing w:line="228" w:lineRule="auto"/>
        <w:ind w:firstLine="567"/>
        <w:jc w:val="both"/>
        <w:rPr>
          <w:color w:val="000000" w:themeColor="text1"/>
          <w:sz w:val="28"/>
          <w:szCs w:val="28"/>
        </w:rPr>
      </w:pPr>
      <w:r w:rsidRPr="00E4772B">
        <w:rPr>
          <w:color w:val="000000" w:themeColor="text1"/>
          <w:sz w:val="28"/>
          <w:szCs w:val="28"/>
        </w:rPr>
        <w:t xml:space="preserve">Исходя из изложенного и руководствуясь </w:t>
      </w:r>
      <w:hyperlink r:id="rId252" w:history="1">
        <w:r w:rsidRPr="00E4772B">
          <w:rPr>
            <w:rStyle w:val="ae"/>
            <w:color w:val="000000" w:themeColor="text1"/>
            <w:sz w:val="28"/>
            <w:szCs w:val="28"/>
            <w:u w:val="none"/>
          </w:rPr>
          <w:t>пунктом 2 статьи 43</w:t>
        </w:r>
      </w:hyperlink>
      <w:r w:rsidRPr="00E4772B">
        <w:rPr>
          <w:color w:val="000000" w:themeColor="text1"/>
          <w:sz w:val="28"/>
          <w:szCs w:val="28"/>
        </w:rPr>
        <w:t xml:space="preserve"> и </w:t>
      </w:r>
      <w:hyperlink r:id="rId253" w:history="1">
        <w:r w:rsidRPr="00E4772B">
          <w:rPr>
            <w:rStyle w:val="ae"/>
            <w:color w:val="000000" w:themeColor="text1"/>
            <w:sz w:val="28"/>
            <w:szCs w:val="28"/>
            <w:u w:val="none"/>
          </w:rPr>
          <w:t>частью первой статьи 79</w:t>
        </w:r>
      </w:hyperlink>
      <w:r w:rsidRPr="00E4772B">
        <w:rPr>
          <w:color w:val="000000" w:themeColor="text1"/>
          <w:sz w:val="28"/>
          <w:szCs w:val="28"/>
        </w:rPr>
        <w:t xml:space="preserve"> Федерального конституционного закона "О Конституционном Суде Российской Федерации", Конституционный Суд Российской Федерации</w:t>
      </w:r>
    </w:p>
    <w:p w14:paraId="2434B3E2" w14:textId="77777777" w:rsidR="00E4772B" w:rsidRPr="00E4772B" w:rsidRDefault="00E4772B" w:rsidP="00EC7D51">
      <w:pPr>
        <w:spacing w:line="228" w:lineRule="auto"/>
        <w:ind w:firstLine="567"/>
        <w:jc w:val="both"/>
        <w:rPr>
          <w:color w:val="000000" w:themeColor="text1"/>
          <w:sz w:val="28"/>
          <w:szCs w:val="28"/>
        </w:rPr>
      </w:pPr>
    </w:p>
    <w:p w14:paraId="14E59954" w14:textId="77777777" w:rsidR="00E4772B" w:rsidRPr="00E4772B" w:rsidRDefault="00E4772B" w:rsidP="00EC7D51">
      <w:pPr>
        <w:spacing w:line="228" w:lineRule="auto"/>
        <w:ind w:firstLine="567"/>
        <w:jc w:val="both"/>
        <w:rPr>
          <w:b/>
          <w:bCs/>
          <w:color w:val="000000" w:themeColor="text1"/>
          <w:sz w:val="28"/>
          <w:szCs w:val="28"/>
        </w:rPr>
      </w:pPr>
      <w:r w:rsidRPr="00E4772B">
        <w:rPr>
          <w:b/>
          <w:bCs/>
          <w:color w:val="000000" w:themeColor="text1"/>
          <w:sz w:val="28"/>
          <w:szCs w:val="28"/>
        </w:rPr>
        <w:t>определил:</w:t>
      </w:r>
    </w:p>
    <w:p w14:paraId="48EABFFC" w14:textId="77777777" w:rsidR="00E4772B" w:rsidRPr="00E4772B" w:rsidRDefault="00E4772B" w:rsidP="00EC7D51">
      <w:pPr>
        <w:spacing w:line="228" w:lineRule="auto"/>
        <w:ind w:firstLine="567"/>
        <w:jc w:val="both"/>
        <w:rPr>
          <w:color w:val="000000" w:themeColor="text1"/>
          <w:sz w:val="28"/>
          <w:szCs w:val="28"/>
        </w:rPr>
      </w:pPr>
      <w:r w:rsidRPr="00E4772B">
        <w:rPr>
          <w:color w:val="000000" w:themeColor="text1"/>
          <w:sz w:val="28"/>
          <w:szCs w:val="28"/>
        </w:rPr>
        <w:t xml:space="preserve">1. Отказать в принятии к рассмотрению жалобы гражданки </w:t>
      </w:r>
      <w:proofErr w:type="spellStart"/>
      <w:r w:rsidRPr="00E4772B">
        <w:rPr>
          <w:color w:val="000000" w:themeColor="text1"/>
          <w:sz w:val="28"/>
          <w:szCs w:val="28"/>
        </w:rPr>
        <w:t>Немченковой</w:t>
      </w:r>
      <w:proofErr w:type="spellEnd"/>
      <w:r w:rsidRPr="00E4772B">
        <w:rPr>
          <w:color w:val="000000" w:themeColor="text1"/>
          <w:sz w:val="28"/>
          <w:szCs w:val="28"/>
        </w:rPr>
        <w:t xml:space="preserve"> Ольги Васильевны, поскольку она не отвечает требованиям Федерального конституционного </w:t>
      </w:r>
      <w:hyperlink r:id="rId254" w:history="1">
        <w:r w:rsidRPr="00E4772B">
          <w:rPr>
            <w:rStyle w:val="ae"/>
            <w:color w:val="000000" w:themeColor="text1"/>
            <w:sz w:val="28"/>
            <w:szCs w:val="28"/>
            <w:u w:val="none"/>
          </w:rPr>
          <w:t>закона</w:t>
        </w:r>
      </w:hyperlink>
      <w:r w:rsidRPr="00E4772B">
        <w:rPr>
          <w:color w:val="000000" w:themeColor="text1"/>
          <w:sz w:val="28"/>
          <w:szCs w:val="28"/>
        </w:rPr>
        <w:t xml:space="preserve"> "О Конституционном Суде Российской Федерации", в соответствии с которыми жалоба в Конституционный Суд Российской Федерации признается допустимой.</w:t>
      </w:r>
    </w:p>
    <w:p w14:paraId="70D3F884" w14:textId="77777777" w:rsidR="00E4772B" w:rsidRPr="00E4772B" w:rsidRDefault="00E4772B" w:rsidP="00EC7D51">
      <w:pPr>
        <w:spacing w:line="228" w:lineRule="auto"/>
        <w:ind w:firstLine="567"/>
        <w:jc w:val="both"/>
        <w:rPr>
          <w:color w:val="000000" w:themeColor="text1"/>
          <w:sz w:val="28"/>
          <w:szCs w:val="28"/>
        </w:rPr>
      </w:pPr>
      <w:r w:rsidRPr="00E4772B">
        <w:rPr>
          <w:color w:val="000000" w:themeColor="text1"/>
          <w:sz w:val="28"/>
          <w:szCs w:val="28"/>
        </w:rPr>
        <w:t>2. Определение Конституционного Суда Российской Федерации по данной жалобе окончательно и обжалованию не подлежит.</w:t>
      </w:r>
    </w:p>
    <w:p w14:paraId="6E8D8328" w14:textId="77777777" w:rsidR="00E4772B" w:rsidRPr="00E4772B" w:rsidRDefault="00E4772B" w:rsidP="00EC7D51">
      <w:pPr>
        <w:spacing w:line="228" w:lineRule="auto"/>
        <w:ind w:firstLine="567"/>
        <w:jc w:val="right"/>
        <w:rPr>
          <w:color w:val="000000" w:themeColor="text1"/>
          <w:sz w:val="28"/>
          <w:szCs w:val="28"/>
        </w:rPr>
      </w:pPr>
      <w:r w:rsidRPr="00E4772B">
        <w:rPr>
          <w:color w:val="000000" w:themeColor="text1"/>
          <w:sz w:val="28"/>
          <w:szCs w:val="28"/>
        </w:rPr>
        <w:t>Председатель</w:t>
      </w:r>
    </w:p>
    <w:p w14:paraId="45ED901D" w14:textId="77777777" w:rsidR="00E4772B" w:rsidRPr="00E4772B" w:rsidRDefault="00E4772B" w:rsidP="00EC7D51">
      <w:pPr>
        <w:spacing w:line="228" w:lineRule="auto"/>
        <w:ind w:firstLine="567"/>
        <w:jc w:val="right"/>
        <w:rPr>
          <w:color w:val="000000" w:themeColor="text1"/>
          <w:sz w:val="28"/>
          <w:szCs w:val="28"/>
        </w:rPr>
      </w:pPr>
      <w:r w:rsidRPr="00E4772B">
        <w:rPr>
          <w:color w:val="000000" w:themeColor="text1"/>
          <w:sz w:val="28"/>
          <w:szCs w:val="28"/>
        </w:rPr>
        <w:t>Конституционного Суда</w:t>
      </w:r>
    </w:p>
    <w:p w14:paraId="45BE88AB" w14:textId="77777777" w:rsidR="00E4772B" w:rsidRPr="00E4772B" w:rsidRDefault="00E4772B" w:rsidP="00EC7D51">
      <w:pPr>
        <w:spacing w:line="228" w:lineRule="auto"/>
        <w:ind w:firstLine="567"/>
        <w:jc w:val="right"/>
        <w:rPr>
          <w:color w:val="000000" w:themeColor="text1"/>
          <w:sz w:val="28"/>
          <w:szCs w:val="28"/>
        </w:rPr>
      </w:pPr>
      <w:r w:rsidRPr="00E4772B">
        <w:rPr>
          <w:color w:val="000000" w:themeColor="text1"/>
          <w:sz w:val="28"/>
          <w:szCs w:val="28"/>
        </w:rPr>
        <w:t>Российской Федерации</w:t>
      </w:r>
    </w:p>
    <w:p w14:paraId="398DE3AF" w14:textId="77777777" w:rsidR="00E4772B" w:rsidRPr="00E4772B" w:rsidRDefault="00E4772B" w:rsidP="00EC7D51">
      <w:pPr>
        <w:spacing w:line="228" w:lineRule="auto"/>
        <w:ind w:firstLine="567"/>
        <w:jc w:val="right"/>
        <w:rPr>
          <w:color w:val="000000" w:themeColor="text1"/>
          <w:sz w:val="28"/>
          <w:szCs w:val="28"/>
        </w:rPr>
      </w:pPr>
      <w:r w:rsidRPr="00E4772B">
        <w:rPr>
          <w:color w:val="000000" w:themeColor="text1"/>
          <w:sz w:val="28"/>
          <w:szCs w:val="28"/>
        </w:rPr>
        <w:t>В.Д.ЗОРЬКИН</w:t>
      </w:r>
    </w:p>
    <w:p w14:paraId="0DF13CD3" w14:textId="77777777" w:rsidR="00E4772B" w:rsidRPr="00E4772B" w:rsidRDefault="00E4772B" w:rsidP="00E4772B">
      <w:pPr>
        <w:jc w:val="center"/>
        <w:rPr>
          <w:b/>
          <w:bCs/>
          <w:color w:val="000000" w:themeColor="text1"/>
          <w:sz w:val="28"/>
          <w:szCs w:val="28"/>
        </w:rPr>
      </w:pPr>
      <w:r w:rsidRPr="00E4772B">
        <w:rPr>
          <w:b/>
          <w:bCs/>
          <w:color w:val="000000" w:themeColor="text1"/>
          <w:sz w:val="28"/>
          <w:szCs w:val="28"/>
        </w:rPr>
        <w:lastRenderedPageBreak/>
        <w:t>МНЕНИЕ</w:t>
      </w:r>
    </w:p>
    <w:p w14:paraId="7AB729D0" w14:textId="0FE5D0CE" w:rsidR="00E4772B" w:rsidRPr="00E4772B" w:rsidRDefault="00E4772B" w:rsidP="00E4772B">
      <w:pPr>
        <w:jc w:val="center"/>
        <w:rPr>
          <w:b/>
          <w:bCs/>
          <w:color w:val="000000" w:themeColor="text1"/>
          <w:sz w:val="28"/>
          <w:szCs w:val="28"/>
        </w:rPr>
      </w:pPr>
      <w:r w:rsidRPr="00E4772B">
        <w:rPr>
          <w:b/>
          <w:bCs/>
          <w:color w:val="000000" w:themeColor="text1"/>
          <w:sz w:val="28"/>
          <w:szCs w:val="28"/>
        </w:rPr>
        <w:t xml:space="preserve">СУДЬИ КОНСТИТУЦИОННОГО СУДА </w:t>
      </w:r>
      <w:r>
        <w:rPr>
          <w:b/>
          <w:bCs/>
          <w:color w:val="000000" w:themeColor="text1"/>
          <w:sz w:val="28"/>
          <w:szCs w:val="28"/>
        </w:rPr>
        <w:br/>
      </w:r>
      <w:r w:rsidRPr="00E4772B">
        <w:rPr>
          <w:b/>
          <w:bCs/>
          <w:color w:val="000000" w:themeColor="text1"/>
          <w:sz w:val="28"/>
          <w:szCs w:val="28"/>
        </w:rPr>
        <w:t>РОССИЙСКОЙ ФЕДЕРАЦИИ</w:t>
      </w:r>
    </w:p>
    <w:p w14:paraId="5FCC157C" w14:textId="77777777" w:rsidR="00E4772B" w:rsidRPr="00E4772B" w:rsidRDefault="00E4772B" w:rsidP="00E4772B">
      <w:pPr>
        <w:jc w:val="center"/>
        <w:rPr>
          <w:b/>
          <w:bCs/>
          <w:color w:val="000000" w:themeColor="text1"/>
          <w:sz w:val="28"/>
          <w:szCs w:val="28"/>
        </w:rPr>
      </w:pPr>
      <w:r w:rsidRPr="00E4772B">
        <w:rPr>
          <w:b/>
          <w:bCs/>
          <w:color w:val="000000" w:themeColor="text1"/>
          <w:sz w:val="28"/>
          <w:szCs w:val="28"/>
        </w:rPr>
        <w:t>С.М. КАЗАНЦЕВА</w:t>
      </w:r>
    </w:p>
    <w:p w14:paraId="336118E1" w14:textId="77777777" w:rsidR="00E4772B" w:rsidRPr="00E4772B" w:rsidRDefault="00E4772B" w:rsidP="00E4772B">
      <w:pPr>
        <w:ind w:firstLine="567"/>
        <w:jc w:val="both"/>
        <w:rPr>
          <w:color w:val="000000" w:themeColor="text1"/>
          <w:sz w:val="28"/>
          <w:szCs w:val="28"/>
        </w:rPr>
      </w:pPr>
    </w:p>
    <w:p w14:paraId="2F04399E" w14:textId="7E88241B" w:rsidR="00E4772B" w:rsidRPr="00E4772B" w:rsidRDefault="00E4772B" w:rsidP="00E4772B">
      <w:pPr>
        <w:ind w:firstLine="567"/>
        <w:jc w:val="both"/>
        <w:rPr>
          <w:color w:val="000000" w:themeColor="text1"/>
          <w:sz w:val="28"/>
          <w:szCs w:val="28"/>
        </w:rPr>
      </w:pPr>
      <w:r w:rsidRPr="00E4772B">
        <w:rPr>
          <w:color w:val="000000" w:themeColor="text1"/>
          <w:sz w:val="28"/>
          <w:szCs w:val="28"/>
        </w:rPr>
        <w:t xml:space="preserve">В своей жалобе в Конституционный Суд Российской Федерации гражданка </w:t>
      </w:r>
      <w:proofErr w:type="spellStart"/>
      <w:r w:rsidRPr="00E4772B">
        <w:rPr>
          <w:color w:val="000000" w:themeColor="text1"/>
          <w:sz w:val="28"/>
          <w:szCs w:val="28"/>
        </w:rPr>
        <w:t>О.В.Немченкова</w:t>
      </w:r>
      <w:proofErr w:type="spellEnd"/>
      <w:r w:rsidRPr="00E4772B">
        <w:rPr>
          <w:color w:val="000000" w:themeColor="text1"/>
          <w:sz w:val="28"/>
          <w:szCs w:val="28"/>
        </w:rPr>
        <w:t xml:space="preserve"> оспаривает конституционность </w:t>
      </w:r>
      <w:hyperlink r:id="rId255" w:history="1">
        <w:r w:rsidRPr="00E4772B">
          <w:rPr>
            <w:rStyle w:val="ae"/>
            <w:color w:val="000000" w:themeColor="text1"/>
            <w:sz w:val="28"/>
            <w:szCs w:val="28"/>
            <w:u w:val="none"/>
          </w:rPr>
          <w:t>части третьей статьи 22</w:t>
        </w:r>
      </w:hyperlink>
      <w:r w:rsidRPr="00E4772B">
        <w:rPr>
          <w:color w:val="000000" w:themeColor="text1"/>
          <w:sz w:val="28"/>
          <w:szCs w:val="28"/>
        </w:rPr>
        <w:t xml:space="preserve"> Закона Российской Федерации от 15 мая 1991 года N 1244-1 "О социальной защите граждан, подвергшихся воздействию радиации вследствие катастрофы на Чернобыльской АЭС", согласно которой гражданам, переселившимся в добровольном порядке (без заключения контрактов, договоров с соответствующей администрацией) после 1 января 1994 года в зоны радиоактивного загрязнения, указанные в </w:t>
      </w:r>
      <w:hyperlink r:id="rId256" w:history="1">
        <w:r w:rsidRPr="00E4772B">
          <w:rPr>
            <w:rStyle w:val="ae"/>
            <w:color w:val="000000" w:themeColor="text1"/>
            <w:sz w:val="28"/>
            <w:szCs w:val="28"/>
            <w:u w:val="none"/>
          </w:rPr>
          <w:t>статье 7</w:t>
        </w:r>
      </w:hyperlink>
      <w:r w:rsidRPr="00E4772B">
        <w:rPr>
          <w:color w:val="000000" w:themeColor="text1"/>
          <w:sz w:val="28"/>
          <w:szCs w:val="28"/>
        </w:rPr>
        <w:t xml:space="preserve"> данного Закона, меры социальной поддержки, предусмотренные </w:t>
      </w:r>
      <w:hyperlink r:id="rId257" w:history="1">
        <w:r w:rsidRPr="00E4772B">
          <w:rPr>
            <w:rStyle w:val="ae"/>
            <w:color w:val="000000" w:themeColor="text1"/>
            <w:sz w:val="28"/>
            <w:szCs w:val="28"/>
            <w:u w:val="none"/>
          </w:rPr>
          <w:t>статьей 17</w:t>
        </w:r>
      </w:hyperlink>
      <w:r w:rsidRPr="00E4772B">
        <w:rPr>
          <w:color w:val="000000" w:themeColor="text1"/>
          <w:sz w:val="28"/>
          <w:szCs w:val="28"/>
        </w:rPr>
        <w:t xml:space="preserve"> данного Закона, не предоставляются.</w:t>
      </w:r>
    </w:p>
    <w:p w14:paraId="50233FFC" w14:textId="77777777" w:rsidR="00E4772B" w:rsidRPr="00E4772B" w:rsidRDefault="00E4772B" w:rsidP="00E4772B">
      <w:pPr>
        <w:ind w:firstLine="567"/>
        <w:jc w:val="both"/>
        <w:rPr>
          <w:color w:val="000000" w:themeColor="text1"/>
          <w:sz w:val="28"/>
          <w:szCs w:val="28"/>
        </w:rPr>
      </w:pPr>
      <w:r w:rsidRPr="00E4772B">
        <w:rPr>
          <w:color w:val="000000" w:themeColor="text1"/>
          <w:sz w:val="28"/>
          <w:szCs w:val="28"/>
        </w:rPr>
        <w:t xml:space="preserve">Как следует из представленных материалов, дочь заявительницы </w:t>
      </w:r>
      <w:proofErr w:type="spellStart"/>
      <w:r w:rsidRPr="00E4772B">
        <w:rPr>
          <w:color w:val="000000" w:themeColor="text1"/>
          <w:sz w:val="28"/>
          <w:szCs w:val="28"/>
        </w:rPr>
        <w:t>Немченковой</w:t>
      </w:r>
      <w:proofErr w:type="spellEnd"/>
      <w:r w:rsidRPr="00E4772B">
        <w:rPr>
          <w:color w:val="000000" w:themeColor="text1"/>
          <w:sz w:val="28"/>
          <w:szCs w:val="28"/>
        </w:rPr>
        <w:t xml:space="preserve"> Ольги Васильевны несовершеннолетняя </w:t>
      </w:r>
      <w:proofErr w:type="spellStart"/>
      <w:r w:rsidRPr="00E4772B">
        <w:rPr>
          <w:color w:val="000000" w:themeColor="text1"/>
          <w:sz w:val="28"/>
          <w:szCs w:val="28"/>
        </w:rPr>
        <w:t>Немченкова</w:t>
      </w:r>
      <w:proofErr w:type="spellEnd"/>
      <w:r w:rsidRPr="00E4772B">
        <w:rPr>
          <w:color w:val="000000" w:themeColor="text1"/>
          <w:sz w:val="28"/>
          <w:szCs w:val="28"/>
        </w:rPr>
        <w:t xml:space="preserve"> Анастасия Викторовна родилась 6 марта 1999 года и до 4 сентября 2014 года проживала в городе Клинцы Брянской области, который в соответствии с действующим законодательством отнесен к зоне проживания с правом на отселение. Имела специальное удостоверение, подтверждающее право на меры социальной поддержки, на компенсации и льготы, установленные </w:t>
      </w:r>
      <w:hyperlink r:id="rId258" w:history="1">
        <w:r w:rsidRPr="00E4772B">
          <w:rPr>
            <w:rStyle w:val="ae"/>
            <w:color w:val="000000" w:themeColor="text1"/>
            <w:sz w:val="28"/>
            <w:szCs w:val="28"/>
            <w:u w:val="none"/>
          </w:rPr>
          <w:t>Законом</w:t>
        </w:r>
      </w:hyperlink>
      <w:r w:rsidRPr="00E4772B">
        <w:rPr>
          <w:color w:val="000000" w:themeColor="text1"/>
          <w:sz w:val="28"/>
          <w:szCs w:val="28"/>
        </w:rPr>
        <w:t xml:space="preserve"> Российской Федерации "О социальной защите граждан, подвергшихся воздействию радиации вследствие катастрофы на Чернобыльской АЭС" для граждан, постоянно проживающих в зоне проживания с правом на отселение </w:t>
      </w:r>
      <w:hyperlink r:id="rId259" w:history="1">
        <w:r w:rsidRPr="00E4772B">
          <w:rPr>
            <w:rStyle w:val="ae"/>
            <w:color w:val="000000" w:themeColor="text1"/>
            <w:sz w:val="28"/>
            <w:szCs w:val="28"/>
            <w:u w:val="none"/>
          </w:rPr>
          <w:t>(пункт 7 статьи 13)</w:t>
        </w:r>
      </w:hyperlink>
      <w:r w:rsidRPr="00E4772B">
        <w:rPr>
          <w:color w:val="000000" w:themeColor="text1"/>
          <w:sz w:val="28"/>
          <w:szCs w:val="28"/>
        </w:rPr>
        <w:t xml:space="preserve">, которые предоставлены лицам в соответствии со </w:t>
      </w:r>
      <w:hyperlink r:id="rId260" w:history="1">
        <w:r w:rsidRPr="00E4772B">
          <w:rPr>
            <w:rStyle w:val="ae"/>
            <w:color w:val="000000" w:themeColor="text1"/>
            <w:sz w:val="28"/>
            <w:szCs w:val="28"/>
            <w:u w:val="none"/>
          </w:rPr>
          <w:t>статьей 18</w:t>
        </w:r>
      </w:hyperlink>
      <w:r w:rsidRPr="00E4772B">
        <w:rPr>
          <w:color w:val="000000" w:themeColor="text1"/>
          <w:sz w:val="28"/>
          <w:szCs w:val="28"/>
        </w:rPr>
        <w:t xml:space="preserve"> оспариваемого Закона.</w:t>
      </w:r>
    </w:p>
    <w:p w14:paraId="735A7B5D" w14:textId="77777777" w:rsidR="00E4772B" w:rsidRPr="00E4772B" w:rsidRDefault="00E4772B" w:rsidP="00E4772B">
      <w:pPr>
        <w:ind w:firstLine="567"/>
        <w:jc w:val="both"/>
        <w:rPr>
          <w:color w:val="000000" w:themeColor="text1"/>
          <w:sz w:val="28"/>
          <w:szCs w:val="28"/>
        </w:rPr>
      </w:pPr>
      <w:r w:rsidRPr="00E4772B">
        <w:rPr>
          <w:color w:val="000000" w:themeColor="text1"/>
          <w:sz w:val="28"/>
          <w:szCs w:val="28"/>
        </w:rPr>
        <w:t xml:space="preserve">В связи с переездом на постоянное место жительство из указанной зоны в город Люберцы Московской области вместе со своей матерью - </w:t>
      </w:r>
      <w:proofErr w:type="spellStart"/>
      <w:r w:rsidRPr="00E4772B">
        <w:rPr>
          <w:color w:val="000000" w:themeColor="text1"/>
          <w:sz w:val="28"/>
          <w:szCs w:val="28"/>
        </w:rPr>
        <w:t>Немченковой</w:t>
      </w:r>
      <w:proofErr w:type="spellEnd"/>
      <w:r w:rsidRPr="00E4772B">
        <w:rPr>
          <w:color w:val="000000" w:themeColor="text1"/>
          <w:sz w:val="28"/>
          <w:szCs w:val="28"/>
        </w:rPr>
        <w:t xml:space="preserve"> О.В. - она обратилась в Люберецкое управление социальной защиты населения Министерства социальной защиты населения Московской области с заявлением о выдаче ей специального удостоверения единого образца гражданина, подвергшегося воздействию радиации вследствие катастрофы на Чернобыльской АЭС. Письмом Начальника указанного управления от 29 октября 2014 года ей было сообщено со ссылкой на </w:t>
      </w:r>
      <w:hyperlink r:id="rId261" w:history="1">
        <w:r w:rsidRPr="00E4772B">
          <w:rPr>
            <w:rStyle w:val="ae"/>
            <w:color w:val="000000" w:themeColor="text1"/>
            <w:sz w:val="28"/>
            <w:szCs w:val="28"/>
            <w:u w:val="none"/>
          </w:rPr>
          <w:t>часть третью статьи 22</w:t>
        </w:r>
      </w:hyperlink>
      <w:r w:rsidRPr="00E4772B">
        <w:rPr>
          <w:color w:val="000000" w:themeColor="text1"/>
          <w:sz w:val="28"/>
          <w:szCs w:val="28"/>
        </w:rPr>
        <w:t xml:space="preserve"> Закона Российской Федерации "О социальной защите граждан, подвергшихся воздействию радиации вследствие катастрофы на Чернобыльской АЭС", что оснований для оформления и выдачи ей удостоверения выехавшей добровольно из зоны проживания с правом на отселение не имеется.</w:t>
      </w:r>
    </w:p>
    <w:p w14:paraId="713B904D" w14:textId="77777777" w:rsidR="00E4772B" w:rsidRPr="00E4772B" w:rsidRDefault="00E4772B" w:rsidP="00E4772B">
      <w:pPr>
        <w:ind w:firstLine="567"/>
        <w:jc w:val="both"/>
        <w:rPr>
          <w:color w:val="000000" w:themeColor="text1"/>
          <w:sz w:val="28"/>
          <w:szCs w:val="28"/>
        </w:rPr>
      </w:pPr>
      <w:r w:rsidRPr="00E4772B">
        <w:rPr>
          <w:color w:val="000000" w:themeColor="text1"/>
          <w:sz w:val="28"/>
          <w:szCs w:val="28"/>
        </w:rPr>
        <w:t xml:space="preserve">О.В. </w:t>
      </w:r>
      <w:proofErr w:type="spellStart"/>
      <w:r w:rsidRPr="00E4772B">
        <w:rPr>
          <w:color w:val="000000" w:themeColor="text1"/>
          <w:sz w:val="28"/>
          <w:szCs w:val="28"/>
        </w:rPr>
        <w:t>Немченкова</w:t>
      </w:r>
      <w:proofErr w:type="spellEnd"/>
      <w:r w:rsidRPr="00E4772B">
        <w:rPr>
          <w:color w:val="000000" w:themeColor="text1"/>
          <w:sz w:val="28"/>
          <w:szCs w:val="28"/>
        </w:rPr>
        <w:t xml:space="preserve">, действующая в интересах своей несовершеннолетней дочери А.В. </w:t>
      </w:r>
      <w:proofErr w:type="spellStart"/>
      <w:r w:rsidRPr="00E4772B">
        <w:rPr>
          <w:color w:val="000000" w:themeColor="text1"/>
          <w:sz w:val="28"/>
          <w:szCs w:val="28"/>
        </w:rPr>
        <w:t>Немченковой</w:t>
      </w:r>
      <w:proofErr w:type="spellEnd"/>
      <w:r w:rsidRPr="00E4772B">
        <w:rPr>
          <w:color w:val="000000" w:themeColor="text1"/>
          <w:sz w:val="28"/>
          <w:szCs w:val="28"/>
        </w:rPr>
        <w:t>, обратилась в Люберецкий городской суд Московской области с иском к Министерству социальной защиты населения Московской области и Министерству Российской Федерации по делам гражданской обороны, чрезвычайным ситуациям и ликвидациям последствий стихийных бедствий об обязании выдачи несовершеннолетнему ребенку удостоверения установленного образца, как гражданину, добровольно выехавшему из зоны проживания с правом на отселение.</w:t>
      </w:r>
    </w:p>
    <w:p w14:paraId="151BBB02" w14:textId="77777777" w:rsidR="00E4772B" w:rsidRPr="00E4772B" w:rsidRDefault="00E4772B" w:rsidP="00E4772B">
      <w:pPr>
        <w:ind w:firstLine="567"/>
        <w:jc w:val="both"/>
        <w:rPr>
          <w:color w:val="000000" w:themeColor="text1"/>
          <w:sz w:val="28"/>
          <w:szCs w:val="28"/>
        </w:rPr>
      </w:pPr>
      <w:r w:rsidRPr="00E4772B">
        <w:rPr>
          <w:color w:val="000000" w:themeColor="text1"/>
          <w:sz w:val="28"/>
          <w:szCs w:val="28"/>
        </w:rPr>
        <w:lastRenderedPageBreak/>
        <w:t xml:space="preserve">Решением Люберецкого городского суда Московской области от 16 апреля 2015 года, оставленным без изменения апелляционным определением судебной коллегии по гражданским делам Московского областного суда от 13 июля 2015 года, исковые требования О.В. </w:t>
      </w:r>
      <w:proofErr w:type="spellStart"/>
      <w:r w:rsidRPr="00E4772B">
        <w:rPr>
          <w:color w:val="000000" w:themeColor="text1"/>
          <w:sz w:val="28"/>
          <w:szCs w:val="28"/>
        </w:rPr>
        <w:t>Немченковой</w:t>
      </w:r>
      <w:proofErr w:type="spellEnd"/>
      <w:r w:rsidRPr="00E4772B">
        <w:rPr>
          <w:color w:val="000000" w:themeColor="text1"/>
          <w:sz w:val="28"/>
          <w:szCs w:val="28"/>
        </w:rPr>
        <w:t xml:space="preserve"> оставлены без удовлетворения. Определением судьи Московского областного суда от 9 ноября 2015 года в передаче кассационной жалобы О.В. </w:t>
      </w:r>
      <w:proofErr w:type="spellStart"/>
      <w:r w:rsidRPr="00E4772B">
        <w:rPr>
          <w:color w:val="000000" w:themeColor="text1"/>
          <w:sz w:val="28"/>
          <w:szCs w:val="28"/>
        </w:rPr>
        <w:t>Немченковой</w:t>
      </w:r>
      <w:proofErr w:type="spellEnd"/>
      <w:r w:rsidRPr="00E4772B">
        <w:rPr>
          <w:color w:val="000000" w:themeColor="text1"/>
          <w:sz w:val="28"/>
          <w:szCs w:val="28"/>
        </w:rPr>
        <w:t xml:space="preserve"> для рассмотрения в судебном заседании суда кассационной инстанции отказано. Суды свои решения мотивировали тем, что, по смыслу </w:t>
      </w:r>
      <w:hyperlink r:id="rId262" w:history="1">
        <w:r w:rsidRPr="00E4772B">
          <w:rPr>
            <w:rStyle w:val="ae"/>
            <w:color w:val="000000" w:themeColor="text1"/>
            <w:sz w:val="28"/>
            <w:szCs w:val="28"/>
            <w:u w:val="none"/>
          </w:rPr>
          <w:t>части третьей статьи 22</w:t>
        </w:r>
      </w:hyperlink>
      <w:r w:rsidRPr="00E4772B">
        <w:rPr>
          <w:color w:val="000000" w:themeColor="text1"/>
          <w:sz w:val="28"/>
          <w:szCs w:val="28"/>
        </w:rPr>
        <w:t xml:space="preserve"> Закона Российской Федерации "О социальной защите граждан, подвергшихся воздействию радиации вследствие катастрофы на Чернобыльской АЭС", право на меры социальной поддержки, предусмотренные </w:t>
      </w:r>
      <w:hyperlink r:id="rId263" w:history="1">
        <w:r w:rsidRPr="00E4772B">
          <w:rPr>
            <w:rStyle w:val="ae"/>
            <w:color w:val="000000" w:themeColor="text1"/>
            <w:sz w:val="28"/>
            <w:szCs w:val="28"/>
            <w:u w:val="none"/>
          </w:rPr>
          <w:t>статьей 17</w:t>
        </w:r>
      </w:hyperlink>
      <w:r w:rsidRPr="00E4772B">
        <w:rPr>
          <w:color w:val="000000" w:themeColor="text1"/>
          <w:sz w:val="28"/>
          <w:szCs w:val="28"/>
        </w:rPr>
        <w:t xml:space="preserve"> данного Закона, имеют граждане, выехавшие добровольно из зон радиоактивного загрязнения, проживавшие в этих зонах в период с 26 апреля 1986 года по 1 января 1994 года; поскольку несовершеннолетняя А.В. </w:t>
      </w:r>
      <w:proofErr w:type="spellStart"/>
      <w:r w:rsidRPr="00E4772B">
        <w:rPr>
          <w:color w:val="000000" w:themeColor="text1"/>
          <w:sz w:val="28"/>
          <w:szCs w:val="28"/>
        </w:rPr>
        <w:t>Немченкова</w:t>
      </w:r>
      <w:proofErr w:type="spellEnd"/>
      <w:r w:rsidRPr="00E4772B">
        <w:rPr>
          <w:color w:val="000000" w:themeColor="text1"/>
          <w:sz w:val="28"/>
          <w:szCs w:val="28"/>
        </w:rPr>
        <w:t xml:space="preserve"> родилась после 1 января 1994 года и впоследствии выехала из зоны проживания с правом на отселение в добровольном порядке, то оснований к выдаче удостоверения, как гражданину, выехавшему добровольно из указанной зоны, не имеется.</w:t>
      </w:r>
    </w:p>
    <w:p w14:paraId="63E1F7E4" w14:textId="77777777" w:rsidR="00E4772B" w:rsidRPr="00E4772B" w:rsidRDefault="00E4772B" w:rsidP="00E4772B">
      <w:pPr>
        <w:ind w:firstLine="567"/>
        <w:jc w:val="both"/>
        <w:rPr>
          <w:color w:val="000000" w:themeColor="text1"/>
          <w:sz w:val="28"/>
          <w:szCs w:val="28"/>
        </w:rPr>
      </w:pPr>
      <w:r w:rsidRPr="00E4772B">
        <w:rPr>
          <w:color w:val="000000" w:themeColor="text1"/>
          <w:sz w:val="28"/>
          <w:szCs w:val="28"/>
        </w:rPr>
        <w:t xml:space="preserve">По мнению заявительницы, оспариваемое законоположение с учетом его правоприменительной практики не соответствует </w:t>
      </w:r>
      <w:hyperlink r:id="rId264" w:history="1">
        <w:r w:rsidRPr="00E4772B">
          <w:rPr>
            <w:rStyle w:val="ae"/>
            <w:color w:val="000000" w:themeColor="text1"/>
            <w:sz w:val="28"/>
            <w:szCs w:val="28"/>
            <w:u w:val="none"/>
          </w:rPr>
          <w:t>статьям 2</w:t>
        </w:r>
      </w:hyperlink>
      <w:r w:rsidRPr="00E4772B">
        <w:rPr>
          <w:color w:val="000000" w:themeColor="text1"/>
          <w:sz w:val="28"/>
          <w:szCs w:val="28"/>
        </w:rPr>
        <w:t xml:space="preserve">, </w:t>
      </w:r>
      <w:hyperlink r:id="rId265" w:history="1">
        <w:r w:rsidRPr="00E4772B">
          <w:rPr>
            <w:rStyle w:val="ae"/>
            <w:color w:val="000000" w:themeColor="text1"/>
            <w:sz w:val="28"/>
            <w:szCs w:val="28"/>
            <w:u w:val="none"/>
          </w:rPr>
          <w:t>7</w:t>
        </w:r>
      </w:hyperlink>
      <w:r w:rsidRPr="00E4772B">
        <w:rPr>
          <w:color w:val="000000" w:themeColor="text1"/>
          <w:sz w:val="28"/>
          <w:szCs w:val="28"/>
        </w:rPr>
        <w:t xml:space="preserve">, </w:t>
      </w:r>
      <w:hyperlink r:id="rId266" w:history="1">
        <w:r w:rsidRPr="00E4772B">
          <w:rPr>
            <w:rStyle w:val="ae"/>
            <w:color w:val="000000" w:themeColor="text1"/>
            <w:sz w:val="28"/>
            <w:szCs w:val="28"/>
            <w:u w:val="none"/>
          </w:rPr>
          <w:t>15 (части 1</w:t>
        </w:r>
      </w:hyperlink>
      <w:r w:rsidRPr="00E4772B">
        <w:rPr>
          <w:color w:val="000000" w:themeColor="text1"/>
          <w:sz w:val="28"/>
          <w:szCs w:val="28"/>
        </w:rPr>
        <w:t xml:space="preserve"> и </w:t>
      </w:r>
      <w:hyperlink r:id="rId267" w:history="1">
        <w:r w:rsidRPr="00E4772B">
          <w:rPr>
            <w:rStyle w:val="ae"/>
            <w:color w:val="000000" w:themeColor="text1"/>
            <w:sz w:val="28"/>
            <w:szCs w:val="28"/>
            <w:u w:val="none"/>
          </w:rPr>
          <w:t>2</w:t>
        </w:r>
      </w:hyperlink>
      <w:r w:rsidRPr="00E4772B">
        <w:rPr>
          <w:color w:val="000000" w:themeColor="text1"/>
          <w:sz w:val="28"/>
          <w:szCs w:val="28"/>
        </w:rPr>
        <w:t xml:space="preserve">), </w:t>
      </w:r>
      <w:hyperlink r:id="rId268" w:history="1">
        <w:r w:rsidRPr="00E4772B">
          <w:rPr>
            <w:rStyle w:val="ae"/>
            <w:color w:val="000000" w:themeColor="text1"/>
            <w:sz w:val="28"/>
            <w:szCs w:val="28"/>
            <w:u w:val="none"/>
          </w:rPr>
          <w:t>17 (части 1</w:t>
        </w:r>
      </w:hyperlink>
      <w:r w:rsidRPr="00E4772B">
        <w:rPr>
          <w:color w:val="000000" w:themeColor="text1"/>
          <w:sz w:val="28"/>
          <w:szCs w:val="28"/>
        </w:rPr>
        <w:t xml:space="preserve"> и </w:t>
      </w:r>
      <w:hyperlink r:id="rId269" w:history="1">
        <w:r w:rsidRPr="00E4772B">
          <w:rPr>
            <w:rStyle w:val="ae"/>
            <w:color w:val="000000" w:themeColor="text1"/>
            <w:sz w:val="28"/>
            <w:szCs w:val="28"/>
            <w:u w:val="none"/>
          </w:rPr>
          <w:t>2</w:t>
        </w:r>
      </w:hyperlink>
      <w:r w:rsidRPr="00E4772B">
        <w:rPr>
          <w:color w:val="000000" w:themeColor="text1"/>
          <w:sz w:val="28"/>
          <w:szCs w:val="28"/>
        </w:rPr>
        <w:t xml:space="preserve">), </w:t>
      </w:r>
      <w:hyperlink r:id="rId270" w:history="1">
        <w:r w:rsidRPr="00E4772B">
          <w:rPr>
            <w:rStyle w:val="ae"/>
            <w:color w:val="000000" w:themeColor="text1"/>
            <w:sz w:val="28"/>
            <w:szCs w:val="28"/>
            <w:u w:val="none"/>
          </w:rPr>
          <w:t>18</w:t>
        </w:r>
      </w:hyperlink>
      <w:r w:rsidRPr="00E4772B">
        <w:rPr>
          <w:color w:val="000000" w:themeColor="text1"/>
          <w:sz w:val="28"/>
          <w:szCs w:val="28"/>
        </w:rPr>
        <w:t xml:space="preserve">, </w:t>
      </w:r>
      <w:hyperlink r:id="rId271" w:history="1">
        <w:r w:rsidRPr="00E4772B">
          <w:rPr>
            <w:rStyle w:val="ae"/>
            <w:color w:val="000000" w:themeColor="text1"/>
            <w:sz w:val="28"/>
            <w:szCs w:val="28"/>
            <w:u w:val="none"/>
          </w:rPr>
          <w:t>19 (части 1</w:t>
        </w:r>
      </w:hyperlink>
      <w:r w:rsidRPr="00E4772B">
        <w:rPr>
          <w:color w:val="000000" w:themeColor="text1"/>
          <w:sz w:val="28"/>
          <w:szCs w:val="28"/>
        </w:rPr>
        <w:t xml:space="preserve"> и </w:t>
      </w:r>
      <w:hyperlink r:id="rId272" w:history="1">
        <w:r w:rsidRPr="00E4772B">
          <w:rPr>
            <w:rStyle w:val="ae"/>
            <w:color w:val="000000" w:themeColor="text1"/>
            <w:sz w:val="28"/>
            <w:szCs w:val="28"/>
            <w:u w:val="none"/>
          </w:rPr>
          <w:t>2</w:t>
        </w:r>
      </w:hyperlink>
      <w:r w:rsidRPr="00E4772B">
        <w:rPr>
          <w:color w:val="000000" w:themeColor="text1"/>
          <w:sz w:val="28"/>
          <w:szCs w:val="28"/>
        </w:rPr>
        <w:t xml:space="preserve">), </w:t>
      </w:r>
      <w:hyperlink r:id="rId273" w:history="1">
        <w:r w:rsidRPr="00E4772B">
          <w:rPr>
            <w:rStyle w:val="ae"/>
            <w:color w:val="000000" w:themeColor="text1"/>
            <w:sz w:val="28"/>
            <w:szCs w:val="28"/>
            <w:u w:val="none"/>
          </w:rPr>
          <w:t>38 (часть 1)</w:t>
        </w:r>
      </w:hyperlink>
      <w:r w:rsidRPr="00E4772B">
        <w:rPr>
          <w:color w:val="000000" w:themeColor="text1"/>
          <w:sz w:val="28"/>
          <w:szCs w:val="28"/>
        </w:rPr>
        <w:t xml:space="preserve">, </w:t>
      </w:r>
      <w:hyperlink r:id="rId274" w:history="1">
        <w:r w:rsidRPr="00E4772B">
          <w:rPr>
            <w:rStyle w:val="ae"/>
            <w:color w:val="000000" w:themeColor="text1"/>
            <w:sz w:val="28"/>
            <w:szCs w:val="28"/>
            <w:u w:val="none"/>
          </w:rPr>
          <w:t>39 (части 1</w:t>
        </w:r>
      </w:hyperlink>
      <w:r w:rsidRPr="00E4772B">
        <w:rPr>
          <w:color w:val="000000" w:themeColor="text1"/>
          <w:sz w:val="28"/>
          <w:szCs w:val="28"/>
        </w:rPr>
        <w:t xml:space="preserve"> и </w:t>
      </w:r>
      <w:hyperlink r:id="rId275" w:history="1">
        <w:r w:rsidRPr="00E4772B">
          <w:rPr>
            <w:rStyle w:val="ae"/>
            <w:color w:val="000000" w:themeColor="text1"/>
            <w:sz w:val="28"/>
            <w:szCs w:val="28"/>
            <w:u w:val="none"/>
          </w:rPr>
          <w:t>2</w:t>
        </w:r>
      </w:hyperlink>
      <w:r w:rsidRPr="00E4772B">
        <w:rPr>
          <w:color w:val="000000" w:themeColor="text1"/>
          <w:sz w:val="28"/>
          <w:szCs w:val="28"/>
        </w:rPr>
        <w:t xml:space="preserve">), </w:t>
      </w:r>
      <w:hyperlink r:id="rId276" w:history="1">
        <w:r w:rsidRPr="00E4772B">
          <w:rPr>
            <w:rStyle w:val="ae"/>
            <w:color w:val="000000" w:themeColor="text1"/>
            <w:sz w:val="28"/>
            <w:szCs w:val="28"/>
            <w:u w:val="none"/>
          </w:rPr>
          <w:t>41 (части 1</w:t>
        </w:r>
      </w:hyperlink>
      <w:r w:rsidRPr="00E4772B">
        <w:rPr>
          <w:color w:val="000000" w:themeColor="text1"/>
          <w:sz w:val="28"/>
          <w:szCs w:val="28"/>
        </w:rPr>
        <w:t xml:space="preserve"> и </w:t>
      </w:r>
      <w:hyperlink r:id="rId277" w:history="1">
        <w:r w:rsidRPr="00E4772B">
          <w:rPr>
            <w:rStyle w:val="ae"/>
            <w:color w:val="000000" w:themeColor="text1"/>
            <w:sz w:val="28"/>
            <w:szCs w:val="28"/>
            <w:u w:val="none"/>
          </w:rPr>
          <w:t>2</w:t>
        </w:r>
      </w:hyperlink>
      <w:r w:rsidRPr="00E4772B">
        <w:rPr>
          <w:color w:val="000000" w:themeColor="text1"/>
          <w:sz w:val="28"/>
          <w:szCs w:val="28"/>
        </w:rPr>
        <w:t xml:space="preserve">), </w:t>
      </w:r>
      <w:hyperlink r:id="rId278" w:history="1">
        <w:r w:rsidRPr="00E4772B">
          <w:rPr>
            <w:rStyle w:val="ae"/>
            <w:color w:val="000000" w:themeColor="text1"/>
            <w:sz w:val="28"/>
            <w:szCs w:val="28"/>
            <w:u w:val="none"/>
          </w:rPr>
          <w:t>42</w:t>
        </w:r>
      </w:hyperlink>
      <w:r w:rsidRPr="00E4772B">
        <w:rPr>
          <w:color w:val="000000" w:themeColor="text1"/>
          <w:sz w:val="28"/>
          <w:szCs w:val="28"/>
        </w:rPr>
        <w:t xml:space="preserve">, </w:t>
      </w:r>
      <w:hyperlink r:id="rId279" w:history="1">
        <w:r w:rsidRPr="00E4772B">
          <w:rPr>
            <w:rStyle w:val="ae"/>
            <w:color w:val="000000" w:themeColor="text1"/>
            <w:sz w:val="28"/>
            <w:szCs w:val="28"/>
            <w:u w:val="none"/>
          </w:rPr>
          <w:t>45 (часть 1)</w:t>
        </w:r>
      </w:hyperlink>
      <w:r w:rsidRPr="00E4772B">
        <w:rPr>
          <w:color w:val="000000" w:themeColor="text1"/>
          <w:sz w:val="28"/>
          <w:szCs w:val="28"/>
        </w:rPr>
        <w:t xml:space="preserve">, </w:t>
      </w:r>
      <w:hyperlink r:id="rId280" w:history="1">
        <w:r w:rsidRPr="00E4772B">
          <w:rPr>
            <w:rStyle w:val="ae"/>
            <w:color w:val="000000" w:themeColor="text1"/>
            <w:sz w:val="28"/>
            <w:szCs w:val="28"/>
            <w:u w:val="none"/>
          </w:rPr>
          <w:t>46</w:t>
        </w:r>
      </w:hyperlink>
      <w:r w:rsidRPr="00E4772B">
        <w:rPr>
          <w:color w:val="000000" w:themeColor="text1"/>
          <w:sz w:val="28"/>
          <w:szCs w:val="28"/>
        </w:rPr>
        <w:t xml:space="preserve">, </w:t>
      </w:r>
      <w:hyperlink r:id="rId281" w:history="1">
        <w:r w:rsidRPr="00E4772B">
          <w:rPr>
            <w:rStyle w:val="ae"/>
            <w:color w:val="000000" w:themeColor="text1"/>
            <w:sz w:val="28"/>
            <w:szCs w:val="28"/>
            <w:u w:val="none"/>
          </w:rPr>
          <w:t>55 (часть 3)</w:t>
        </w:r>
      </w:hyperlink>
      <w:r w:rsidRPr="00E4772B">
        <w:rPr>
          <w:color w:val="000000" w:themeColor="text1"/>
          <w:sz w:val="28"/>
          <w:szCs w:val="28"/>
        </w:rPr>
        <w:t xml:space="preserve"> и </w:t>
      </w:r>
      <w:hyperlink r:id="rId282" w:history="1">
        <w:r w:rsidRPr="00E4772B">
          <w:rPr>
            <w:rStyle w:val="ae"/>
            <w:color w:val="000000" w:themeColor="text1"/>
            <w:sz w:val="28"/>
            <w:szCs w:val="28"/>
            <w:u w:val="none"/>
          </w:rPr>
          <w:t>60</w:t>
        </w:r>
      </w:hyperlink>
      <w:r w:rsidRPr="00E4772B">
        <w:rPr>
          <w:color w:val="000000" w:themeColor="text1"/>
          <w:sz w:val="28"/>
          <w:szCs w:val="28"/>
        </w:rPr>
        <w:t xml:space="preserve"> Конституции Российской Федерации в той мере, в какой оно в системе действующего правового регулирования не устанавливает правовой механизм, который равным образом гарантировал бы предоставление мер социальной поддержки гражданам, подвергшимся воздействию радиации вследствие катастрофы на Чернобыльской АЭС, родившимся и проживавшим в населенных пунктах на территории зоны проживания с правом на отселение (подвергшихся радиационному загрязнению) и выехавшим добровольно на новое место жительства из указанных населенных пунктов, независимо от даты рождения на указанной территории (до 1 января 1994 года или после этой даты), поскольку позволяет относить таких граждан к гражданам, переселившимся в добровольном порядке (без заключения контрактов, договоров с соответствующей администрацией) после 1 января 1994 года в зоны радиоактивного загрязнения.</w:t>
      </w:r>
    </w:p>
    <w:p w14:paraId="6EEFE08F" w14:textId="77777777" w:rsidR="00E4772B" w:rsidRPr="00E4772B" w:rsidRDefault="00E4772B" w:rsidP="00E4772B">
      <w:pPr>
        <w:ind w:firstLine="567"/>
        <w:jc w:val="both"/>
        <w:rPr>
          <w:color w:val="000000" w:themeColor="text1"/>
          <w:sz w:val="28"/>
          <w:szCs w:val="28"/>
        </w:rPr>
      </w:pPr>
      <w:hyperlink r:id="rId283" w:history="1">
        <w:r w:rsidRPr="00E4772B">
          <w:rPr>
            <w:rStyle w:val="ae"/>
            <w:color w:val="000000" w:themeColor="text1"/>
            <w:sz w:val="28"/>
            <w:szCs w:val="28"/>
            <w:u w:val="none"/>
          </w:rPr>
          <w:t>Конституция</w:t>
        </w:r>
      </w:hyperlink>
      <w:r w:rsidRPr="00E4772B">
        <w:rPr>
          <w:color w:val="000000" w:themeColor="text1"/>
          <w:sz w:val="28"/>
          <w:szCs w:val="28"/>
        </w:rPr>
        <w:t xml:space="preserve"> Российской Федерации провозглашает человека, его права и свободы высшей ценностью, а признание, соблюдение и защиту прав и свобод человека и гражданина - обязанностью государства </w:t>
      </w:r>
      <w:hyperlink r:id="rId284" w:history="1">
        <w:r w:rsidRPr="00E4772B">
          <w:rPr>
            <w:rStyle w:val="ae"/>
            <w:color w:val="000000" w:themeColor="text1"/>
            <w:sz w:val="28"/>
            <w:szCs w:val="28"/>
            <w:u w:val="none"/>
          </w:rPr>
          <w:t>(статья 2)</w:t>
        </w:r>
      </w:hyperlink>
      <w:r w:rsidRPr="00E4772B">
        <w:rPr>
          <w:color w:val="000000" w:themeColor="text1"/>
          <w:sz w:val="28"/>
          <w:szCs w:val="28"/>
        </w:rPr>
        <w:t>. Применительно к праву каждого на охрану здоровья и праву на благоприятную окружающую среду (</w:t>
      </w:r>
      <w:hyperlink r:id="rId285" w:history="1">
        <w:r w:rsidRPr="00E4772B">
          <w:rPr>
            <w:rStyle w:val="ae"/>
            <w:color w:val="000000" w:themeColor="text1"/>
            <w:sz w:val="28"/>
            <w:szCs w:val="28"/>
            <w:u w:val="none"/>
          </w:rPr>
          <w:t>статьи 41</w:t>
        </w:r>
      </w:hyperlink>
      <w:r w:rsidRPr="00E4772B">
        <w:rPr>
          <w:color w:val="000000" w:themeColor="text1"/>
          <w:sz w:val="28"/>
          <w:szCs w:val="28"/>
        </w:rPr>
        <w:t xml:space="preserve"> и </w:t>
      </w:r>
      <w:hyperlink r:id="rId286" w:history="1">
        <w:r w:rsidRPr="00E4772B">
          <w:rPr>
            <w:rStyle w:val="ae"/>
            <w:color w:val="000000" w:themeColor="text1"/>
            <w:sz w:val="28"/>
            <w:szCs w:val="28"/>
            <w:u w:val="none"/>
          </w:rPr>
          <w:t>42</w:t>
        </w:r>
      </w:hyperlink>
      <w:r w:rsidRPr="00E4772B">
        <w:rPr>
          <w:color w:val="000000" w:themeColor="text1"/>
          <w:sz w:val="28"/>
          <w:szCs w:val="28"/>
        </w:rPr>
        <w:t xml:space="preserve"> Конституции Российской Федерации) данная обязанность государства предполагает в том числе обеспечение экологического благополучия путем охраны окружающей среды, предотвращения экологически опасной деятельности, предупреждения и ликвидации последствий техногенных аварий и катастроф, включая радиационные.</w:t>
      </w:r>
    </w:p>
    <w:p w14:paraId="0386BC06" w14:textId="77777777" w:rsidR="00E4772B" w:rsidRPr="00E4772B" w:rsidRDefault="00E4772B" w:rsidP="00E4772B">
      <w:pPr>
        <w:ind w:firstLine="567"/>
        <w:jc w:val="both"/>
        <w:rPr>
          <w:color w:val="000000" w:themeColor="text1"/>
          <w:sz w:val="28"/>
          <w:szCs w:val="28"/>
        </w:rPr>
      </w:pPr>
      <w:r w:rsidRPr="00E4772B">
        <w:rPr>
          <w:color w:val="000000" w:themeColor="text1"/>
          <w:sz w:val="28"/>
          <w:szCs w:val="28"/>
        </w:rPr>
        <w:t xml:space="preserve">Как неоднократно указывал Конституционный Суд Российской Федерации, законодатель располагает достаточно широкой свободой усмотрения в выборе конкретных способов и объемов социальной защиты, предоставляемой тем или иным категориям граждан, определении критериев их дифференциации, </w:t>
      </w:r>
      <w:r w:rsidRPr="00E4772B">
        <w:rPr>
          <w:color w:val="000000" w:themeColor="text1"/>
          <w:sz w:val="28"/>
          <w:szCs w:val="28"/>
        </w:rPr>
        <w:lastRenderedPageBreak/>
        <w:t xml:space="preserve">регламентации условий предоставления; он вправе также избирать и изменять формы (способы) их предоставления - денежную или натуральную, однако при внесении в действующее правовое регулирование изменений обязан соблюдать конституционные принципы равенства и справедливости, поддержания доверия граждан к закону и действиям государства и исходить из того, что в силу </w:t>
      </w:r>
      <w:hyperlink r:id="rId287" w:history="1">
        <w:r w:rsidRPr="00E4772B">
          <w:rPr>
            <w:rStyle w:val="ae"/>
            <w:color w:val="000000" w:themeColor="text1"/>
            <w:sz w:val="28"/>
            <w:szCs w:val="28"/>
            <w:u w:val="none"/>
          </w:rPr>
          <w:t>статьи 55 (часть 3)</w:t>
        </w:r>
      </w:hyperlink>
      <w:r w:rsidRPr="00E4772B">
        <w:rPr>
          <w:color w:val="000000" w:themeColor="text1"/>
          <w:sz w:val="28"/>
          <w:szCs w:val="28"/>
        </w:rPr>
        <w:t xml:space="preserve"> Конституции Российской Федерации различия в условиях реализации отдельными категориями граждан того или иного права допустимы, если они объективно оправданны, обоснованы и преследуют конституционно значимые цели, а используемые для достижения этих целей правовые средства соразмерны им (постановления от 24 мая 2001 года </w:t>
      </w:r>
      <w:hyperlink r:id="rId288" w:history="1">
        <w:r w:rsidRPr="00E4772B">
          <w:rPr>
            <w:rStyle w:val="ae"/>
            <w:color w:val="000000" w:themeColor="text1"/>
            <w:sz w:val="28"/>
            <w:szCs w:val="28"/>
            <w:u w:val="none"/>
          </w:rPr>
          <w:t>N 8-П</w:t>
        </w:r>
      </w:hyperlink>
      <w:r w:rsidRPr="00E4772B">
        <w:rPr>
          <w:color w:val="000000" w:themeColor="text1"/>
          <w:sz w:val="28"/>
          <w:szCs w:val="28"/>
        </w:rPr>
        <w:t xml:space="preserve">, от 5 апреля 2007 года </w:t>
      </w:r>
      <w:hyperlink r:id="rId289" w:history="1">
        <w:r w:rsidRPr="00E4772B">
          <w:rPr>
            <w:rStyle w:val="ae"/>
            <w:color w:val="000000" w:themeColor="text1"/>
            <w:sz w:val="28"/>
            <w:szCs w:val="28"/>
            <w:u w:val="none"/>
          </w:rPr>
          <w:t>N 5-П</w:t>
        </w:r>
      </w:hyperlink>
      <w:r w:rsidRPr="00E4772B">
        <w:rPr>
          <w:color w:val="000000" w:themeColor="text1"/>
          <w:sz w:val="28"/>
          <w:szCs w:val="28"/>
        </w:rPr>
        <w:t xml:space="preserve">, от 30 января 2013 года </w:t>
      </w:r>
      <w:hyperlink r:id="rId290" w:history="1">
        <w:r w:rsidRPr="00E4772B">
          <w:rPr>
            <w:rStyle w:val="ae"/>
            <w:color w:val="000000" w:themeColor="text1"/>
            <w:sz w:val="28"/>
            <w:szCs w:val="28"/>
            <w:u w:val="none"/>
          </w:rPr>
          <w:t>N 3-П</w:t>
        </w:r>
      </w:hyperlink>
      <w:r w:rsidRPr="00E4772B">
        <w:rPr>
          <w:color w:val="000000" w:themeColor="text1"/>
          <w:sz w:val="28"/>
          <w:szCs w:val="28"/>
        </w:rPr>
        <w:t xml:space="preserve"> и др., </w:t>
      </w:r>
      <w:hyperlink r:id="rId291" w:history="1">
        <w:r w:rsidRPr="00E4772B">
          <w:rPr>
            <w:rStyle w:val="ae"/>
            <w:color w:val="000000" w:themeColor="text1"/>
            <w:sz w:val="28"/>
            <w:szCs w:val="28"/>
            <w:u w:val="none"/>
          </w:rPr>
          <w:t>Определение</w:t>
        </w:r>
      </w:hyperlink>
      <w:r w:rsidRPr="00E4772B">
        <w:rPr>
          <w:color w:val="000000" w:themeColor="text1"/>
          <w:sz w:val="28"/>
          <w:szCs w:val="28"/>
        </w:rPr>
        <w:t xml:space="preserve"> от 27 декабря 2005 года N 502-О).</w:t>
      </w:r>
    </w:p>
    <w:p w14:paraId="62E7DF36" w14:textId="77777777" w:rsidR="00E4772B" w:rsidRPr="00E4772B" w:rsidRDefault="00E4772B" w:rsidP="00E4772B">
      <w:pPr>
        <w:ind w:firstLine="567"/>
        <w:jc w:val="both"/>
        <w:rPr>
          <w:color w:val="000000" w:themeColor="text1"/>
          <w:sz w:val="28"/>
          <w:szCs w:val="28"/>
        </w:rPr>
      </w:pPr>
      <w:r w:rsidRPr="00E4772B">
        <w:rPr>
          <w:color w:val="000000" w:themeColor="text1"/>
          <w:sz w:val="28"/>
          <w:szCs w:val="28"/>
        </w:rPr>
        <w:t xml:space="preserve">Возмещение вреда и меры социальной поддержки гражданам, подвергшимся воздействию радиации вследствие катастрофы на Чернобыльской АЭС, в зависимости от размера причиненного ущерба предоставляются согласно статусу, установленному им положениями </w:t>
      </w:r>
      <w:hyperlink r:id="rId292" w:history="1">
        <w:r w:rsidRPr="00E4772B">
          <w:rPr>
            <w:rStyle w:val="ae"/>
            <w:color w:val="000000" w:themeColor="text1"/>
            <w:sz w:val="28"/>
            <w:szCs w:val="28"/>
            <w:u w:val="none"/>
          </w:rPr>
          <w:t>Закона</w:t>
        </w:r>
      </w:hyperlink>
      <w:r w:rsidRPr="00E4772B">
        <w:rPr>
          <w:color w:val="000000" w:themeColor="text1"/>
          <w:sz w:val="28"/>
          <w:szCs w:val="28"/>
        </w:rPr>
        <w:t xml:space="preserve"> Российской Федерации "О социальной защите граждан, подвергшихся воздействию радиации вследствие катастрофы на Чернобыльской АЭС".</w:t>
      </w:r>
    </w:p>
    <w:p w14:paraId="746AFAD2" w14:textId="77777777" w:rsidR="00E4772B" w:rsidRPr="00E4772B" w:rsidRDefault="00E4772B" w:rsidP="00E4772B">
      <w:pPr>
        <w:ind w:firstLine="567"/>
        <w:jc w:val="both"/>
        <w:rPr>
          <w:color w:val="000000" w:themeColor="text1"/>
          <w:sz w:val="28"/>
          <w:szCs w:val="28"/>
        </w:rPr>
      </w:pPr>
      <w:r w:rsidRPr="00E4772B">
        <w:rPr>
          <w:color w:val="000000" w:themeColor="text1"/>
          <w:sz w:val="28"/>
          <w:szCs w:val="28"/>
        </w:rPr>
        <w:t>Как указывается в ответе полномочного представителя Правительства Российской Федерации в Конституционном Суде Российской Федерации и Верховном Суде Российской Федерации М.Ю. Барщевского на обращение судьи-докладчика:</w:t>
      </w:r>
    </w:p>
    <w:p w14:paraId="4725532F" w14:textId="77777777" w:rsidR="00E4772B" w:rsidRPr="00E4772B" w:rsidRDefault="00E4772B" w:rsidP="00E4772B">
      <w:pPr>
        <w:ind w:firstLine="567"/>
        <w:jc w:val="both"/>
        <w:rPr>
          <w:color w:val="000000" w:themeColor="text1"/>
          <w:sz w:val="28"/>
          <w:szCs w:val="28"/>
        </w:rPr>
      </w:pPr>
      <w:r w:rsidRPr="00E4772B">
        <w:rPr>
          <w:color w:val="000000" w:themeColor="text1"/>
          <w:sz w:val="28"/>
          <w:szCs w:val="28"/>
        </w:rPr>
        <w:t xml:space="preserve">"Граждане, выехавшие добровольно из зоны отселения в 1986 году и в последующие годы, и граждане, выехавшие добровольно на новое место жительства из зоны проживания с правом на отселение в 1986 году и в последующие годы, отнесены, соответственно, </w:t>
      </w:r>
      <w:hyperlink r:id="rId293" w:history="1">
        <w:r w:rsidRPr="00E4772B">
          <w:rPr>
            <w:rStyle w:val="ae"/>
            <w:color w:val="000000" w:themeColor="text1"/>
            <w:sz w:val="28"/>
            <w:szCs w:val="28"/>
            <w:u w:val="none"/>
          </w:rPr>
          <w:t>пунктами 6</w:t>
        </w:r>
      </w:hyperlink>
      <w:r w:rsidRPr="00E4772B">
        <w:rPr>
          <w:color w:val="000000" w:themeColor="text1"/>
          <w:sz w:val="28"/>
          <w:szCs w:val="28"/>
        </w:rPr>
        <w:t xml:space="preserve"> и </w:t>
      </w:r>
      <w:hyperlink r:id="rId294" w:history="1">
        <w:r w:rsidRPr="00E4772B">
          <w:rPr>
            <w:rStyle w:val="ae"/>
            <w:color w:val="000000" w:themeColor="text1"/>
            <w:sz w:val="28"/>
            <w:szCs w:val="28"/>
            <w:u w:val="none"/>
          </w:rPr>
          <w:t>11 части первой статьи 13</w:t>
        </w:r>
      </w:hyperlink>
      <w:r w:rsidRPr="00E4772B">
        <w:rPr>
          <w:color w:val="000000" w:themeColor="text1"/>
          <w:sz w:val="28"/>
          <w:szCs w:val="28"/>
        </w:rPr>
        <w:t xml:space="preserve"> Закона к гражданам, подвергшимся воздействию радиации вследствие чернобыльской катастрофы.</w:t>
      </w:r>
    </w:p>
    <w:p w14:paraId="7DF50684" w14:textId="77777777" w:rsidR="00E4772B" w:rsidRPr="00E4772B" w:rsidRDefault="00E4772B" w:rsidP="00E4772B">
      <w:pPr>
        <w:ind w:firstLine="567"/>
        <w:jc w:val="both"/>
        <w:rPr>
          <w:color w:val="000000" w:themeColor="text1"/>
          <w:sz w:val="28"/>
          <w:szCs w:val="28"/>
        </w:rPr>
      </w:pPr>
      <w:r w:rsidRPr="00E4772B">
        <w:rPr>
          <w:color w:val="000000" w:themeColor="text1"/>
          <w:sz w:val="28"/>
          <w:szCs w:val="28"/>
        </w:rPr>
        <w:t xml:space="preserve">Возмещение вреда и меры социальной поддержки за риск вследствие проживания на территории, подвергшейся радиоактивному загрязнению, превышающему допустимые уровни в результате чернобыльской катастрофы, гражданам, выехавшим добровольно из зоны отселения в 1986 году и в последующие годы, определены </w:t>
      </w:r>
      <w:hyperlink r:id="rId295" w:history="1">
        <w:r w:rsidRPr="00E4772B">
          <w:rPr>
            <w:rStyle w:val="ae"/>
            <w:color w:val="000000" w:themeColor="text1"/>
            <w:sz w:val="28"/>
            <w:szCs w:val="28"/>
            <w:u w:val="none"/>
          </w:rPr>
          <w:t>статьей 17</w:t>
        </w:r>
      </w:hyperlink>
      <w:r w:rsidRPr="00E4772B">
        <w:rPr>
          <w:color w:val="000000" w:themeColor="text1"/>
          <w:sz w:val="28"/>
          <w:szCs w:val="28"/>
        </w:rPr>
        <w:t xml:space="preserve"> Закона. Гражданам, выехавшим добровольно на новое место жительства из зоны проживания с правом на отселение в 1986 году и в последующие годы, согласно </w:t>
      </w:r>
      <w:hyperlink r:id="rId296" w:history="1">
        <w:r w:rsidRPr="00E4772B">
          <w:rPr>
            <w:rStyle w:val="ae"/>
            <w:color w:val="000000" w:themeColor="text1"/>
            <w:sz w:val="28"/>
            <w:szCs w:val="28"/>
            <w:u w:val="none"/>
          </w:rPr>
          <w:t>части первой статьи 22</w:t>
        </w:r>
      </w:hyperlink>
      <w:r w:rsidRPr="00E4772B">
        <w:rPr>
          <w:color w:val="000000" w:themeColor="text1"/>
          <w:sz w:val="28"/>
          <w:szCs w:val="28"/>
        </w:rPr>
        <w:t xml:space="preserve"> Закона также гарантируются меры социальной поддержки, предусмотренные </w:t>
      </w:r>
      <w:hyperlink r:id="rId297" w:history="1">
        <w:r w:rsidRPr="00E4772B">
          <w:rPr>
            <w:rStyle w:val="ae"/>
            <w:color w:val="000000" w:themeColor="text1"/>
            <w:sz w:val="28"/>
            <w:szCs w:val="28"/>
            <w:u w:val="none"/>
          </w:rPr>
          <w:t>статьей 17</w:t>
        </w:r>
      </w:hyperlink>
      <w:r w:rsidRPr="00E4772B">
        <w:rPr>
          <w:color w:val="000000" w:themeColor="text1"/>
          <w:sz w:val="28"/>
          <w:szCs w:val="28"/>
        </w:rPr>
        <w:t xml:space="preserve"> Закона.</w:t>
      </w:r>
    </w:p>
    <w:p w14:paraId="3C07EAFE" w14:textId="77777777" w:rsidR="00E4772B" w:rsidRPr="00E4772B" w:rsidRDefault="00E4772B" w:rsidP="00E4772B">
      <w:pPr>
        <w:ind w:firstLine="567"/>
        <w:jc w:val="both"/>
        <w:rPr>
          <w:color w:val="000000" w:themeColor="text1"/>
          <w:sz w:val="28"/>
          <w:szCs w:val="28"/>
        </w:rPr>
      </w:pPr>
      <w:r w:rsidRPr="00E4772B">
        <w:rPr>
          <w:color w:val="000000" w:themeColor="text1"/>
          <w:sz w:val="28"/>
          <w:szCs w:val="28"/>
        </w:rPr>
        <w:t xml:space="preserve">Согласно </w:t>
      </w:r>
      <w:hyperlink r:id="rId298" w:history="1">
        <w:r w:rsidRPr="00E4772B">
          <w:rPr>
            <w:rStyle w:val="ae"/>
            <w:color w:val="000000" w:themeColor="text1"/>
            <w:sz w:val="28"/>
            <w:szCs w:val="28"/>
            <w:u w:val="none"/>
          </w:rPr>
          <w:t>части второй статьи 22</w:t>
        </w:r>
      </w:hyperlink>
      <w:r w:rsidRPr="00E4772B">
        <w:rPr>
          <w:color w:val="000000" w:themeColor="text1"/>
          <w:sz w:val="28"/>
          <w:szCs w:val="28"/>
        </w:rPr>
        <w:t xml:space="preserve"> Закона гражданам, переселившимся после 30 июня 1986 года на постоянное место жительства в зону отселения либо в зону проживания с правом на отселение и впоследствии (за исключением граждан, указанных в </w:t>
      </w:r>
      <w:hyperlink r:id="rId299" w:history="1">
        <w:r w:rsidRPr="00E4772B">
          <w:rPr>
            <w:rStyle w:val="ae"/>
            <w:color w:val="000000" w:themeColor="text1"/>
            <w:sz w:val="28"/>
            <w:szCs w:val="28"/>
            <w:u w:val="none"/>
          </w:rPr>
          <w:t>пункте 6 части первой статьи 13</w:t>
        </w:r>
      </w:hyperlink>
      <w:r w:rsidRPr="00E4772B">
        <w:rPr>
          <w:color w:val="000000" w:themeColor="text1"/>
          <w:sz w:val="28"/>
          <w:szCs w:val="28"/>
        </w:rPr>
        <w:t xml:space="preserve"> Закона) добровольно переселившимся из указанных зон на новое место жительства, меры социальной поддержки, предусмотренные </w:t>
      </w:r>
      <w:hyperlink r:id="rId300" w:history="1">
        <w:r w:rsidRPr="00E4772B">
          <w:rPr>
            <w:rStyle w:val="ae"/>
            <w:color w:val="000000" w:themeColor="text1"/>
            <w:sz w:val="28"/>
            <w:szCs w:val="28"/>
            <w:u w:val="none"/>
          </w:rPr>
          <w:t>статьей 17</w:t>
        </w:r>
      </w:hyperlink>
      <w:r w:rsidRPr="00E4772B">
        <w:rPr>
          <w:color w:val="000000" w:themeColor="text1"/>
          <w:sz w:val="28"/>
          <w:szCs w:val="28"/>
        </w:rPr>
        <w:t xml:space="preserve"> Закона, предоставляются при условии получения ими права выхода на пенсию по основаниям, связанным с проживанием в данной зоне, с учетом времени проживания в других зонах радиоактивного загрязнения вследствие чернобыльской катастрофы.</w:t>
      </w:r>
    </w:p>
    <w:p w14:paraId="16CEE1A0" w14:textId="77777777" w:rsidR="00E4772B" w:rsidRPr="00E4772B" w:rsidRDefault="00E4772B" w:rsidP="00E4772B">
      <w:pPr>
        <w:ind w:firstLine="567"/>
        <w:jc w:val="both"/>
        <w:rPr>
          <w:color w:val="000000" w:themeColor="text1"/>
          <w:sz w:val="28"/>
          <w:szCs w:val="28"/>
        </w:rPr>
      </w:pPr>
      <w:r w:rsidRPr="00E4772B">
        <w:rPr>
          <w:color w:val="000000" w:themeColor="text1"/>
          <w:sz w:val="28"/>
          <w:szCs w:val="28"/>
        </w:rPr>
        <w:lastRenderedPageBreak/>
        <w:t xml:space="preserve">В соответствии с </w:t>
      </w:r>
      <w:hyperlink r:id="rId301" w:history="1">
        <w:r w:rsidRPr="00E4772B">
          <w:rPr>
            <w:rStyle w:val="ae"/>
            <w:color w:val="000000" w:themeColor="text1"/>
            <w:sz w:val="28"/>
            <w:szCs w:val="28"/>
            <w:u w:val="none"/>
          </w:rPr>
          <w:t>частью третьей статьи 22</w:t>
        </w:r>
      </w:hyperlink>
      <w:r w:rsidRPr="00E4772B">
        <w:rPr>
          <w:color w:val="000000" w:themeColor="text1"/>
          <w:sz w:val="28"/>
          <w:szCs w:val="28"/>
        </w:rPr>
        <w:t xml:space="preserve"> Закона гражданам, переселившимся в добровольном порядке (без заключения контрактов, договоров с соответствующей администрацией) после 1 января 1994 года в зоны радиоактивного загрязнения, указанные в </w:t>
      </w:r>
      <w:hyperlink r:id="rId302" w:history="1">
        <w:r w:rsidRPr="00E4772B">
          <w:rPr>
            <w:rStyle w:val="ae"/>
            <w:color w:val="000000" w:themeColor="text1"/>
            <w:sz w:val="28"/>
            <w:szCs w:val="28"/>
            <w:u w:val="none"/>
          </w:rPr>
          <w:t>статье 7</w:t>
        </w:r>
      </w:hyperlink>
      <w:r w:rsidRPr="00E4772B">
        <w:rPr>
          <w:color w:val="000000" w:themeColor="text1"/>
          <w:sz w:val="28"/>
          <w:szCs w:val="28"/>
        </w:rPr>
        <w:t xml:space="preserve"> Закона, меры социальной поддержки, предусмотренные </w:t>
      </w:r>
      <w:hyperlink r:id="rId303" w:history="1">
        <w:r w:rsidRPr="00E4772B">
          <w:rPr>
            <w:rStyle w:val="ae"/>
            <w:color w:val="000000" w:themeColor="text1"/>
            <w:sz w:val="28"/>
            <w:szCs w:val="28"/>
            <w:u w:val="none"/>
          </w:rPr>
          <w:t>статьей 17</w:t>
        </w:r>
      </w:hyperlink>
      <w:r w:rsidRPr="00E4772B">
        <w:rPr>
          <w:color w:val="000000" w:themeColor="text1"/>
          <w:sz w:val="28"/>
          <w:szCs w:val="28"/>
        </w:rPr>
        <w:t xml:space="preserve"> Закона, не предоставляются.</w:t>
      </w:r>
    </w:p>
    <w:p w14:paraId="19B27851" w14:textId="77777777" w:rsidR="00E4772B" w:rsidRPr="00E4772B" w:rsidRDefault="00E4772B" w:rsidP="00E4772B">
      <w:pPr>
        <w:ind w:firstLine="567"/>
        <w:jc w:val="both"/>
        <w:rPr>
          <w:color w:val="000000" w:themeColor="text1"/>
          <w:sz w:val="28"/>
          <w:szCs w:val="28"/>
        </w:rPr>
      </w:pPr>
      <w:r w:rsidRPr="00E4772B">
        <w:rPr>
          <w:color w:val="000000" w:themeColor="text1"/>
          <w:sz w:val="28"/>
          <w:szCs w:val="28"/>
        </w:rPr>
        <w:t xml:space="preserve">Как следует из норм </w:t>
      </w:r>
      <w:hyperlink r:id="rId304" w:history="1">
        <w:r w:rsidRPr="00E4772B">
          <w:rPr>
            <w:rStyle w:val="ae"/>
            <w:color w:val="000000" w:themeColor="text1"/>
            <w:sz w:val="28"/>
            <w:szCs w:val="28"/>
            <w:u w:val="none"/>
          </w:rPr>
          <w:t>части второй</w:t>
        </w:r>
      </w:hyperlink>
      <w:r w:rsidRPr="00E4772B">
        <w:rPr>
          <w:color w:val="000000" w:themeColor="text1"/>
          <w:sz w:val="28"/>
          <w:szCs w:val="28"/>
        </w:rPr>
        <w:t xml:space="preserve"> и </w:t>
      </w:r>
      <w:hyperlink r:id="rId305" w:history="1">
        <w:r w:rsidRPr="00E4772B">
          <w:rPr>
            <w:rStyle w:val="ae"/>
            <w:color w:val="000000" w:themeColor="text1"/>
            <w:sz w:val="28"/>
            <w:szCs w:val="28"/>
            <w:u w:val="none"/>
          </w:rPr>
          <w:t>третьей статьи 22</w:t>
        </w:r>
      </w:hyperlink>
      <w:r w:rsidRPr="00E4772B">
        <w:rPr>
          <w:color w:val="000000" w:themeColor="text1"/>
          <w:sz w:val="28"/>
          <w:szCs w:val="28"/>
        </w:rPr>
        <w:t xml:space="preserve"> Закона, речь в них идет, соответственно, только о гражданах:</w:t>
      </w:r>
    </w:p>
    <w:p w14:paraId="6EBE6FF3" w14:textId="77777777" w:rsidR="00E4772B" w:rsidRPr="00E4772B" w:rsidRDefault="00E4772B" w:rsidP="00E4772B">
      <w:pPr>
        <w:ind w:firstLine="567"/>
        <w:jc w:val="both"/>
        <w:rPr>
          <w:color w:val="000000" w:themeColor="text1"/>
          <w:sz w:val="28"/>
          <w:szCs w:val="28"/>
        </w:rPr>
      </w:pPr>
      <w:r w:rsidRPr="00E4772B">
        <w:rPr>
          <w:color w:val="000000" w:themeColor="text1"/>
          <w:sz w:val="28"/>
          <w:szCs w:val="28"/>
        </w:rPr>
        <w:t>переселившихся после 30 июня 1986 года в зоны отселения либо проживания с правом на отселение и впоследствии добровольно переселившихся с территорий указанных зон;</w:t>
      </w:r>
    </w:p>
    <w:p w14:paraId="1AD9A3C8" w14:textId="77777777" w:rsidR="00E4772B" w:rsidRPr="00E4772B" w:rsidRDefault="00E4772B" w:rsidP="00E4772B">
      <w:pPr>
        <w:ind w:firstLine="567"/>
        <w:jc w:val="both"/>
        <w:rPr>
          <w:color w:val="000000" w:themeColor="text1"/>
          <w:sz w:val="28"/>
          <w:szCs w:val="28"/>
        </w:rPr>
      </w:pPr>
      <w:r w:rsidRPr="00E4772B">
        <w:rPr>
          <w:color w:val="000000" w:themeColor="text1"/>
          <w:sz w:val="28"/>
          <w:szCs w:val="28"/>
        </w:rPr>
        <w:t>переселившихся в добровольном порядке (без заключения контрактов, договоров с соответствующей администрацией) после 1 января 1994 года в зоны отселения либо проживания с правом на отселение и впоследствии добровольно переселившихся с территорий указанных зон.</w:t>
      </w:r>
    </w:p>
    <w:p w14:paraId="2A6CF5B7" w14:textId="77777777" w:rsidR="00E4772B" w:rsidRPr="00E4772B" w:rsidRDefault="00E4772B" w:rsidP="00E4772B">
      <w:pPr>
        <w:ind w:firstLine="567"/>
        <w:jc w:val="both"/>
        <w:rPr>
          <w:color w:val="000000" w:themeColor="text1"/>
          <w:sz w:val="28"/>
          <w:szCs w:val="28"/>
        </w:rPr>
      </w:pPr>
      <w:r w:rsidRPr="00E4772B">
        <w:rPr>
          <w:color w:val="000000" w:themeColor="text1"/>
          <w:sz w:val="28"/>
          <w:szCs w:val="28"/>
        </w:rPr>
        <w:t xml:space="preserve">По мнению Минтруда России, меры социальной поддержки, предусмотренные </w:t>
      </w:r>
      <w:hyperlink r:id="rId306" w:history="1">
        <w:r w:rsidRPr="00E4772B">
          <w:rPr>
            <w:rStyle w:val="ae"/>
            <w:color w:val="000000" w:themeColor="text1"/>
            <w:sz w:val="28"/>
            <w:szCs w:val="28"/>
            <w:u w:val="none"/>
          </w:rPr>
          <w:t>статьей 17</w:t>
        </w:r>
      </w:hyperlink>
      <w:r w:rsidRPr="00E4772B">
        <w:rPr>
          <w:color w:val="000000" w:themeColor="text1"/>
          <w:sz w:val="28"/>
          <w:szCs w:val="28"/>
        </w:rPr>
        <w:t xml:space="preserve"> Закона, предоставляются гражданам, указанным в </w:t>
      </w:r>
      <w:hyperlink r:id="rId307" w:history="1">
        <w:r w:rsidRPr="00E4772B">
          <w:rPr>
            <w:rStyle w:val="ae"/>
            <w:color w:val="000000" w:themeColor="text1"/>
            <w:sz w:val="28"/>
            <w:szCs w:val="28"/>
            <w:u w:val="none"/>
          </w:rPr>
          <w:t>пунктах 6</w:t>
        </w:r>
      </w:hyperlink>
      <w:r w:rsidRPr="00E4772B">
        <w:rPr>
          <w:color w:val="000000" w:themeColor="text1"/>
          <w:sz w:val="28"/>
          <w:szCs w:val="28"/>
        </w:rPr>
        <w:t xml:space="preserve"> и </w:t>
      </w:r>
      <w:hyperlink r:id="rId308" w:history="1">
        <w:r w:rsidRPr="00E4772B">
          <w:rPr>
            <w:rStyle w:val="ae"/>
            <w:color w:val="000000" w:themeColor="text1"/>
            <w:sz w:val="28"/>
            <w:szCs w:val="28"/>
            <w:u w:val="none"/>
          </w:rPr>
          <w:t>11 части первой статьи 13</w:t>
        </w:r>
      </w:hyperlink>
      <w:r w:rsidRPr="00E4772B">
        <w:rPr>
          <w:color w:val="000000" w:themeColor="text1"/>
          <w:sz w:val="28"/>
          <w:szCs w:val="28"/>
        </w:rPr>
        <w:t xml:space="preserve"> Закона, независимо от принадлежности их к первому или последующим поколениям граждан, подвергшихся воздействию радиации вследствие катастрофы на Чернобыльской АЭС".</w:t>
      </w:r>
    </w:p>
    <w:p w14:paraId="311B40F4" w14:textId="77777777" w:rsidR="00E4772B" w:rsidRPr="00E4772B" w:rsidRDefault="00E4772B" w:rsidP="00E4772B">
      <w:pPr>
        <w:ind w:firstLine="567"/>
        <w:jc w:val="both"/>
        <w:rPr>
          <w:color w:val="000000" w:themeColor="text1"/>
          <w:sz w:val="28"/>
          <w:szCs w:val="28"/>
        </w:rPr>
      </w:pPr>
      <w:r w:rsidRPr="00E4772B">
        <w:rPr>
          <w:color w:val="000000" w:themeColor="text1"/>
          <w:sz w:val="28"/>
          <w:szCs w:val="28"/>
        </w:rPr>
        <w:t xml:space="preserve">Того же мнения придерживается и Генеральная Прокуратура Российской Федерации. В ответе заместителя Генерального прокурора Российской Федерации С.Г. </w:t>
      </w:r>
      <w:proofErr w:type="spellStart"/>
      <w:r w:rsidRPr="00E4772B">
        <w:rPr>
          <w:color w:val="000000" w:themeColor="text1"/>
          <w:sz w:val="28"/>
          <w:szCs w:val="28"/>
        </w:rPr>
        <w:t>Кехлерова</w:t>
      </w:r>
      <w:proofErr w:type="spellEnd"/>
      <w:r w:rsidRPr="00E4772B">
        <w:rPr>
          <w:color w:val="000000" w:themeColor="text1"/>
          <w:sz w:val="28"/>
          <w:szCs w:val="28"/>
        </w:rPr>
        <w:t xml:space="preserve"> на обращение судьи-докладчика отмечается, что "системный анализ норм </w:t>
      </w:r>
      <w:hyperlink r:id="rId309" w:history="1">
        <w:r w:rsidRPr="00E4772B">
          <w:rPr>
            <w:rStyle w:val="ae"/>
            <w:color w:val="000000" w:themeColor="text1"/>
            <w:sz w:val="28"/>
            <w:szCs w:val="28"/>
            <w:u w:val="none"/>
          </w:rPr>
          <w:t>Закона</w:t>
        </w:r>
      </w:hyperlink>
      <w:r w:rsidRPr="00E4772B">
        <w:rPr>
          <w:color w:val="000000" w:themeColor="text1"/>
          <w:sz w:val="28"/>
          <w:szCs w:val="28"/>
        </w:rPr>
        <w:t xml:space="preserve"> N 1244-1 позволяет сделать вывод, что действие оспариваемых норм распространяется только на граждан, которые переселились в зоны отселения или в зоны проживания с правом на отселение после катастрофы на Чернобыльской АЭС. При этом законодатель прямо исключил их применение в отношении граждан, указанных в </w:t>
      </w:r>
      <w:hyperlink r:id="rId310" w:history="1">
        <w:r w:rsidRPr="00E4772B">
          <w:rPr>
            <w:rStyle w:val="ae"/>
            <w:color w:val="000000" w:themeColor="text1"/>
            <w:sz w:val="28"/>
            <w:szCs w:val="28"/>
            <w:u w:val="none"/>
          </w:rPr>
          <w:t>пункте 6 части первой статьи 13</w:t>
        </w:r>
      </w:hyperlink>
      <w:r w:rsidRPr="00E4772B">
        <w:rPr>
          <w:color w:val="000000" w:themeColor="text1"/>
          <w:sz w:val="28"/>
          <w:szCs w:val="28"/>
        </w:rPr>
        <w:t xml:space="preserve"> Закона N 1244-1 (на которых распространяется мера социальной поддержки по обеспечению жильем, предусмотренная </w:t>
      </w:r>
      <w:hyperlink r:id="rId311" w:history="1">
        <w:r w:rsidRPr="00E4772B">
          <w:rPr>
            <w:rStyle w:val="ae"/>
            <w:color w:val="000000" w:themeColor="text1"/>
            <w:sz w:val="28"/>
            <w:szCs w:val="28"/>
            <w:u w:val="none"/>
          </w:rPr>
          <w:t>пунктом 7 статьи 17</w:t>
        </w:r>
      </w:hyperlink>
      <w:r w:rsidRPr="00E4772B">
        <w:rPr>
          <w:color w:val="000000" w:themeColor="text1"/>
          <w:sz w:val="28"/>
          <w:szCs w:val="28"/>
        </w:rPr>
        <w:t xml:space="preserve"> Закона N 1244-1), к которым, в первую очередь, относятся лица, проживавшие на момент аварии на Чернобыльской АЭС на территориях, подвергшихся радиоактивному загрязнению.</w:t>
      </w:r>
    </w:p>
    <w:p w14:paraId="7D979173" w14:textId="77777777" w:rsidR="00E4772B" w:rsidRPr="00E4772B" w:rsidRDefault="00E4772B" w:rsidP="00E4772B">
      <w:pPr>
        <w:ind w:firstLine="567"/>
        <w:jc w:val="both"/>
        <w:rPr>
          <w:color w:val="000000" w:themeColor="text1"/>
          <w:sz w:val="28"/>
          <w:szCs w:val="28"/>
        </w:rPr>
      </w:pPr>
      <w:r w:rsidRPr="00E4772B">
        <w:rPr>
          <w:color w:val="000000" w:themeColor="text1"/>
          <w:sz w:val="28"/>
          <w:szCs w:val="28"/>
        </w:rPr>
        <w:t>Полагаем, что к этой же категории должны быть отнесены и их дети (первого и последующих поколений), родившиеся в зоне отселения, в том числе после 1 января 1994 года, так как они оказались на загрязненной территории в силу факта рождения и не имели возможности самостоятельно выбрать другое место жительства и выехать с этих территорий в силу несовершеннолетнего возраста.</w:t>
      </w:r>
    </w:p>
    <w:p w14:paraId="3AB3ED8D" w14:textId="77777777" w:rsidR="00E4772B" w:rsidRPr="00E4772B" w:rsidRDefault="00E4772B" w:rsidP="00E4772B">
      <w:pPr>
        <w:ind w:firstLine="567"/>
        <w:jc w:val="both"/>
        <w:rPr>
          <w:color w:val="000000" w:themeColor="text1"/>
          <w:sz w:val="28"/>
          <w:szCs w:val="28"/>
        </w:rPr>
      </w:pPr>
      <w:r w:rsidRPr="00E4772B">
        <w:rPr>
          <w:color w:val="000000" w:themeColor="text1"/>
          <w:sz w:val="28"/>
          <w:szCs w:val="28"/>
        </w:rPr>
        <w:t xml:space="preserve">Ограничения, содержащиеся в </w:t>
      </w:r>
      <w:hyperlink r:id="rId312" w:history="1">
        <w:r w:rsidRPr="00E4772B">
          <w:rPr>
            <w:rStyle w:val="ae"/>
            <w:color w:val="000000" w:themeColor="text1"/>
            <w:sz w:val="28"/>
            <w:szCs w:val="28"/>
            <w:u w:val="none"/>
          </w:rPr>
          <w:t>части третьей статьи 22</w:t>
        </w:r>
      </w:hyperlink>
      <w:r w:rsidRPr="00E4772B">
        <w:rPr>
          <w:color w:val="000000" w:themeColor="text1"/>
          <w:sz w:val="28"/>
          <w:szCs w:val="28"/>
        </w:rPr>
        <w:t xml:space="preserve"> Закона N 1244-1, применяться к ним не должны, поскольку касаются только совершеннолетних лиц, самостоятельно и добровольно принявших решение о въезде в зону радиоактивного загрязнения и впоследствии выезжающих из нее".</w:t>
      </w:r>
    </w:p>
    <w:p w14:paraId="23AD0EF8" w14:textId="77777777" w:rsidR="00E4772B" w:rsidRPr="00E4772B" w:rsidRDefault="00E4772B" w:rsidP="00E4772B">
      <w:pPr>
        <w:ind w:firstLine="567"/>
        <w:jc w:val="both"/>
        <w:rPr>
          <w:color w:val="000000" w:themeColor="text1"/>
          <w:sz w:val="28"/>
          <w:szCs w:val="28"/>
        </w:rPr>
      </w:pPr>
      <w:r w:rsidRPr="00E4772B">
        <w:rPr>
          <w:color w:val="000000" w:themeColor="text1"/>
          <w:sz w:val="28"/>
          <w:szCs w:val="28"/>
        </w:rPr>
        <w:t xml:space="preserve">Таким образом, положение </w:t>
      </w:r>
      <w:hyperlink r:id="rId313" w:history="1">
        <w:r w:rsidRPr="00E4772B">
          <w:rPr>
            <w:rStyle w:val="ae"/>
            <w:color w:val="000000" w:themeColor="text1"/>
            <w:sz w:val="28"/>
            <w:szCs w:val="28"/>
            <w:u w:val="none"/>
          </w:rPr>
          <w:t>части третьей статьи 22</w:t>
        </w:r>
      </w:hyperlink>
      <w:r w:rsidRPr="00E4772B">
        <w:rPr>
          <w:color w:val="000000" w:themeColor="text1"/>
          <w:sz w:val="28"/>
          <w:szCs w:val="28"/>
        </w:rPr>
        <w:t xml:space="preserve"> Закона Российской Федерации "О социальной защите граждан, подвергшихся воздействию радиации вследствие катастрофы на Чернобыльской АЭС", находящееся в системной взаимосвязи с положениями </w:t>
      </w:r>
      <w:hyperlink r:id="rId314" w:history="1">
        <w:r w:rsidRPr="00E4772B">
          <w:rPr>
            <w:rStyle w:val="ae"/>
            <w:color w:val="000000" w:themeColor="text1"/>
            <w:sz w:val="28"/>
            <w:szCs w:val="28"/>
            <w:u w:val="none"/>
          </w:rPr>
          <w:t>статей 13</w:t>
        </w:r>
      </w:hyperlink>
      <w:r w:rsidRPr="00E4772B">
        <w:rPr>
          <w:color w:val="000000" w:themeColor="text1"/>
          <w:sz w:val="28"/>
          <w:szCs w:val="28"/>
        </w:rPr>
        <w:t xml:space="preserve">, </w:t>
      </w:r>
      <w:hyperlink r:id="rId315" w:history="1">
        <w:r w:rsidRPr="00E4772B">
          <w:rPr>
            <w:rStyle w:val="ae"/>
            <w:color w:val="000000" w:themeColor="text1"/>
            <w:sz w:val="28"/>
            <w:szCs w:val="28"/>
            <w:u w:val="none"/>
          </w:rPr>
          <w:t>17</w:t>
        </w:r>
      </w:hyperlink>
      <w:r w:rsidRPr="00E4772B">
        <w:rPr>
          <w:color w:val="000000" w:themeColor="text1"/>
          <w:sz w:val="28"/>
          <w:szCs w:val="28"/>
        </w:rPr>
        <w:t xml:space="preserve"> и </w:t>
      </w:r>
      <w:hyperlink r:id="rId316" w:history="1">
        <w:r w:rsidRPr="00E4772B">
          <w:rPr>
            <w:rStyle w:val="ae"/>
            <w:color w:val="000000" w:themeColor="text1"/>
            <w:sz w:val="28"/>
            <w:szCs w:val="28"/>
            <w:u w:val="none"/>
          </w:rPr>
          <w:t>части первой статьи 22</w:t>
        </w:r>
      </w:hyperlink>
      <w:r w:rsidRPr="00E4772B">
        <w:rPr>
          <w:color w:val="000000" w:themeColor="text1"/>
          <w:sz w:val="28"/>
          <w:szCs w:val="28"/>
        </w:rPr>
        <w:t xml:space="preserve"> данного Закона, как направленное на защиту прав и законных интересов граждан, переселившихся </w:t>
      </w:r>
      <w:r w:rsidRPr="00E4772B">
        <w:rPr>
          <w:color w:val="000000" w:themeColor="text1"/>
          <w:sz w:val="28"/>
          <w:szCs w:val="28"/>
        </w:rPr>
        <w:lastRenderedPageBreak/>
        <w:t>в зоны радиоактивного загрязнения, не затрагивает права и законные интересы граждан, родившихся в зоне проживания с правом на отселение, родители которых подверглись воздействию радиации и постоянно проживают (или по крайней мере проживали или работали там до момента рождения данного ребенка) в зоне отселения, и впоследствии выехавших добровольно на новое место жительства из зоны проживания с правом на отселение в 1986 году и в последующие годы, и, следовательно, не может быть признано нарушающим какие-либо конституционные права и свободы, поскольку оно направлено на исполнение государством своей конституционно-правовой обязанности по возмещению вреда, причиненного здоровью и имуществу экологической катастрофой, и не может рассматриваться как нарушающее принципы справедливости и равенства и права граждан, в том числе право на благоприятную окружающую среду.</w:t>
      </w:r>
    </w:p>
    <w:p w14:paraId="41240447" w14:textId="47DE25A1" w:rsidR="00E4772B" w:rsidRPr="00E4772B" w:rsidRDefault="00E4772B" w:rsidP="00E4772B">
      <w:pPr>
        <w:ind w:firstLine="567"/>
        <w:jc w:val="both"/>
        <w:rPr>
          <w:color w:val="000000" w:themeColor="text1"/>
          <w:sz w:val="28"/>
          <w:szCs w:val="28"/>
        </w:rPr>
      </w:pPr>
      <w:r w:rsidRPr="00E4772B">
        <w:rPr>
          <w:color w:val="000000" w:themeColor="text1"/>
          <w:sz w:val="28"/>
          <w:szCs w:val="28"/>
        </w:rPr>
        <w:t xml:space="preserve">Поскольку неопределенность относительно конституционности </w:t>
      </w:r>
      <w:hyperlink r:id="rId317" w:history="1">
        <w:r w:rsidRPr="00E4772B">
          <w:rPr>
            <w:rStyle w:val="ae"/>
            <w:color w:val="000000" w:themeColor="text1"/>
            <w:sz w:val="28"/>
            <w:szCs w:val="28"/>
            <w:u w:val="none"/>
          </w:rPr>
          <w:t>части третьей статьи 22</w:t>
        </w:r>
      </w:hyperlink>
      <w:r w:rsidRPr="00E4772B">
        <w:rPr>
          <w:color w:val="000000" w:themeColor="text1"/>
          <w:sz w:val="28"/>
          <w:szCs w:val="28"/>
        </w:rPr>
        <w:t xml:space="preserve"> Закона Российской Федерации "О социальной защите граждан, подвергшихся воздействию радиации вследствие катастрофы на Чернобыльской АЭС" отсутствует, жалоба </w:t>
      </w:r>
      <w:proofErr w:type="spellStart"/>
      <w:r w:rsidRPr="00E4772B">
        <w:rPr>
          <w:color w:val="000000" w:themeColor="text1"/>
          <w:sz w:val="28"/>
          <w:szCs w:val="28"/>
        </w:rPr>
        <w:t>О.В.Немченковой</w:t>
      </w:r>
      <w:proofErr w:type="spellEnd"/>
      <w:r w:rsidRPr="00E4772B">
        <w:rPr>
          <w:color w:val="000000" w:themeColor="text1"/>
          <w:sz w:val="28"/>
          <w:szCs w:val="28"/>
        </w:rPr>
        <w:t xml:space="preserve"> не может быть принята Конституционным Судом Российской Федерации к рассмотрению.</w:t>
      </w:r>
    </w:p>
    <w:p w14:paraId="1DC4FCE0" w14:textId="77777777" w:rsidR="00E4772B" w:rsidRDefault="00E4772B" w:rsidP="00E4772B">
      <w:pPr>
        <w:ind w:firstLine="567"/>
        <w:jc w:val="both"/>
        <w:rPr>
          <w:color w:val="000000" w:themeColor="text1"/>
          <w:sz w:val="28"/>
          <w:szCs w:val="28"/>
        </w:rPr>
      </w:pPr>
      <w:r w:rsidRPr="00E4772B">
        <w:rPr>
          <w:color w:val="000000" w:themeColor="text1"/>
          <w:sz w:val="28"/>
          <w:szCs w:val="28"/>
        </w:rPr>
        <w:t xml:space="preserve">Проверка же законности и обоснованности вынесенных по делу заявительницы судебных решений, требующая исследования фактических обстоятельств данного дела, а также правильности выбора подлежащих применению норм не входит в компетенцию Конституционного Суда Российской Федерации, как она определена в </w:t>
      </w:r>
      <w:hyperlink r:id="rId318" w:history="1">
        <w:r w:rsidRPr="00E4772B">
          <w:rPr>
            <w:rStyle w:val="ae"/>
            <w:color w:val="000000" w:themeColor="text1"/>
            <w:sz w:val="28"/>
            <w:szCs w:val="28"/>
            <w:u w:val="none"/>
          </w:rPr>
          <w:t>статье 125</w:t>
        </w:r>
      </w:hyperlink>
      <w:r w:rsidRPr="00E4772B">
        <w:rPr>
          <w:color w:val="000000" w:themeColor="text1"/>
          <w:sz w:val="28"/>
          <w:szCs w:val="28"/>
        </w:rPr>
        <w:t xml:space="preserve"> Конституции Российской Федерации и </w:t>
      </w:r>
      <w:hyperlink r:id="rId319" w:history="1">
        <w:r w:rsidRPr="00E4772B">
          <w:rPr>
            <w:rStyle w:val="ae"/>
            <w:color w:val="000000" w:themeColor="text1"/>
            <w:sz w:val="28"/>
            <w:szCs w:val="28"/>
            <w:u w:val="none"/>
          </w:rPr>
          <w:t>статье 3</w:t>
        </w:r>
      </w:hyperlink>
      <w:r w:rsidRPr="00E4772B">
        <w:rPr>
          <w:color w:val="000000" w:themeColor="text1"/>
          <w:sz w:val="28"/>
          <w:szCs w:val="28"/>
        </w:rPr>
        <w:t xml:space="preserve"> Федерального конституционного закона "О Конституционном Суде Российской Федерации".</w:t>
      </w:r>
    </w:p>
    <w:p w14:paraId="28CFBE8B" w14:textId="44CD9504" w:rsidR="00A2349B" w:rsidRDefault="00A2349B">
      <w:pPr>
        <w:spacing w:after="160" w:line="259" w:lineRule="auto"/>
        <w:rPr>
          <w:color w:val="000000" w:themeColor="text1"/>
          <w:sz w:val="28"/>
          <w:szCs w:val="28"/>
        </w:rPr>
      </w:pPr>
      <w:r>
        <w:rPr>
          <w:color w:val="000000" w:themeColor="text1"/>
          <w:sz w:val="28"/>
          <w:szCs w:val="28"/>
        </w:rPr>
        <w:br w:type="page"/>
      </w:r>
    </w:p>
    <w:p w14:paraId="1AF2BD5F" w14:textId="77777777" w:rsidR="00A2349B" w:rsidRDefault="00A2349B" w:rsidP="00A2349B">
      <w:pPr>
        <w:jc w:val="center"/>
        <w:rPr>
          <w:b/>
          <w:bCs/>
          <w:color w:val="000000" w:themeColor="text1"/>
          <w:sz w:val="28"/>
          <w:szCs w:val="28"/>
        </w:rPr>
      </w:pPr>
      <w:r w:rsidRPr="00A2349B">
        <w:rPr>
          <w:b/>
          <w:bCs/>
          <w:color w:val="000000" w:themeColor="text1"/>
          <w:sz w:val="28"/>
          <w:szCs w:val="28"/>
        </w:rPr>
        <w:lastRenderedPageBreak/>
        <w:t>КОНСТИТУЦИОННЫЙ СУД</w:t>
      </w:r>
    </w:p>
    <w:p w14:paraId="7246D2DF" w14:textId="6D57A174" w:rsidR="00A2349B" w:rsidRPr="00A2349B" w:rsidRDefault="00A2349B" w:rsidP="00A2349B">
      <w:pPr>
        <w:jc w:val="center"/>
        <w:rPr>
          <w:b/>
          <w:bCs/>
          <w:color w:val="000000" w:themeColor="text1"/>
          <w:sz w:val="28"/>
          <w:szCs w:val="28"/>
        </w:rPr>
      </w:pPr>
      <w:r w:rsidRPr="00A2349B">
        <w:rPr>
          <w:b/>
          <w:bCs/>
          <w:color w:val="000000" w:themeColor="text1"/>
          <w:sz w:val="28"/>
          <w:szCs w:val="28"/>
        </w:rPr>
        <w:t>РОССИЙСКОЙ ФЕДЕРАЦИИ</w:t>
      </w:r>
    </w:p>
    <w:p w14:paraId="2214B930" w14:textId="77777777" w:rsidR="00A2349B" w:rsidRPr="00A2349B" w:rsidRDefault="00A2349B" w:rsidP="00A2349B">
      <w:pPr>
        <w:jc w:val="center"/>
        <w:rPr>
          <w:b/>
          <w:bCs/>
          <w:color w:val="000000" w:themeColor="text1"/>
          <w:sz w:val="28"/>
          <w:szCs w:val="28"/>
        </w:rPr>
      </w:pPr>
    </w:p>
    <w:p w14:paraId="101129CD" w14:textId="77777777" w:rsidR="00A2349B" w:rsidRPr="00A2349B" w:rsidRDefault="00A2349B" w:rsidP="00A2349B">
      <w:pPr>
        <w:jc w:val="center"/>
        <w:rPr>
          <w:b/>
          <w:bCs/>
          <w:color w:val="000000" w:themeColor="text1"/>
          <w:sz w:val="28"/>
          <w:szCs w:val="28"/>
        </w:rPr>
      </w:pPr>
      <w:r w:rsidRPr="00A2349B">
        <w:rPr>
          <w:b/>
          <w:bCs/>
          <w:color w:val="000000" w:themeColor="text1"/>
          <w:sz w:val="28"/>
          <w:szCs w:val="28"/>
        </w:rPr>
        <w:t>ОПРЕДЕЛЕНИЕ</w:t>
      </w:r>
    </w:p>
    <w:p w14:paraId="7D7D5C42" w14:textId="7D0A3C41" w:rsidR="00A2349B" w:rsidRPr="00A2349B" w:rsidRDefault="00A2349B" w:rsidP="00A2349B">
      <w:pPr>
        <w:jc w:val="center"/>
        <w:rPr>
          <w:b/>
          <w:bCs/>
          <w:color w:val="000000" w:themeColor="text1"/>
          <w:sz w:val="28"/>
          <w:szCs w:val="28"/>
        </w:rPr>
      </w:pPr>
      <w:r w:rsidRPr="00A2349B">
        <w:rPr>
          <w:b/>
          <w:bCs/>
          <w:color w:val="000000" w:themeColor="text1"/>
          <w:sz w:val="28"/>
          <w:szCs w:val="28"/>
        </w:rPr>
        <w:t xml:space="preserve">от 24 апреля 2018 г. </w:t>
      </w:r>
      <w:r>
        <w:rPr>
          <w:b/>
          <w:bCs/>
          <w:color w:val="000000" w:themeColor="text1"/>
          <w:sz w:val="28"/>
          <w:szCs w:val="28"/>
        </w:rPr>
        <w:t>№</w:t>
      </w:r>
      <w:r w:rsidRPr="00A2349B">
        <w:rPr>
          <w:b/>
          <w:bCs/>
          <w:color w:val="000000" w:themeColor="text1"/>
          <w:sz w:val="28"/>
          <w:szCs w:val="28"/>
        </w:rPr>
        <w:t xml:space="preserve"> 961-О</w:t>
      </w:r>
    </w:p>
    <w:p w14:paraId="4D49586C" w14:textId="77777777" w:rsidR="00A2349B" w:rsidRPr="00A2349B" w:rsidRDefault="00A2349B" w:rsidP="00A2349B">
      <w:pPr>
        <w:jc w:val="center"/>
        <w:rPr>
          <w:b/>
          <w:bCs/>
          <w:color w:val="000000" w:themeColor="text1"/>
          <w:sz w:val="28"/>
          <w:szCs w:val="28"/>
        </w:rPr>
      </w:pPr>
    </w:p>
    <w:p w14:paraId="363A9CB2" w14:textId="5395344B" w:rsidR="00A2349B" w:rsidRPr="00A2349B" w:rsidRDefault="00A2349B" w:rsidP="00A2349B">
      <w:pPr>
        <w:jc w:val="center"/>
        <w:rPr>
          <w:b/>
          <w:bCs/>
          <w:color w:val="000000" w:themeColor="text1"/>
          <w:sz w:val="28"/>
          <w:szCs w:val="28"/>
        </w:rPr>
      </w:pPr>
      <w:r w:rsidRPr="00A2349B">
        <w:rPr>
          <w:b/>
          <w:bCs/>
          <w:color w:val="000000" w:themeColor="text1"/>
          <w:sz w:val="28"/>
          <w:szCs w:val="28"/>
        </w:rPr>
        <w:t>ОБ ОТКАЗЕ В ПРИНЯТИИ К РАССМОТРЕНИЮ ЖАЛОБЫ ОБЩЕРОССИЙСКОГО</w:t>
      </w:r>
      <w:r>
        <w:rPr>
          <w:b/>
          <w:bCs/>
          <w:color w:val="000000" w:themeColor="text1"/>
          <w:sz w:val="28"/>
          <w:szCs w:val="28"/>
        </w:rPr>
        <w:t xml:space="preserve"> </w:t>
      </w:r>
      <w:r w:rsidRPr="00A2349B">
        <w:rPr>
          <w:b/>
          <w:bCs/>
          <w:color w:val="000000" w:themeColor="text1"/>
          <w:sz w:val="28"/>
          <w:szCs w:val="28"/>
        </w:rPr>
        <w:t>СОЮЗА ОБЩЕСТВЕННЫХ ОБЪЕДИНЕНИЙ "СОЮЗ "ЧЕРНОБЫЛЬ" РОССИИ"</w:t>
      </w:r>
      <w:r>
        <w:rPr>
          <w:b/>
          <w:bCs/>
          <w:color w:val="000000" w:themeColor="text1"/>
          <w:sz w:val="28"/>
          <w:szCs w:val="28"/>
        </w:rPr>
        <w:t xml:space="preserve"> </w:t>
      </w:r>
      <w:r w:rsidRPr="00A2349B">
        <w:rPr>
          <w:b/>
          <w:bCs/>
          <w:color w:val="000000" w:themeColor="text1"/>
          <w:sz w:val="28"/>
          <w:szCs w:val="28"/>
        </w:rPr>
        <w:t>НА НАРУШЕНИЕ КОНСТИТУЦИОННЫХ ПРАВ И СВОБОД ПОЛОЖЕНИЯМИ</w:t>
      </w:r>
    </w:p>
    <w:p w14:paraId="01830C61" w14:textId="238E077B" w:rsidR="00A2349B" w:rsidRPr="00A2349B" w:rsidRDefault="00A2349B" w:rsidP="00A2349B">
      <w:pPr>
        <w:jc w:val="center"/>
        <w:rPr>
          <w:b/>
          <w:bCs/>
          <w:color w:val="000000" w:themeColor="text1"/>
          <w:sz w:val="28"/>
          <w:szCs w:val="28"/>
        </w:rPr>
      </w:pPr>
      <w:r w:rsidRPr="00A2349B">
        <w:rPr>
          <w:b/>
          <w:bCs/>
          <w:color w:val="000000" w:themeColor="text1"/>
          <w:sz w:val="28"/>
          <w:szCs w:val="28"/>
        </w:rPr>
        <w:t>ПУНКТОВ 6 И 11 ЧАСТИ ПЕРВОЙ СТАТЬИ 13, А ТАКЖЕ ЧАСТЕЙ ВТОРОЙ</w:t>
      </w:r>
      <w:r>
        <w:rPr>
          <w:b/>
          <w:bCs/>
          <w:color w:val="000000" w:themeColor="text1"/>
          <w:sz w:val="28"/>
          <w:szCs w:val="28"/>
        </w:rPr>
        <w:t xml:space="preserve"> </w:t>
      </w:r>
      <w:r w:rsidRPr="00A2349B">
        <w:rPr>
          <w:b/>
          <w:bCs/>
          <w:color w:val="000000" w:themeColor="text1"/>
          <w:sz w:val="28"/>
          <w:szCs w:val="28"/>
        </w:rPr>
        <w:t>И ТРЕТЬЕЙ СТАТЬИ 22 ЗАКОНА РОССИЙСКОЙ ФЕДЕРАЦИИ</w:t>
      </w:r>
      <w:r>
        <w:rPr>
          <w:b/>
          <w:bCs/>
          <w:color w:val="000000" w:themeColor="text1"/>
          <w:sz w:val="28"/>
          <w:szCs w:val="28"/>
        </w:rPr>
        <w:t xml:space="preserve"> </w:t>
      </w:r>
      <w:r w:rsidRPr="00A2349B">
        <w:rPr>
          <w:b/>
          <w:bCs/>
          <w:color w:val="000000" w:themeColor="text1"/>
          <w:sz w:val="28"/>
          <w:szCs w:val="28"/>
        </w:rPr>
        <w:t>"О СОЦИАЛЬНОЙ ЗАЩИТЕ ГРАЖДАН, ПОДВЕРГШИХСЯ ВОЗДЕЙСТВИЮ</w:t>
      </w:r>
      <w:r>
        <w:rPr>
          <w:b/>
          <w:bCs/>
          <w:color w:val="000000" w:themeColor="text1"/>
          <w:sz w:val="28"/>
          <w:szCs w:val="28"/>
        </w:rPr>
        <w:t xml:space="preserve"> </w:t>
      </w:r>
      <w:r w:rsidRPr="00A2349B">
        <w:rPr>
          <w:b/>
          <w:bCs/>
          <w:color w:val="000000" w:themeColor="text1"/>
          <w:sz w:val="28"/>
          <w:szCs w:val="28"/>
        </w:rPr>
        <w:t>РАДИАЦИИ ВСЛЕДСТВИЕ КАТАСТРОФЫ НА ЧЕРНОБЫЛЬСКОЙ АЭС"</w:t>
      </w:r>
    </w:p>
    <w:p w14:paraId="1B7EA83A" w14:textId="77777777" w:rsidR="00A2349B" w:rsidRPr="00A2349B" w:rsidRDefault="00A2349B" w:rsidP="00A2349B">
      <w:pPr>
        <w:ind w:firstLine="567"/>
        <w:jc w:val="both"/>
        <w:rPr>
          <w:b/>
          <w:bCs/>
          <w:color w:val="000000" w:themeColor="text1"/>
          <w:sz w:val="28"/>
          <w:szCs w:val="28"/>
        </w:rPr>
      </w:pPr>
    </w:p>
    <w:p w14:paraId="65087B62" w14:textId="77777777" w:rsidR="00A2349B" w:rsidRPr="00A2349B" w:rsidRDefault="00A2349B" w:rsidP="00A2349B">
      <w:pPr>
        <w:ind w:firstLine="567"/>
        <w:jc w:val="both"/>
        <w:rPr>
          <w:color w:val="000000" w:themeColor="text1"/>
          <w:sz w:val="28"/>
          <w:szCs w:val="28"/>
        </w:rPr>
      </w:pPr>
      <w:r w:rsidRPr="00A2349B">
        <w:rPr>
          <w:color w:val="000000" w:themeColor="text1"/>
          <w:sz w:val="28"/>
          <w:szCs w:val="28"/>
        </w:rPr>
        <w:t xml:space="preserve">Конституционный Суд Российской Федерации в составе Председателя В.Д. Зорькина, судей К.В. </w:t>
      </w:r>
      <w:proofErr w:type="spellStart"/>
      <w:r w:rsidRPr="00A2349B">
        <w:rPr>
          <w:color w:val="000000" w:themeColor="text1"/>
          <w:sz w:val="28"/>
          <w:szCs w:val="28"/>
        </w:rPr>
        <w:t>Арановского</w:t>
      </w:r>
      <w:proofErr w:type="spellEnd"/>
      <w:r w:rsidRPr="00A2349B">
        <w:rPr>
          <w:color w:val="000000" w:themeColor="text1"/>
          <w:sz w:val="28"/>
          <w:szCs w:val="28"/>
        </w:rPr>
        <w:t xml:space="preserve">, Н.С. Бондаря, Г.А. Гаджиева, Ю.М. Данилова, Л.М. Жарковой, С.М. Казанцева, С.Д. Князева, А.Н. Кокотова, Л.О. </w:t>
      </w:r>
      <w:proofErr w:type="spellStart"/>
      <w:r w:rsidRPr="00A2349B">
        <w:rPr>
          <w:color w:val="000000" w:themeColor="text1"/>
          <w:sz w:val="28"/>
          <w:szCs w:val="28"/>
        </w:rPr>
        <w:t>Красавчиковой</w:t>
      </w:r>
      <w:proofErr w:type="spellEnd"/>
      <w:r w:rsidRPr="00A2349B">
        <w:rPr>
          <w:color w:val="000000" w:themeColor="text1"/>
          <w:sz w:val="28"/>
          <w:szCs w:val="28"/>
        </w:rPr>
        <w:t>, С.П. Маврина, Н.В. Мельникова, Ю.Д. Рудкина, В.Г. Ярославцева,</w:t>
      </w:r>
    </w:p>
    <w:p w14:paraId="11723A6E" w14:textId="77777777" w:rsidR="00A2349B" w:rsidRPr="00A2349B" w:rsidRDefault="00A2349B" w:rsidP="00A2349B">
      <w:pPr>
        <w:ind w:firstLine="567"/>
        <w:jc w:val="both"/>
        <w:rPr>
          <w:color w:val="000000" w:themeColor="text1"/>
          <w:sz w:val="28"/>
          <w:szCs w:val="28"/>
        </w:rPr>
      </w:pPr>
      <w:r w:rsidRPr="00A2349B">
        <w:rPr>
          <w:color w:val="000000" w:themeColor="text1"/>
          <w:sz w:val="28"/>
          <w:szCs w:val="28"/>
        </w:rPr>
        <w:t>рассмотрев вопрос о возможности принятия жалобы Общероссийского союза общественных объединений "Союз "Чернобыль" России" к рассмотрению в заседании Конституционного Суда Российской Федерации,</w:t>
      </w:r>
    </w:p>
    <w:p w14:paraId="66384542" w14:textId="77777777" w:rsidR="00A2349B" w:rsidRPr="00A2349B" w:rsidRDefault="00A2349B" w:rsidP="00A2349B">
      <w:pPr>
        <w:ind w:firstLine="567"/>
        <w:jc w:val="both"/>
        <w:rPr>
          <w:color w:val="000000" w:themeColor="text1"/>
          <w:sz w:val="28"/>
          <w:szCs w:val="28"/>
        </w:rPr>
      </w:pPr>
    </w:p>
    <w:p w14:paraId="17C5D0C4" w14:textId="77777777" w:rsidR="00A2349B" w:rsidRPr="00A2349B" w:rsidRDefault="00A2349B" w:rsidP="00A2349B">
      <w:pPr>
        <w:ind w:firstLine="567"/>
        <w:jc w:val="both"/>
        <w:rPr>
          <w:b/>
          <w:bCs/>
          <w:color w:val="000000" w:themeColor="text1"/>
          <w:sz w:val="28"/>
          <w:szCs w:val="28"/>
        </w:rPr>
      </w:pPr>
      <w:r w:rsidRPr="00A2349B">
        <w:rPr>
          <w:b/>
          <w:bCs/>
          <w:color w:val="000000" w:themeColor="text1"/>
          <w:sz w:val="28"/>
          <w:szCs w:val="28"/>
        </w:rPr>
        <w:t>установил:</w:t>
      </w:r>
    </w:p>
    <w:p w14:paraId="1FE9FD22" w14:textId="77777777" w:rsidR="00A2349B" w:rsidRPr="00A2349B" w:rsidRDefault="00A2349B" w:rsidP="00A2349B">
      <w:pPr>
        <w:ind w:firstLine="567"/>
        <w:jc w:val="both"/>
        <w:rPr>
          <w:color w:val="000000" w:themeColor="text1"/>
          <w:sz w:val="28"/>
          <w:szCs w:val="28"/>
        </w:rPr>
      </w:pPr>
      <w:r w:rsidRPr="00A2349B">
        <w:rPr>
          <w:color w:val="000000" w:themeColor="text1"/>
          <w:sz w:val="28"/>
          <w:szCs w:val="28"/>
        </w:rPr>
        <w:t xml:space="preserve">1. В жалобе Общероссийского союза общественных объединений "Союз "Чернобыль" России" со ссылкой на решения судов общей юрисдикции по конкретным делам граждан Е.А. Арещенко, В.В. Бельченко, А.А. </w:t>
      </w:r>
      <w:proofErr w:type="spellStart"/>
      <w:r w:rsidRPr="00A2349B">
        <w:rPr>
          <w:color w:val="000000" w:themeColor="text1"/>
          <w:sz w:val="28"/>
          <w:szCs w:val="28"/>
        </w:rPr>
        <w:t>Борниковой</w:t>
      </w:r>
      <w:proofErr w:type="spellEnd"/>
      <w:r w:rsidRPr="00A2349B">
        <w:rPr>
          <w:color w:val="000000" w:themeColor="text1"/>
          <w:sz w:val="28"/>
          <w:szCs w:val="28"/>
        </w:rPr>
        <w:t xml:space="preserve">, М.Д. Гончаровой, С.В. Гурина, Ю.С. Ефименко, А.В. Максименко, Ю.В. Наумовой, В.Н. Овсянниковой, А.П. Савостьянова и А.А. </w:t>
      </w:r>
      <w:proofErr w:type="spellStart"/>
      <w:r w:rsidRPr="00A2349B">
        <w:rPr>
          <w:color w:val="000000" w:themeColor="text1"/>
          <w:sz w:val="28"/>
          <w:szCs w:val="28"/>
        </w:rPr>
        <w:t>Фастович</w:t>
      </w:r>
      <w:proofErr w:type="spellEnd"/>
      <w:r w:rsidRPr="00A2349B">
        <w:rPr>
          <w:color w:val="000000" w:themeColor="text1"/>
          <w:sz w:val="28"/>
          <w:szCs w:val="28"/>
        </w:rPr>
        <w:t xml:space="preserve"> оспаривается конституционность следующих положений </w:t>
      </w:r>
      <w:hyperlink r:id="rId320" w:history="1">
        <w:r w:rsidRPr="00A2349B">
          <w:rPr>
            <w:rStyle w:val="ae"/>
            <w:color w:val="000000" w:themeColor="text1"/>
            <w:sz w:val="28"/>
            <w:szCs w:val="28"/>
            <w:u w:val="none"/>
          </w:rPr>
          <w:t>Закона</w:t>
        </w:r>
      </w:hyperlink>
      <w:r w:rsidRPr="00A2349B">
        <w:rPr>
          <w:color w:val="000000" w:themeColor="text1"/>
          <w:sz w:val="28"/>
          <w:szCs w:val="28"/>
        </w:rPr>
        <w:t xml:space="preserve"> Российской Федерации от 15 мая 1991 года N 1244-I "О социальной защите граждан, подвергшихся воздействию радиации вследствие катастрофы на Чернобыльской АЭС":</w:t>
      </w:r>
    </w:p>
    <w:p w14:paraId="6EA0B2F4" w14:textId="77777777" w:rsidR="00A2349B" w:rsidRPr="00A2349B" w:rsidRDefault="00A2349B" w:rsidP="00A2349B">
      <w:pPr>
        <w:ind w:firstLine="567"/>
        <w:jc w:val="both"/>
        <w:rPr>
          <w:color w:val="000000" w:themeColor="text1"/>
          <w:sz w:val="28"/>
          <w:szCs w:val="28"/>
        </w:rPr>
      </w:pPr>
      <w:hyperlink r:id="rId321" w:history="1">
        <w:r w:rsidRPr="00A2349B">
          <w:rPr>
            <w:rStyle w:val="ae"/>
            <w:color w:val="000000" w:themeColor="text1"/>
            <w:sz w:val="28"/>
            <w:szCs w:val="28"/>
            <w:u w:val="none"/>
          </w:rPr>
          <w:t>части первой статьи 13</w:t>
        </w:r>
      </w:hyperlink>
      <w:r w:rsidRPr="00A2349B">
        <w:rPr>
          <w:color w:val="000000" w:themeColor="text1"/>
          <w:sz w:val="28"/>
          <w:szCs w:val="28"/>
        </w:rPr>
        <w:t xml:space="preserve">, относящих к гражданам, подвергшимся воздействию радиации вследствие чернобыльской катастрофы, на которых распространяется действие данного </w:t>
      </w:r>
      <w:hyperlink r:id="rId322" w:history="1">
        <w:r w:rsidRPr="00A2349B">
          <w:rPr>
            <w:rStyle w:val="ae"/>
            <w:color w:val="000000" w:themeColor="text1"/>
            <w:sz w:val="28"/>
            <w:szCs w:val="28"/>
            <w:u w:val="none"/>
          </w:rPr>
          <w:t>Закона</w:t>
        </w:r>
      </w:hyperlink>
      <w:r w:rsidRPr="00A2349B">
        <w:rPr>
          <w:color w:val="000000" w:themeColor="text1"/>
          <w:sz w:val="28"/>
          <w:szCs w:val="28"/>
        </w:rPr>
        <w:t xml:space="preserve">, граждан, эвакуированных (в том числе выехавших добровольно) в 1986 году из зоны отчуждения или переселенных (переселяемых), в том числе выехавших добровольно, из зоны отселения в 1986 году и в последующие годы, включая детей, в том числе детей, которые в момент эвакуации находились (находятся) в состоянии внутриутробного развития </w:t>
      </w:r>
      <w:hyperlink r:id="rId323" w:history="1">
        <w:r w:rsidRPr="00A2349B">
          <w:rPr>
            <w:rStyle w:val="ae"/>
            <w:color w:val="000000" w:themeColor="text1"/>
            <w:sz w:val="28"/>
            <w:szCs w:val="28"/>
            <w:u w:val="none"/>
          </w:rPr>
          <w:t>(пункт 6)</w:t>
        </w:r>
      </w:hyperlink>
      <w:r w:rsidRPr="00A2349B">
        <w:rPr>
          <w:color w:val="000000" w:themeColor="text1"/>
          <w:sz w:val="28"/>
          <w:szCs w:val="28"/>
        </w:rPr>
        <w:t xml:space="preserve">, и граждан, выехавших добровольно на новое место жительства из зоны проживания с правом на отселение в 1986 году и в последующие годы </w:t>
      </w:r>
      <w:hyperlink r:id="rId324" w:history="1">
        <w:r w:rsidRPr="00A2349B">
          <w:rPr>
            <w:rStyle w:val="ae"/>
            <w:color w:val="000000" w:themeColor="text1"/>
            <w:sz w:val="28"/>
            <w:szCs w:val="28"/>
            <w:u w:val="none"/>
          </w:rPr>
          <w:t>(пункт 11)</w:t>
        </w:r>
      </w:hyperlink>
      <w:r w:rsidRPr="00A2349B">
        <w:rPr>
          <w:color w:val="000000" w:themeColor="text1"/>
          <w:sz w:val="28"/>
          <w:szCs w:val="28"/>
        </w:rPr>
        <w:t>;</w:t>
      </w:r>
    </w:p>
    <w:p w14:paraId="25FE1DEC" w14:textId="77777777" w:rsidR="00A2349B" w:rsidRPr="00A2349B" w:rsidRDefault="00A2349B" w:rsidP="00A2349B">
      <w:pPr>
        <w:ind w:firstLine="567"/>
        <w:jc w:val="both"/>
        <w:rPr>
          <w:color w:val="000000" w:themeColor="text1"/>
          <w:sz w:val="28"/>
          <w:szCs w:val="28"/>
        </w:rPr>
      </w:pPr>
      <w:hyperlink r:id="rId325" w:history="1">
        <w:r w:rsidRPr="00A2349B">
          <w:rPr>
            <w:rStyle w:val="ae"/>
            <w:color w:val="000000" w:themeColor="text1"/>
            <w:sz w:val="28"/>
            <w:szCs w:val="28"/>
            <w:u w:val="none"/>
          </w:rPr>
          <w:t>статьи 22</w:t>
        </w:r>
      </w:hyperlink>
      <w:r w:rsidRPr="00A2349B">
        <w:rPr>
          <w:color w:val="000000" w:themeColor="text1"/>
          <w:sz w:val="28"/>
          <w:szCs w:val="28"/>
        </w:rPr>
        <w:t xml:space="preserve">, согласно которым гражданам, переселившимся после 30 июня 1986 года на постоянное место жительства в зону отселения либо в зону проживания с правом на отселение, гарантируются меры социальной поддержки, </w:t>
      </w:r>
      <w:r w:rsidRPr="00A2349B">
        <w:rPr>
          <w:color w:val="000000" w:themeColor="text1"/>
          <w:sz w:val="28"/>
          <w:szCs w:val="28"/>
        </w:rPr>
        <w:lastRenderedPageBreak/>
        <w:t xml:space="preserve">предусмотренные соответственно </w:t>
      </w:r>
      <w:hyperlink r:id="rId326" w:history="1">
        <w:r w:rsidRPr="00A2349B">
          <w:rPr>
            <w:rStyle w:val="ae"/>
            <w:color w:val="000000" w:themeColor="text1"/>
            <w:sz w:val="28"/>
            <w:szCs w:val="28"/>
            <w:u w:val="none"/>
          </w:rPr>
          <w:t>статьями 20</w:t>
        </w:r>
      </w:hyperlink>
      <w:r w:rsidRPr="00A2349B">
        <w:rPr>
          <w:color w:val="000000" w:themeColor="text1"/>
          <w:sz w:val="28"/>
          <w:szCs w:val="28"/>
        </w:rPr>
        <w:t xml:space="preserve"> и </w:t>
      </w:r>
      <w:hyperlink r:id="rId327" w:history="1">
        <w:r w:rsidRPr="00A2349B">
          <w:rPr>
            <w:rStyle w:val="ae"/>
            <w:color w:val="000000" w:themeColor="text1"/>
            <w:sz w:val="28"/>
            <w:szCs w:val="28"/>
            <w:u w:val="none"/>
          </w:rPr>
          <w:t>18</w:t>
        </w:r>
      </w:hyperlink>
      <w:r w:rsidRPr="00A2349B">
        <w:rPr>
          <w:color w:val="000000" w:themeColor="text1"/>
          <w:sz w:val="28"/>
          <w:szCs w:val="28"/>
        </w:rPr>
        <w:t xml:space="preserve"> данного Закона; этим гражданам (за исключением граждан, указанных в </w:t>
      </w:r>
      <w:hyperlink r:id="rId328" w:history="1">
        <w:r w:rsidRPr="00A2349B">
          <w:rPr>
            <w:rStyle w:val="ae"/>
            <w:color w:val="000000" w:themeColor="text1"/>
            <w:sz w:val="28"/>
            <w:szCs w:val="28"/>
            <w:u w:val="none"/>
          </w:rPr>
          <w:t>пункте 6 части первой статьи 13</w:t>
        </w:r>
      </w:hyperlink>
      <w:r w:rsidRPr="00A2349B">
        <w:rPr>
          <w:color w:val="000000" w:themeColor="text1"/>
          <w:sz w:val="28"/>
          <w:szCs w:val="28"/>
        </w:rPr>
        <w:t xml:space="preserve"> данного Закона) в случае их добровольного переселения из указанных зон на новое место жительства меры социальной поддержки, предусмотренные </w:t>
      </w:r>
      <w:hyperlink r:id="rId329" w:history="1">
        <w:r w:rsidRPr="00A2349B">
          <w:rPr>
            <w:rStyle w:val="ae"/>
            <w:color w:val="000000" w:themeColor="text1"/>
            <w:sz w:val="28"/>
            <w:szCs w:val="28"/>
            <w:u w:val="none"/>
          </w:rPr>
          <w:t>статьей 17</w:t>
        </w:r>
      </w:hyperlink>
      <w:r w:rsidRPr="00A2349B">
        <w:rPr>
          <w:color w:val="000000" w:themeColor="text1"/>
          <w:sz w:val="28"/>
          <w:szCs w:val="28"/>
        </w:rPr>
        <w:t xml:space="preserve"> данного Закона, предоставляются при условии получения ими права выхода на пенсию по основаниям, связанным с проживанием в данной зоне, с учетом времени проживания в других зонах радиоактивного загрязнения вследствие чернобыльской катастрофы; при этом добровольное повторное переселение в зону с более высокой степенью радиоактивного загрязнения вследствие чернобыльской катастрофы либо равнозначную не влечет за собой возникновения права на получение мер социальной поддержки, предусмотренных </w:t>
      </w:r>
      <w:hyperlink r:id="rId330" w:history="1">
        <w:r w:rsidRPr="00A2349B">
          <w:rPr>
            <w:rStyle w:val="ae"/>
            <w:color w:val="000000" w:themeColor="text1"/>
            <w:sz w:val="28"/>
            <w:szCs w:val="28"/>
            <w:u w:val="none"/>
          </w:rPr>
          <w:t>статьей 17</w:t>
        </w:r>
      </w:hyperlink>
      <w:r w:rsidRPr="00A2349B">
        <w:rPr>
          <w:color w:val="000000" w:themeColor="text1"/>
          <w:sz w:val="28"/>
          <w:szCs w:val="28"/>
        </w:rPr>
        <w:t xml:space="preserve"> данного Закона </w:t>
      </w:r>
      <w:hyperlink r:id="rId331" w:history="1">
        <w:r w:rsidRPr="00A2349B">
          <w:rPr>
            <w:rStyle w:val="ae"/>
            <w:color w:val="000000" w:themeColor="text1"/>
            <w:sz w:val="28"/>
            <w:szCs w:val="28"/>
            <w:u w:val="none"/>
          </w:rPr>
          <w:t>(часть вторая)</w:t>
        </w:r>
      </w:hyperlink>
      <w:r w:rsidRPr="00A2349B">
        <w:rPr>
          <w:color w:val="000000" w:themeColor="text1"/>
          <w:sz w:val="28"/>
          <w:szCs w:val="28"/>
        </w:rPr>
        <w:t xml:space="preserve">; гражданам, переселившимся в добровольном порядке (без заключения контрактов, договоров с соответствующей администрацией) после 1 января 1994 года в зоны радиоактивного загрязнения, указанные в </w:t>
      </w:r>
      <w:hyperlink r:id="rId332" w:history="1">
        <w:r w:rsidRPr="00A2349B">
          <w:rPr>
            <w:rStyle w:val="ae"/>
            <w:color w:val="000000" w:themeColor="text1"/>
            <w:sz w:val="28"/>
            <w:szCs w:val="28"/>
            <w:u w:val="none"/>
          </w:rPr>
          <w:t>статье 7</w:t>
        </w:r>
      </w:hyperlink>
      <w:r w:rsidRPr="00A2349B">
        <w:rPr>
          <w:color w:val="000000" w:themeColor="text1"/>
          <w:sz w:val="28"/>
          <w:szCs w:val="28"/>
        </w:rPr>
        <w:t xml:space="preserve"> данного Закона, меры социальной поддержки, предусмотренные </w:t>
      </w:r>
      <w:hyperlink r:id="rId333" w:history="1">
        <w:r w:rsidRPr="00A2349B">
          <w:rPr>
            <w:rStyle w:val="ae"/>
            <w:color w:val="000000" w:themeColor="text1"/>
            <w:sz w:val="28"/>
            <w:szCs w:val="28"/>
            <w:u w:val="none"/>
          </w:rPr>
          <w:t>статьей 17</w:t>
        </w:r>
      </w:hyperlink>
      <w:r w:rsidRPr="00A2349B">
        <w:rPr>
          <w:color w:val="000000" w:themeColor="text1"/>
          <w:sz w:val="28"/>
          <w:szCs w:val="28"/>
        </w:rPr>
        <w:t xml:space="preserve"> данного Закона, не предоставляются </w:t>
      </w:r>
      <w:hyperlink r:id="rId334" w:history="1">
        <w:r w:rsidRPr="00A2349B">
          <w:rPr>
            <w:rStyle w:val="ae"/>
            <w:color w:val="000000" w:themeColor="text1"/>
            <w:sz w:val="28"/>
            <w:szCs w:val="28"/>
            <w:u w:val="none"/>
          </w:rPr>
          <w:t>(часть третья)</w:t>
        </w:r>
      </w:hyperlink>
      <w:r w:rsidRPr="00A2349B">
        <w:rPr>
          <w:color w:val="000000" w:themeColor="text1"/>
          <w:sz w:val="28"/>
          <w:szCs w:val="28"/>
        </w:rPr>
        <w:t>.</w:t>
      </w:r>
    </w:p>
    <w:p w14:paraId="20CEB423" w14:textId="77777777" w:rsidR="00A2349B" w:rsidRPr="00A2349B" w:rsidRDefault="00A2349B" w:rsidP="00A2349B">
      <w:pPr>
        <w:ind w:firstLine="567"/>
        <w:jc w:val="both"/>
        <w:rPr>
          <w:color w:val="000000" w:themeColor="text1"/>
          <w:sz w:val="28"/>
          <w:szCs w:val="28"/>
        </w:rPr>
      </w:pPr>
      <w:r w:rsidRPr="00A2349B">
        <w:rPr>
          <w:color w:val="000000" w:themeColor="text1"/>
          <w:sz w:val="28"/>
          <w:szCs w:val="28"/>
        </w:rPr>
        <w:t xml:space="preserve">По мнению заявителя, оспариваемые положения допускают отказ в предоставлении меры социальной поддержки в виде однократного обеспечения жилым помещением гражданам, прибывшим в зоны радиоактивного загрязнения после 30 июня 1986 года, а также детям первого поколения граждан, подвергшихся воздействию радиации, в случае если они родились после 30 июня 1986 года или после 1 января 1994 года на территории, отнесенной к зонам отселения или проживания с правом на отселение, и в дальнейшем выехали из этих зон, чем нарушают их права и вступают в противоречие со </w:t>
      </w:r>
      <w:hyperlink r:id="rId335" w:history="1">
        <w:r w:rsidRPr="00A2349B">
          <w:rPr>
            <w:rStyle w:val="ae"/>
            <w:color w:val="000000" w:themeColor="text1"/>
            <w:sz w:val="28"/>
            <w:szCs w:val="28"/>
            <w:u w:val="none"/>
          </w:rPr>
          <w:t>статьями 1</w:t>
        </w:r>
      </w:hyperlink>
      <w:r w:rsidRPr="00A2349B">
        <w:rPr>
          <w:color w:val="000000" w:themeColor="text1"/>
          <w:sz w:val="28"/>
          <w:szCs w:val="28"/>
        </w:rPr>
        <w:t xml:space="preserve">, </w:t>
      </w:r>
      <w:hyperlink r:id="rId336" w:history="1">
        <w:r w:rsidRPr="00A2349B">
          <w:rPr>
            <w:rStyle w:val="ae"/>
            <w:color w:val="000000" w:themeColor="text1"/>
            <w:sz w:val="28"/>
            <w:szCs w:val="28"/>
            <w:u w:val="none"/>
          </w:rPr>
          <w:t>2</w:t>
        </w:r>
      </w:hyperlink>
      <w:r w:rsidRPr="00A2349B">
        <w:rPr>
          <w:color w:val="000000" w:themeColor="text1"/>
          <w:sz w:val="28"/>
          <w:szCs w:val="28"/>
        </w:rPr>
        <w:t xml:space="preserve">, </w:t>
      </w:r>
      <w:hyperlink r:id="rId337" w:history="1">
        <w:r w:rsidRPr="00A2349B">
          <w:rPr>
            <w:rStyle w:val="ae"/>
            <w:color w:val="000000" w:themeColor="text1"/>
            <w:sz w:val="28"/>
            <w:szCs w:val="28"/>
            <w:u w:val="none"/>
          </w:rPr>
          <w:t>7</w:t>
        </w:r>
      </w:hyperlink>
      <w:r w:rsidRPr="00A2349B">
        <w:rPr>
          <w:color w:val="000000" w:themeColor="text1"/>
          <w:sz w:val="28"/>
          <w:szCs w:val="28"/>
        </w:rPr>
        <w:t xml:space="preserve">, </w:t>
      </w:r>
      <w:hyperlink r:id="rId338" w:history="1">
        <w:r w:rsidRPr="00A2349B">
          <w:rPr>
            <w:rStyle w:val="ae"/>
            <w:color w:val="000000" w:themeColor="text1"/>
            <w:sz w:val="28"/>
            <w:szCs w:val="28"/>
            <w:u w:val="none"/>
          </w:rPr>
          <w:t>19</w:t>
        </w:r>
      </w:hyperlink>
      <w:r w:rsidRPr="00A2349B">
        <w:rPr>
          <w:color w:val="000000" w:themeColor="text1"/>
          <w:sz w:val="28"/>
          <w:szCs w:val="28"/>
        </w:rPr>
        <w:t xml:space="preserve">, </w:t>
      </w:r>
      <w:hyperlink r:id="rId339" w:history="1">
        <w:r w:rsidRPr="00A2349B">
          <w:rPr>
            <w:rStyle w:val="ae"/>
            <w:color w:val="000000" w:themeColor="text1"/>
            <w:sz w:val="28"/>
            <w:szCs w:val="28"/>
            <w:u w:val="none"/>
          </w:rPr>
          <w:t>35 (часть 3)</w:t>
        </w:r>
      </w:hyperlink>
      <w:r w:rsidRPr="00A2349B">
        <w:rPr>
          <w:color w:val="000000" w:themeColor="text1"/>
          <w:sz w:val="28"/>
          <w:szCs w:val="28"/>
        </w:rPr>
        <w:t xml:space="preserve">, </w:t>
      </w:r>
      <w:hyperlink r:id="rId340" w:history="1">
        <w:r w:rsidRPr="00A2349B">
          <w:rPr>
            <w:rStyle w:val="ae"/>
            <w:color w:val="000000" w:themeColor="text1"/>
            <w:sz w:val="28"/>
            <w:szCs w:val="28"/>
            <w:u w:val="none"/>
          </w:rPr>
          <w:t>42</w:t>
        </w:r>
      </w:hyperlink>
      <w:r w:rsidRPr="00A2349B">
        <w:rPr>
          <w:color w:val="000000" w:themeColor="text1"/>
          <w:sz w:val="28"/>
          <w:szCs w:val="28"/>
        </w:rPr>
        <w:t xml:space="preserve"> и </w:t>
      </w:r>
      <w:hyperlink r:id="rId341" w:history="1">
        <w:r w:rsidRPr="00A2349B">
          <w:rPr>
            <w:rStyle w:val="ae"/>
            <w:color w:val="000000" w:themeColor="text1"/>
            <w:sz w:val="28"/>
            <w:szCs w:val="28"/>
            <w:u w:val="none"/>
          </w:rPr>
          <w:t>55 (часть 3)</w:t>
        </w:r>
      </w:hyperlink>
      <w:r w:rsidRPr="00A2349B">
        <w:rPr>
          <w:color w:val="000000" w:themeColor="text1"/>
          <w:sz w:val="28"/>
          <w:szCs w:val="28"/>
        </w:rPr>
        <w:t xml:space="preserve"> Конституции Российской Федерации.</w:t>
      </w:r>
    </w:p>
    <w:p w14:paraId="34E16E8B" w14:textId="77777777" w:rsidR="00A2349B" w:rsidRPr="00A2349B" w:rsidRDefault="00A2349B" w:rsidP="00A2349B">
      <w:pPr>
        <w:ind w:firstLine="567"/>
        <w:jc w:val="both"/>
        <w:rPr>
          <w:color w:val="000000" w:themeColor="text1"/>
          <w:sz w:val="28"/>
          <w:szCs w:val="28"/>
        </w:rPr>
      </w:pPr>
      <w:r w:rsidRPr="00A2349B">
        <w:rPr>
          <w:color w:val="000000" w:themeColor="text1"/>
          <w:sz w:val="28"/>
          <w:szCs w:val="28"/>
        </w:rPr>
        <w:t>2. Конституционный Суд Российской Федерации, изучив представленные материалы, не находит оснований для принятия данной жалобы к рассмотрению.</w:t>
      </w:r>
    </w:p>
    <w:p w14:paraId="475A9D71" w14:textId="77777777" w:rsidR="00A2349B" w:rsidRPr="00A2349B" w:rsidRDefault="00A2349B" w:rsidP="00A2349B">
      <w:pPr>
        <w:ind w:firstLine="567"/>
        <w:jc w:val="both"/>
        <w:rPr>
          <w:color w:val="000000" w:themeColor="text1"/>
          <w:sz w:val="28"/>
          <w:szCs w:val="28"/>
        </w:rPr>
      </w:pPr>
      <w:hyperlink r:id="rId342" w:history="1">
        <w:r w:rsidRPr="00A2349B">
          <w:rPr>
            <w:rStyle w:val="ae"/>
            <w:color w:val="000000" w:themeColor="text1"/>
            <w:sz w:val="28"/>
            <w:szCs w:val="28"/>
            <w:u w:val="none"/>
          </w:rPr>
          <w:t>Конституция</w:t>
        </w:r>
      </w:hyperlink>
      <w:r w:rsidRPr="00A2349B">
        <w:rPr>
          <w:color w:val="000000" w:themeColor="text1"/>
          <w:sz w:val="28"/>
          <w:szCs w:val="28"/>
        </w:rPr>
        <w:t xml:space="preserve"> Российской Федерации, в соответствии с целями социального государства ориентируя органы публичной власти на создание условий, обеспечивающих достойную жизнь и свободное развитие человека </w:t>
      </w:r>
      <w:hyperlink r:id="rId343" w:history="1">
        <w:r w:rsidRPr="00A2349B">
          <w:rPr>
            <w:rStyle w:val="ae"/>
            <w:color w:val="000000" w:themeColor="text1"/>
            <w:sz w:val="28"/>
            <w:szCs w:val="28"/>
            <w:u w:val="none"/>
          </w:rPr>
          <w:t>(статья 7, часть 1)</w:t>
        </w:r>
      </w:hyperlink>
      <w:r w:rsidRPr="00A2349B">
        <w:rPr>
          <w:color w:val="000000" w:themeColor="text1"/>
          <w:sz w:val="28"/>
          <w:szCs w:val="28"/>
        </w:rPr>
        <w:t xml:space="preserve">, не закрепляет конкретные способы и объемы социальной защиты, предоставляемой тем или иным категориям граждан, в том числе подвергшихся воздействию радиации. Решение этих вопросов относится к компетенции законодательной власти, обладающей достаточной дискрецией в определении соответствующих мер социальной защиты и регламентации условий их предоставления (постановления Конституционного Суда Российской Федерации от 1 декабря 1997 года </w:t>
      </w:r>
      <w:hyperlink r:id="rId344" w:history="1">
        <w:r w:rsidRPr="00A2349B">
          <w:rPr>
            <w:rStyle w:val="ae"/>
            <w:color w:val="000000" w:themeColor="text1"/>
            <w:sz w:val="28"/>
            <w:szCs w:val="28"/>
            <w:u w:val="none"/>
          </w:rPr>
          <w:t>N 18-П</w:t>
        </w:r>
      </w:hyperlink>
      <w:r w:rsidRPr="00A2349B">
        <w:rPr>
          <w:color w:val="000000" w:themeColor="text1"/>
          <w:sz w:val="28"/>
          <w:szCs w:val="28"/>
        </w:rPr>
        <w:t xml:space="preserve"> и от 19 июня 2002 года </w:t>
      </w:r>
      <w:hyperlink r:id="rId345" w:history="1">
        <w:r w:rsidRPr="00A2349B">
          <w:rPr>
            <w:rStyle w:val="ae"/>
            <w:color w:val="000000" w:themeColor="text1"/>
            <w:sz w:val="28"/>
            <w:szCs w:val="28"/>
            <w:u w:val="none"/>
          </w:rPr>
          <w:t>N 11-П</w:t>
        </w:r>
      </w:hyperlink>
      <w:r w:rsidRPr="00A2349B">
        <w:rPr>
          <w:color w:val="000000" w:themeColor="text1"/>
          <w:sz w:val="28"/>
          <w:szCs w:val="28"/>
        </w:rPr>
        <w:t xml:space="preserve">; определения Конституционного Суда Российской Федерации от 6 ноября 2014 года </w:t>
      </w:r>
      <w:hyperlink r:id="rId346" w:history="1">
        <w:r w:rsidRPr="00A2349B">
          <w:rPr>
            <w:rStyle w:val="ae"/>
            <w:color w:val="000000" w:themeColor="text1"/>
            <w:sz w:val="28"/>
            <w:szCs w:val="28"/>
            <w:u w:val="none"/>
          </w:rPr>
          <w:t>N 2636-О</w:t>
        </w:r>
      </w:hyperlink>
      <w:r w:rsidRPr="00A2349B">
        <w:rPr>
          <w:color w:val="000000" w:themeColor="text1"/>
          <w:sz w:val="28"/>
          <w:szCs w:val="28"/>
        </w:rPr>
        <w:t xml:space="preserve"> и </w:t>
      </w:r>
      <w:hyperlink r:id="rId347" w:history="1">
        <w:r w:rsidRPr="00A2349B">
          <w:rPr>
            <w:rStyle w:val="ae"/>
            <w:color w:val="000000" w:themeColor="text1"/>
            <w:sz w:val="28"/>
            <w:szCs w:val="28"/>
            <w:u w:val="none"/>
          </w:rPr>
          <w:t>N 2671-О</w:t>
        </w:r>
      </w:hyperlink>
      <w:r w:rsidRPr="00A2349B">
        <w:rPr>
          <w:color w:val="000000" w:themeColor="text1"/>
          <w:sz w:val="28"/>
          <w:szCs w:val="28"/>
        </w:rPr>
        <w:t xml:space="preserve"> и др.).</w:t>
      </w:r>
    </w:p>
    <w:p w14:paraId="7A56D4CF" w14:textId="77777777" w:rsidR="00A2349B" w:rsidRPr="00A2349B" w:rsidRDefault="00A2349B" w:rsidP="00A2349B">
      <w:pPr>
        <w:ind w:firstLine="567"/>
        <w:jc w:val="both"/>
        <w:rPr>
          <w:color w:val="000000" w:themeColor="text1"/>
          <w:sz w:val="28"/>
          <w:szCs w:val="28"/>
        </w:rPr>
      </w:pPr>
      <w:r w:rsidRPr="00A2349B">
        <w:rPr>
          <w:color w:val="000000" w:themeColor="text1"/>
          <w:sz w:val="28"/>
          <w:szCs w:val="28"/>
        </w:rPr>
        <w:t xml:space="preserve">Устанавливая в </w:t>
      </w:r>
      <w:hyperlink r:id="rId348" w:history="1">
        <w:r w:rsidRPr="00A2349B">
          <w:rPr>
            <w:rStyle w:val="ae"/>
            <w:color w:val="000000" w:themeColor="text1"/>
            <w:sz w:val="28"/>
            <w:szCs w:val="28"/>
            <w:u w:val="none"/>
          </w:rPr>
          <w:t>Законе</w:t>
        </w:r>
      </w:hyperlink>
      <w:r w:rsidRPr="00A2349B">
        <w:rPr>
          <w:color w:val="000000" w:themeColor="text1"/>
          <w:sz w:val="28"/>
          <w:szCs w:val="28"/>
        </w:rPr>
        <w:t xml:space="preserve"> Российской Федерации "О социальной защите граждан, подвергшихся воздействию радиации вследствие катастрофы на Чернобыльской АЭС" систему мер социальной защиты граждан, пострадавших от данной катастрофы, законодатель предусмотрел их дифференциацию в зависимости от характера и степени вреда, причиненного здоровью и имуществу таких граждан, а также с учетом степени риска, обусловленного радиационным </w:t>
      </w:r>
      <w:r w:rsidRPr="00A2349B">
        <w:rPr>
          <w:color w:val="000000" w:themeColor="text1"/>
          <w:sz w:val="28"/>
          <w:szCs w:val="28"/>
        </w:rPr>
        <w:lastRenderedPageBreak/>
        <w:t xml:space="preserve">воздействием на население в связи с проживанием и работой на территории, подвергшейся радиоактивному загрязнению в результате чернобыльской катастрофы. В этих целях в </w:t>
      </w:r>
      <w:hyperlink r:id="rId349" w:history="1">
        <w:r w:rsidRPr="00A2349B">
          <w:rPr>
            <w:rStyle w:val="ae"/>
            <w:color w:val="000000" w:themeColor="text1"/>
            <w:sz w:val="28"/>
            <w:szCs w:val="28"/>
            <w:u w:val="none"/>
          </w:rPr>
          <w:t>статье 13</w:t>
        </w:r>
      </w:hyperlink>
      <w:r w:rsidRPr="00A2349B">
        <w:rPr>
          <w:color w:val="000000" w:themeColor="text1"/>
          <w:sz w:val="28"/>
          <w:szCs w:val="28"/>
        </w:rPr>
        <w:t xml:space="preserve"> названного Закона был закреплен перечень категорий граждан, пострадавших от радиационного воздействия вследствие чернобыльской катастрофы и в связи с этим имеющих право на меры социальной защиты, а в его </w:t>
      </w:r>
      <w:hyperlink r:id="rId350" w:history="1">
        <w:r w:rsidRPr="00A2349B">
          <w:rPr>
            <w:rStyle w:val="ae"/>
            <w:color w:val="000000" w:themeColor="text1"/>
            <w:sz w:val="28"/>
            <w:szCs w:val="28"/>
            <w:u w:val="none"/>
          </w:rPr>
          <w:t>статьях 14</w:t>
        </w:r>
      </w:hyperlink>
      <w:r w:rsidRPr="00A2349B">
        <w:rPr>
          <w:color w:val="000000" w:themeColor="text1"/>
          <w:sz w:val="28"/>
          <w:szCs w:val="28"/>
        </w:rPr>
        <w:t xml:space="preserve"> - </w:t>
      </w:r>
      <w:hyperlink r:id="rId351" w:history="1">
        <w:r w:rsidRPr="00A2349B">
          <w:rPr>
            <w:rStyle w:val="ae"/>
            <w:color w:val="000000" w:themeColor="text1"/>
            <w:sz w:val="28"/>
            <w:szCs w:val="28"/>
            <w:u w:val="none"/>
          </w:rPr>
          <w:t>22</w:t>
        </w:r>
      </w:hyperlink>
      <w:r w:rsidRPr="00A2349B">
        <w:rPr>
          <w:color w:val="000000" w:themeColor="text1"/>
          <w:sz w:val="28"/>
          <w:szCs w:val="28"/>
        </w:rPr>
        <w:t xml:space="preserve"> для каждой из таких категорий граждан предусмотрены возмещение вреда и меры социальной поддержки с определением в ряде случаев условий их предоставления.</w:t>
      </w:r>
    </w:p>
    <w:p w14:paraId="702F0474" w14:textId="77777777" w:rsidR="00A2349B" w:rsidRPr="00A2349B" w:rsidRDefault="00A2349B" w:rsidP="00A2349B">
      <w:pPr>
        <w:ind w:firstLine="567"/>
        <w:jc w:val="both"/>
        <w:rPr>
          <w:color w:val="000000" w:themeColor="text1"/>
          <w:sz w:val="28"/>
          <w:szCs w:val="28"/>
        </w:rPr>
      </w:pPr>
      <w:r w:rsidRPr="00A2349B">
        <w:rPr>
          <w:color w:val="000000" w:themeColor="text1"/>
          <w:sz w:val="28"/>
          <w:szCs w:val="28"/>
        </w:rPr>
        <w:t xml:space="preserve">Так, согласно </w:t>
      </w:r>
      <w:hyperlink r:id="rId352" w:history="1">
        <w:r w:rsidRPr="00A2349B">
          <w:rPr>
            <w:rStyle w:val="ae"/>
            <w:color w:val="000000" w:themeColor="text1"/>
            <w:sz w:val="28"/>
            <w:szCs w:val="28"/>
            <w:u w:val="none"/>
          </w:rPr>
          <w:t>части второй статьи 22</w:t>
        </w:r>
      </w:hyperlink>
      <w:r w:rsidRPr="00A2349B">
        <w:rPr>
          <w:color w:val="000000" w:themeColor="text1"/>
          <w:sz w:val="28"/>
          <w:szCs w:val="28"/>
        </w:rPr>
        <w:t xml:space="preserve"> Закона Российской Федерации "О социальной защите граждан, подвергшихся воздействию радиации вследствие катастрофы на Чернобыльской АЭС" граждане из числа переселившихся на постоянное место жительства в зону отселения или зону проживания с правом на отселение после 30 июня 1986 года и впоследствии добровольно выехавших из указанных зон на новое место жительства приобретают право на меры социальной поддержки, установленные для лиц, переселенных (переселяемых) из зоны отселения, лишь при условии получения в соответствии со </w:t>
      </w:r>
      <w:hyperlink r:id="rId353" w:history="1">
        <w:r w:rsidRPr="00A2349B">
          <w:rPr>
            <w:rStyle w:val="ae"/>
            <w:color w:val="000000" w:themeColor="text1"/>
            <w:sz w:val="28"/>
            <w:szCs w:val="28"/>
            <w:u w:val="none"/>
          </w:rPr>
          <w:t>статьями 32</w:t>
        </w:r>
      </w:hyperlink>
      <w:r w:rsidRPr="00A2349B">
        <w:rPr>
          <w:color w:val="000000" w:themeColor="text1"/>
          <w:sz w:val="28"/>
          <w:szCs w:val="28"/>
        </w:rPr>
        <w:t xml:space="preserve"> и </w:t>
      </w:r>
      <w:hyperlink r:id="rId354" w:history="1">
        <w:r w:rsidRPr="00A2349B">
          <w:rPr>
            <w:rStyle w:val="ae"/>
            <w:color w:val="000000" w:themeColor="text1"/>
            <w:sz w:val="28"/>
            <w:szCs w:val="28"/>
            <w:u w:val="none"/>
          </w:rPr>
          <w:t>33</w:t>
        </w:r>
      </w:hyperlink>
      <w:r w:rsidRPr="00A2349B">
        <w:rPr>
          <w:color w:val="000000" w:themeColor="text1"/>
          <w:sz w:val="28"/>
          <w:szCs w:val="28"/>
        </w:rPr>
        <w:t xml:space="preserve">, </w:t>
      </w:r>
      <w:hyperlink r:id="rId355" w:history="1">
        <w:r w:rsidRPr="00A2349B">
          <w:rPr>
            <w:rStyle w:val="ae"/>
            <w:color w:val="000000" w:themeColor="text1"/>
            <w:sz w:val="28"/>
            <w:szCs w:val="28"/>
            <w:u w:val="none"/>
          </w:rPr>
          <w:t>примечанием</w:t>
        </w:r>
      </w:hyperlink>
      <w:r w:rsidRPr="00A2349B">
        <w:rPr>
          <w:color w:val="000000" w:themeColor="text1"/>
          <w:sz w:val="28"/>
          <w:szCs w:val="28"/>
        </w:rPr>
        <w:t xml:space="preserve"> к статье 35 названного Закона права выхода на пенсию по основаниям, связанным с проживанием в данных зонах, с учетом времени проживания в других зонах радиоактивного загрязнения вследствие чернобыльской катастрофы.</w:t>
      </w:r>
    </w:p>
    <w:p w14:paraId="56CACEB3" w14:textId="77777777" w:rsidR="00A2349B" w:rsidRPr="00A2349B" w:rsidRDefault="00A2349B" w:rsidP="00A2349B">
      <w:pPr>
        <w:ind w:firstLine="567"/>
        <w:jc w:val="both"/>
        <w:rPr>
          <w:color w:val="000000" w:themeColor="text1"/>
          <w:sz w:val="28"/>
          <w:szCs w:val="28"/>
        </w:rPr>
      </w:pPr>
      <w:r w:rsidRPr="00A2349B">
        <w:rPr>
          <w:color w:val="000000" w:themeColor="text1"/>
          <w:sz w:val="28"/>
          <w:szCs w:val="28"/>
        </w:rPr>
        <w:t xml:space="preserve">Что касается граждан, переселившихся в добровольном порядке (без заключения контрактов, договоров с соответствующей администрацией) после 1 января 1994 года в зоны радиоактивного загрязнения, указанные в </w:t>
      </w:r>
      <w:hyperlink r:id="rId356" w:history="1">
        <w:r w:rsidRPr="00A2349B">
          <w:rPr>
            <w:rStyle w:val="ae"/>
            <w:color w:val="000000" w:themeColor="text1"/>
            <w:sz w:val="28"/>
            <w:szCs w:val="28"/>
            <w:u w:val="none"/>
          </w:rPr>
          <w:t>статье 7</w:t>
        </w:r>
      </w:hyperlink>
      <w:r w:rsidRPr="00A2349B">
        <w:rPr>
          <w:color w:val="000000" w:themeColor="text1"/>
          <w:sz w:val="28"/>
          <w:szCs w:val="28"/>
        </w:rPr>
        <w:t xml:space="preserve"> данного Закона, то в силу </w:t>
      </w:r>
      <w:hyperlink r:id="rId357" w:history="1">
        <w:r w:rsidRPr="00A2349B">
          <w:rPr>
            <w:rStyle w:val="ae"/>
            <w:color w:val="000000" w:themeColor="text1"/>
            <w:sz w:val="28"/>
            <w:szCs w:val="28"/>
            <w:u w:val="none"/>
          </w:rPr>
          <w:t>части третьей статьи 22</w:t>
        </w:r>
      </w:hyperlink>
      <w:r w:rsidRPr="00A2349B">
        <w:rPr>
          <w:color w:val="000000" w:themeColor="text1"/>
          <w:sz w:val="28"/>
          <w:szCs w:val="28"/>
        </w:rPr>
        <w:t xml:space="preserve"> Закона Российской Федерации "О социальной защите граждан, подвергшихся воздействию радиации вследствие катастрофы на Чернобыльской АЭС" им не предоставляются меры социальной поддержки, предусмотренные его </w:t>
      </w:r>
      <w:hyperlink r:id="rId358" w:history="1">
        <w:r w:rsidRPr="00A2349B">
          <w:rPr>
            <w:rStyle w:val="ae"/>
            <w:color w:val="000000" w:themeColor="text1"/>
            <w:sz w:val="28"/>
            <w:szCs w:val="28"/>
            <w:u w:val="none"/>
          </w:rPr>
          <w:t>статьей 17</w:t>
        </w:r>
      </w:hyperlink>
      <w:r w:rsidRPr="00A2349B">
        <w:rPr>
          <w:color w:val="000000" w:themeColor="text1"/>
          <w:sz w:val="28"/>
          <w:szCs w:val="28"/>
        </w:rPr>
        <w:t>.</w:t>
      </w:r>
    </w:p>
    <w:p w14:paraId="3D688CE8" w14:textId="77777777" w:rsidR="00A2349B" w:rsidRPr="00A2349B" w:rsidRDefault="00A2349B" w:rsidP="00A2349B">
      <w:pPr>
        <w:ind w:firstLine="567"/>
        <w:jc w:val="both"/>
        <w:rPr>
          <w:color w:val="000000" w:themeColor="text1"/>
          <w:sz w:val="28"/>
          <w:szCs w:val="28"/>
        </w:rPr>
      </w:pPr>
      <w:r w:rsidRPr="00A2349B">
        <w:rPr>
          <w:color w:val="000000" w:themeColor="text1"/>
          <w:sz w:val="28"/>
          <w:szCs w:val="28"/>
        </w:rPr>
        <w:t xml:space="preserve">Такое правовое регулирование направлено на обеспечение адресности социальной поддержки, предоставляемой в связи с риском проживания на территории, подвергшейся радиоактивному загрязнению, и преследует цель предупреждения возможных злоупотреблений со стороны граждан, добровольно переселившихся на такого рода территорию, а затем выехавших из нее на другое место жительства (определения Конституционного Суда Российской Федерации от 25 февраля 2013 года </w:t>
      </w:r>
      <w:hyperlink r:id="rId359" w:history="1">
        <w:r w:rsidRPr="00A2349B">
          <w:rPr>
            <w:rStyle w:val="ae"/>
            <w:color w:val="000000" w:themeColor="text1"/>
            <w:sz w:val="28"/>
            <w:szCs w:val="28"/>
            <w:u w:val="none"/>
          </w:rPr>
          <w:t>N 235-О</w:t>
        </w:r>
      </w:hyperlink>
      <w:r w:rsidRPr="00A2349B">
        <w:rPr>
          <w:color w:val="000000" w:themeColor="text1"/>
          <w:sz w:val="28"/>
          <w:szCs w:val="28"/>
        </w:rPr>
        <w:t xml:space="preserve">, от 14 мая 2015 года </w:t>
      </w:r>
      <w:hyperlink r:id="rId360" w:history="1">
        <w:r w:rsidRPr="00A2349B">
          <w:rPr>
            <w:rStyle w:val="ae"/>
            <w:color w:val="000000" w:themeColor="text1"/>
            <w:sz w:val="28"/>
            <w:szCs w:val="28"/>
            <w:u w:val="none"/>
          </w:rPr>
          <w:t>N 1007-О</w:t>
        </w:r>
      </w:hyperlink>
      <w:r w:rsidRPr="00A2349B">
        <w:rPr>
          <w:color w:val="000000" w:themeColor="text1"/>
          <w:sz w:val="28"/>
          <w:szCs w:val="28"/>
        </w:rPr>
        <w:t xml:space="preserve">, от 14 января 2016 года </w:t>
      </w:r>
      <w:hyperlink r:id="rId361" w:history="1">
        <w:r w:rsidRPr="00A2349B">
          <w:rPr>
            <w:rStyle w:val="ae"/>
            <w:color w:val="000000" w:themeColor="text1"/>
            <w:sz w:val="28"/>
            <w:szCs w:val="28"/>
            <w:u w:val="none"/>
          </w:rPr>
          <w:t>N 134-О</w:t>
        </w:r>
      </w:hyperlink>
      <w:r w:rsidRPr="00A2349B">
        <w:rPr>
          <w:color w:val="000000" w:themeColor="text1"/>
          <w:sz w:val="28"/>
          <w:szCs w:val="28"/>
        </w:rPr>
        <w:t xml:space="preserve"> и </w:t>
      </w:r>
      <w:hyperlink r:id="rId362" w:history="1">
        <w:r w:rsidRPr="00A2349B">
          <w:rPr>
            <w:rStyle w:val="ae"/>
            <w:color w:val="000000" w:themeColor="text1"/>
            <w:sz w:val="28"/>
            <w:szCs w:val="28"/>
            <w:u w:val="none"/>
          </w:rPr>
          <w:t>135-О</w:t>
        </w:r>
      </w:hyperlink>
      <w:r w:rsidRPr="00A2349B">
        <w:rPr>
          <w:color w:val="000000" w:themeColor="text1"/>
          <w:sz w:val="28"/>
          <w:szCs w:val="28"/>
        </w:rPr>
        <w:t xml:space="preserve"> и др.).</w:t>
      </w:r>
    </w:p>
    <w:p w14:paraId="6EF27EFD" w14:textId="77777777" w:rsidR="00A2349B" w:rsidRPr="00A2349B" w:rsidRDefault="00A2349B" w:rsidP="00A2349B">
      <w:pPr>
        <w:ind w:firstLine="567"/>
        <w:jc w:val="both"/>
        <w:rPr>
          <w:color w:val="000000" w:themeColor="text1"/>
          <w:sz w:val="28"/>
          <w:szCs w:val="28"/>
        </w:rPr>
      </w:pPr>
      <w:r w:rsidRPr="00A2349B">
        <w:rPr>
          <w:color w:val="000000" w:themeColor="text1"/>
          <w:sz w:val="28"/>
          <w:szCs w:val="28"/>
        </w:rPr>
        <w:t xml:space="preserve">Следовательно, положения </w:t>
      </w:r>
      <w:hyperlink r:id="rId363" w:history="1">
        <w:r w:rsidRPr="00A2349B">
          <w:rPr>
            <w:rStyle w:val="ae"/>
            <w:color w:val="000000" w:themeColor="text1"/>
            <w:sz w:val="28"/>
            <w:szCs w:val="28"/>
            <w:u w:val="none"/>
          </w:rPr>
          <w:t>пунктов 6</w:t>
        </w:r>
      </w:hyperlink>
      <w:r w:rsidRPr="00A2349B">
        <w:rPr>
          <w:color w:val="000000" w:themeColor="text1"/>
          <w:sz w:val="28"/>
          <w:szCs w:val="28"/>
        </w:rPr>
        <w:t xml:space="preserve"> и </w:t>
      </w:r>
      <w:hyperlink r:id="rId364" w:history="1">
        <w:r w:rsidRPr="00A2349B">
          <w:rPr>
            <w:rStyle w:val="ae"/>
            <w:color w:val="000000" w:themeColor="text1"/>
            <w:sz w:val="28"/>
            <w:szCs w:val="28"/>
            <w:u w:val="none"/>
          </w:rPr>
          <w:t>11 части первой статьи 13</w:t>
        </w:r>
      </w:hyperlink>
      <w:r w:rsidRPr="00A2349B">
        <w:rPr>
          <w:color w:val="000000" w:themeColor="text1"/>
          <w:sz w:val="28"/>
          <w:szCs w:val="28"/>
        </w:rPr>
        <w:t xml:space="preserve">, </w:t>
      </w:r>
      <w:hyperlink r:id="rId365" w:history="1">
        <w:r w:rsidRPr="00A2349B">
          <w:rPr>
            <w:rStyle w:val="ae"/>
            <w:color w:val="000000" w:themeColor="text1"/>
            <w:sz w:val="28"/>
            <w:szCs w:val="28"/>
            <w:u w:val="none"/>
          </w:rPr>
          <w:t>частей второй</w:t>
        </w:r>
      </w:hyperlink>
      <w:r w:rsidRPr="00A2349B">
        <w:rPr>
          <w:color w:val="000000" w:themeColor="text1"/>
          <w:sz w:val="28"/>
          <w:szCs w:val="28"/>
        </w:rPr>
        <w:t xml:space="preserve"> и </w:t>
      </w:r>
      <w:hyperlink r:id="rId366" w:history="1">
        <w:r w:rsidRPr="00A2349B">
          <w:rPr>
            <w:rStyle w:val="ae"/>
            <w:color w:val="000000" w:themeColor="text1"/>
            <w:sz w:val="28"/>
            <w:szCs w:val="28"/>
            <w:u w:val="none"/>
          </w:rPr>
          <w:t>третьей статьи 22</w:t>
        </w:r>
      </w:hyperlink>
      <w:r w:rsidRPr="00A2349B">
        <w:rPr>
          <w:color w:val="000000" w:themeColor="text1"/>
          <w:sz w:val="28"/>
          <w:szCs w:val="28"/>
        </w:rPr>
        <w:t xml:space="preserve"> Закона Российской Федерации "О социальной защите граждан, подвергшихся воздействию радиации вследствие катастрофы на Чернобыльской АЭС" сами по себе не могут расцениваться как нарушающие конституционные права граждан в указанном в жалобе аспекте.</w:t>
      </w:r>
    </w:p>
    <w:p w14:paraId="67FEA086" w14:textId="77777777" w:rsidR="00A2349B" w:rsidRPr="00A2349B" w:rsidRDefault="00A2349B" w:rsidP="00A2349B">
      <w:pPr>
        <w:ind w:firstLine="567"/>
        <w:jc w:val="both"/>
        <w:rPr>
          <w:color w:val="000000" w:themeColor="text1"/>
          <w:sz w:val="28"/>
          <w:szCs w:val="28"/>
        </w:rPr>
      </w:pPr>
      <w:r w:rsidRPr="00A2349B">
        <w:rPr>
          <w:color w:val="000000" w:themeColor="text1"/>
          <w:sz w:val="28"/>
          <w:szCs w:val="28"/>
        </w:rPr>
        <w:t xml:space="preserve">Оценка же на основании данных положений возможности признания за гражданами, которые родились на территории зоны отселения либо зоны проживания с правом на отселение в период после 30 июня 1986 года или после 1 января 1994 года, статуса лица, добровольно выехавшего из этих зон, и права на получение меры социальной поддержки в виде однократного обеспечения жилым </w:t>
      </w:r>
      <w:r w:rsidRPr="00A2349B">
        <w:rPr>
          <w:color w:val="000000" w:themeColor="text1"/>
          <w:sz w:val="28"/>
          <w:szCs w:val="28"/>
        </w:rPr>
        <w:lastRenderedPageBreak/>
        <w:t xml:space="preserve">помещением не относится к полномочиям Конституционного Суда Российской Федерации, как они определены </w:t>
      </w:r>
      <w:hyperlink r:id="rId367" w:history="1">
        <w:r w:rsidRPr="00A2349B">
          <w:rPr>
            <w:rStyle w:val="ae"/>
            <w:color w:val="000000" w:themeColor="text1"/>
            <w:sz w:val="28"/>
            <w:szCs w:val="28"/>
            <w:u w:val="none"/>
          </w:rPr>
          <w:t>статьей 125</w:t>
        </w:r>
      </w:hyperlink>
      <w:r w:rsidRPr="00A2349B">
        <w:rPr>
          <w:color w:val="000000" w:themeColor="text1"/>
          <w:sz w:val="28"/>
          <w:szCs w:val="28"/>
        </w:rPr>
        <w:t xml:space="preserve"> Конституции Российской Федерации и </w:t>
      </w:r>
      <w:hyperlink r:id="rId368" w:history="1">
        <w:r w:rsidRPr="00A2349B">
          <w:rPr>
            <w:rStyle w:val="ae"/>
            <w:color w:val="000000" w:themeColor="text1"/>
            <w:sz w:val="28"/>
            <w:szCs w:val="28"/>
            <w:u w:val="none"/>
          </w:rPr>
          <w:t>статьей 3</w:t>
        </w:r>
      </w:hyperlink>
      <w:r w:rsidRPr="00A2349B">
        <w:rPr>
          <w:color w:val="000000" w:themeColor="text1"/>
          <w:sz w:val="28"/>
          <w:szCs w:val="28"/>
        </w:rPr>
        <w:t xml:space="preserve"> Федерального конституционного закона "О Конституционном Суде Российской Федерации".</w:t>
      </w:r>
    </w:p>
    <w:p w14:paraId="2E61352F" w14:textId="77777777" w:rsidR="00A2349B" w:rsidRPr="00A2349B" w:rsidRDefault="00A2349B" w:rsidP="00A2349B">
      <w:pPr>
        <w:ind w:firstLine="567"/>
        <w:jc w:val="both"/>
        <w:rPr>
          <w:color w:val="000000" w:themeColor="text1"/>
          <w:sz w:val="28"/>
          <w:szCs w:val="28"/>
        </w:rPr>
      </w:pPr>
      <w:r w:rsidRPr="00A2349B">
        <w:rPr>
          <w:color w:val="000000" w:themeColor="text1"/>
          <w:sz w:val="28"/>
          <w:szCs w:val="28"/>
        </w:rPr>
        <w:t xml:space="preserve">Исходя из изложенного и руководствуясь </w:t>
      </w:r>
      <w:hyperlink r:id="rId369" w:history="1">
        <w:r w:rsidRPr="00A2349B">
          <w:rPr>
            <w:rStyle w:val="ae"/>
            <w:color w:val="000000" w:themeColor="text1"/>
            <w:sz w:val="28"/>
            <w:szCs w:val="28"/>
            <w:u w:val="none"/>
          </w:rPr>
          <w:t>пунктом 2 статьи 43</w:t>
        </w:r>
      </w:hyperlink>
      <w:r w:rsidRPr="00A2349B">
        <w:rPr>
          <w:color w:val="000000" w:themeColor="text1"/>
          <w:sz w:val="28"/>
          <w:szCs w:val="28"/>
        </w:rPr>
        <w:t xml:space="preserve">, </w:t>
      </w:r>
      <w:hyperlink r:id="rId370" w:history="1">
        <w:r w:rsidRPr="00A2349B">
          <w:rPr>
            <w:rStyle w:val="ae"/>
            <w:color w:val="000000" w:themeColor="text1"/>
            <w:sz w:val="28"/>
            <w:szCs w:val="28"/>
            <w:u w:val="none"/>
          </w:rPr>
          <w:t>частью первой статьи 79</w:t>
        </w:r>
      </w:hyperlink>
      <w:r w:rsidRPr="00A2349B">
        <w:rPr>
          <w:color w:val="000000" w:themeColor="text1"/>
          <w:sz w:val="28"/>
          <w:szCs w:val="28"/>
        </w:rPr>
        <w:t xml:space="preserve">, </w:t>
      </w:r>
      <w:hyperlink r:id="rId371" w:history="1">
        <w:r w:rsidRPr="00A2349B">
          <w:rPr>
            <w:rStyle w:val="ae"/>
            <w:color w:val="000000" w:themeColor="text1"/>
            <w:sz w:val="28"/>
            <w:szCs w:val="28"/>
            <w:u w:val="none"/>
          </w:rPr>
          <w:t>статьями 96</w:t>
        </w:r>
      </w:hyperlink>
      <w:r w:rsidRPr="00A2349B">
        <w:rPr>
          <w:color w:val="000000" w:themeColor="text1"/>
          <w:sz w:val="28"/>
          <w:szCs w:val="28"/>
        </w:rPr>
        <w:t xml:space="preserve"> и </w:t>
      </w:r>
      <w:hyperlink r:id="rId372" w:history="1">
        <w:r w:rsidRPr="00A2349B">
          <w:rPr>
            <w:rStyle w:val="ae"/>
            <w:color w:val="000000" w:themeColor="text1"/>
            <w:sz w:val="28"/>
            <w:szCs w:val="28"/>
            <w:u w:val="none"/>
          </w:rPr>
          <w:t>97</w:t>
        </w:r>
      </w:hyperlink>
      <w:r w:rsidRPr="00A2349B">
        <w:rPr>
          <w:color w:val="000000" w:themeColor="text1"/>
          <w:sz w:val="28"/>
          <w:szCs w:val="28"/>
        </w:rPr>
        <w:t xml:space="preserve"> Федерального конституционного закона "О Конституционном Суде Российской Федерации", Конституционный Суд Российской Федерации</w:t>
      </w:r>
    </w:p>
    <w:p w14:paraId="62421341" w14:textId="77777777" w:rsidR="00A2349B" w:rsidRPr="00A2349B" w:rsidRDefault="00A2349B" w:rsidP="00A2349B">
      <w:pPr>
        <w:ind w:firstLine="567"/>
        <w:jc w:val="both"/>
        <w:rPr>
          <w:color w:val="000000" w:themeColor="text1"/>
          <w:sz w:val="28"/>
          <w:szCs w:val="28"/>
        </w:rPr>
      </w:pPr>
    </w:p>
    <w:p w14:paraId="1BE993E2" w14:textId="77777777" w:rsidR="00A2349B" w:rsidRPr="00A2349B" w:rsidRDefault="00A2349B" w:rsidP="00A2349B">
      <w:pPr>
        <w:ind w:firstLine="567"/>
        <w:jc w:val="both"/>
        <w:rPr>
          <w:b/>
          <w:bCs/>
          <w:color w:val="000000" w:themeColor="text1"/>
          <w:sz w:val="28"/>
          <w:szCs w:val="28"/>
        </w:rPr>
      </w:pPr>
      <w:r w:rsidRPr="00A2349B">
        <w:rPr>
          <w:b/>
          <w:bCs/>
          <w:color w:val="000000" w:themeColor="text1"/>
          <w:sz w:val="28"/>
          <w:szCs w:val="28"/>
        </w:rPr>
        <w:t>определил:</w:t>
      </w:r>
    </w:p>
    <w:p w14:paraId="71BAC6AE" w14:textId="77777777" w:rsidR="00A2349B" w:rsidRPr="00A2349B" w:rsidRDefault="00A2349B" w:rsidP="00A2349B">
      <w:pPr>
        <w:ind w:firstLine="567"/>
        <w:jc w:val="both"/>
        <w:rPr>
          <w:color w:val="000000" w:themeColor="text1"/>
          <w:sz w:val="28"/>
          <w:szCs w:val="28"/>
        </w:rPr>
      </w:pPr>
      <w:r w:rsidRPr="00A2349B">
        <w:rPr>
          <w:color w:val="000000" w:themeColor="text1"/>
          <w:sz w:val="28"/>
          <w:szCs w:val="28"/>
        </w:rPr>
        <w:t xml:space="preserve">1. Отказать в принятии к рассмотрению жалобы Общероссийского союза общественных объединений "Союз "Чернобыль" России", поскольку она не отвечает требованиям Федерального конституционного </w:t>
      </w:r>
      <w:hyperlink r:id="rId373" w:history="1">
        <w:r w:rsidRPr="00A2349B">
          <w:rPr>
            <w:rStyle w:val="ae"/>
            <w:color w:val="000000" w:themeColor="text1"/>
            <w:sz w:val="28"/>
            <w:szCs w:val="28"/>
            <w:u w:val="none"/>
          </w:rPr>
          <w:t>закона</w:t>
        </w:r>
      </w:hyperlink>
      <w:r w:rsidRPr="00A2349B">
        <w:rPr>
          <w:color w:val="000000" w:themeColor="text1"/>
          <w:sz w:val="28"/>
          <w:szCs w:val="28"/>
        </w:rPr>
        <w:t xml:space="preserve"> "О Конституционном Суде Российской Федерации", в соответствии с которыми жалоба в Конституционный Суд Российской Федерации признается допустимой.</w:t>
      </w:r>
    </w:p>
    <w:p w14:paraId="2564EDEF" w14:textId="77777777" w:rsidR="00A2349B" w:rsidRPr="00A2349B" w:rsidRDefault="00A2349B" w:rsidP="00A2349B">
      <w:pPr>
        <w:ind w:firstLine="567"/>
        <w:jc w:val="both"/>
        <w:rPr>
          <w:color w:val="000000" w:themeColor="text1"/>
          <w:sz w:val="28"/>
          <w:szCs w:val="28"/>
        </w:rPr>
      </w:pPr>
      <w:r w:rsidRPr="00A2349B">
        <w:rPr>
          <w:color w:val="000000" w:themeColor="text1"/>
          <w:sz w:val="28"/>
          <w:szCs w:val="28"/>
        </w:rPr>
        <w:t>2. Определение Конституционного Суда Российской Федерации по данной жалобе окончательно и обжалованию не подлежит.</w:t>
      </w:r>
    </w:p>
    <w:p w14:paraId="2C08B2E1" w14:textId="77777777" w:rsidR="00A2349B" w:rsidRPr="00A2349B" w:rsidRDefault="00A2349B" w:rsidP="00A2349B">
      <w:pPr>
        <w:ind w:firstLine="567"/>
        <w:jc w:val="both"/>
        <w:rPr>
          <w:color w:val="000000" w:themeColor="text1"/>
          <w:sz w:val="28"/>
          <w:szCs w:val="28"/>
        </w:rPr>
      </w:pPr>
    </w:p>
    <w:p w14:paraId="64C33F66" w14:textId="77777777" w:rsidR="00A2349B" w:rsidRPr="00A2349B" w:rsidRDefault="00A2349B" w:rsidP="00A2349B">
      <w:pPr>
        <w:ind w:firstLine="567"/>
        <w:jc w:val="right"/>
        <w:rPr>
          <w:color w:val="000000" w:themeColor="text1"/>
          <w:sz w:val="28"/>
          <w:szCs w:val="28"/>
        </w:rPr>
      </w:pPr>
      <w:r w:rsidRPr="00A2349B">
        <w:rPr>
          <w:color w:val="000000" w:themeColor="text1"/>
          <w:sz w:val="28"/>
          <w:szCs w:val="28"/>
        </w:rPr>
        <w:t>Председатель</w:t>
      </w:r>
    </w:p>
    <w:p w14:paraId="316407D8" w14:textId="77777777" w:rsidR="00A2349B" w:rsidRPr="00A2349B" w:rsidRDefault="00A2349B" w:rsidP="00A2349B">
      <w:pPr>
        <w:ind w:firstLine="567"/>
        <w:jc w:val="right"/>
        <w:rPr>
          <w:color w:val="000000" w:themeColor="text1"/>
          <w:sz w:val="28"/>
          <w:szCs w:val="28"/>
        </w:rPr>
      </w:pPr>
      <w:r w:rsidRPr="00A2349B">
        <w:rPr>
          <w:color w:val="000000" w:themeColor="text1"/>
          <w:sz w:val="28"/>
          <w:szCs w:val="28"/>
        </w:rPr>
        <w:t>Конституционного Суда</w:t>
      </w:r>
    </w:p>
    <w:p w14:paraId="658DB080" w14:textId="77777777" w:rsidR="00A2349B" w:rsidRPr="00A2349B" w:rsidRDefault="00A2349B" w:rsidP="00A2349B">
      <w:pPr>
        <w:ind w:firstLine="567"/>
        <w:jc w:val="right"/>
        <w:rPr>
          <w:color w:val="000000" w:themeColor="text1"/>
          <w:sz w:val="28"/>
          <w:szCs w:val="28"/>
        </w:rPr>
      </w:pPr>
      <w:r w:rsidRPr="00A2349B">
        <w:rPr>
          <w:color w:val="000000" w:themeColor="text1"/>
          <w:sz w:val="28"/>
          <w:szCs w:val="28"/>
        </w:rPr>
        <w:t>Российской Федерации</w:t>
      </w:r>
    </w:p>
    <w:p w14:paraId="07B8FFD6" w14:textId="77777777" w:rsidR="00A2349B" w:rsidRPr="00A2349B" w:rsidRDefault="00A2349B" w:rsidP="00A2349B">
      <w:pPr>
        <w:ind w:firstLine="567"/>
        <w:jc w:val="right"/>
        <w:rPr>
          <w:color w:val="000000" w:themeColor="text1"/>
          <w:sz w:val="28"/>
          <w:szCs w:val="28"/>
        </w:rPr>
      </w:pPr>
      <w:r w:rsidRPr="00A2349B">
        <w:rPr>
          <w:color w:val="000000" w:themeColor="text1"/>
          <w:sz w:val="28"/>
          <w:szCs w:val="28"/>
        </w:rPr>
        <w:t>В.Д.ЗОРЬКИН</w:t>
      </w:r>
    </w:p>
    <w:p w14:paraId="1DDA8EFA" w14:textId="77777777" w:rsidR="00A2349B" w:rsidRPr="00E4772B" w:rsidRDefault="00A2349B" w:rsidP="00E4772B">
      <w:pPr>
        <w:ind w:firstLine="567"/>
        <w:jc w:val="both"/>
        <w:rPr>
          <w:color w:val="000000" w:themeColor="text1"/>
          <w:sz w:val="28"/>
          <w:szCs w:val="28"/>
        </w:rPr>
      </w:pPr>
    </w:p>
    <w:p w14:paraId="2451EBDB" w14:textId="418C9FE9" w:rsidR="009410A5" w:rsidRDefault="009410A5">
      <w:pPr>
        <w:spacing w:after="160" w:line="259" w:lineRule="auto"/>
        <w:rPr>
          <w:color w:val="000000" w:themeColor="text1"/>
          <w:sz w:val="28"/>
          <w:szCs w:val="28"/>
        </w:rPr>
      </w:pPr>
      <w:r>
        <w:rPr>
          <w:color w:val="000000" w:themeColor="text1"/>
          <w:sz w:val="28"/>
          <w:szCs w:val="28"/>
        </w:rPr>
        <w:br w:type="page"/>
      </w:r>
    </w:p>
    <w:p w14:paraId="534A2968" w14:textId="77777777" w:rsidR="009410A5" w:rsidRPr="009410A5" w:rsidRDefault="009410A5" w:rsidP="009410A5">
      <w:pPr>
        <w:ind w:firstLine="567"/>
        <w:jc w:val="center"/>
        <w:rPr>
          <w:b/>
          <w:bCs/>
          <w:color w:val="000000" w:themeColor="text1"/>
          <w:sz w:val="28"/>
          <w:szCs w:val="28"/>
        </w:rPr>
      </w:pPr>
      <w:r w:rsidRPr="009410A5">
        <w:rPr>
          <w:b/>
          <w:bCs/>
          <w:color w:val="000000" w:themeColor="text1"/>
          <w:sz w:val="28"/>
          <w:szCs w:val="28"/>
        </w:rPr>
        <w:lastRenderedPageBreak/>
        <w:t>МИНИСТЕРСТВО СТРОИТЕЛЬСТВА И ЖИЛИЩНО-КОММУНАЛЬНОГО</w:t>
      </w:r>
    </w:p>
    <w:p w14:paraId="5F23512C" w14:textId="77777777" w:rsidR="009410A5" w:rsidRPr="009410A5" w:rsidRDefault="009410A5" w:rsidP="009410A5">
      <w:pPr>
        <w:ind w:firstLine="567"/>
        <w:jc w:val="center"/>
        <w:rPr>
          <w:b/>
          <w:bCs/>
          <w:color w:val="000000" w:themeColor="text1"/>
          <w:sz w:val="28"/>
          <w:szCs w:val="28"/>
        </w:rPr>
      </w:pPr>
      <w:r w:rsidRPr="009410A5">
        <w:rPr>
          <w:b/>
          <w:bCs/>
          <w:color w:val="000000" w:themeColor="text1"/>
          <w:sz w:val="28"/>
          <w:szCs w:val="28"/>
        </w:rPr>
        <w:t>ХОЗЯЙСТВА РОССИЙСКОЙ ФЕДЕРАЦИИ</w:t>
      </w:r>
    </w:p>
    <w:p w14:paraId="68EDEF61" w14:textId="77777777" w:rsidR="009410A5" w:rsidRPr="009410A5" w:rsidRDefault="009410A5" w:rsidP="009410A5">
      <w:pPr>
        <w:ind w:firstLine="567"/>
        <w:jc w:val="center"/>
        <w:rPr>
          <w:b/>
          <w:bCs/>
          <w:color w:val="000000" w:themeColor="text1"/>
          <w:sz w:val="28"/>
          <w:szCs w:val="28"/>
        </w:rPr>
      </w:pPr>
    </w:p>
    <w:p w14:paraId="0B0559BF" w14:textId="77777777" w:rsidR="009410A5" w:rsidRPr="009410A5" w:rsidRDefault="009410A5" w:rsidP="009410A5">
      <w:pPr>
        <w:ind w:firstLine="567"/>
        <w:jc w:val="center"/>
        <w:rPr>
          <w:b/>
          <w:bCs/>
          <w:color w:val="000000" w:themeColor="text1"/>
          <w:sz w:val="28"/>
          <w:szCs w:val="28"/>
        </w:rPr>
      </w:pPr>
      <w:r w:rsidRPr="009410A5">
        <w:rPr>
          <w:b/>
          <w:bCs/>
          <w:color w:val="000000" w:themeColor="text1"/>
          <w:sz w:val="28"/>
          <w:szCs w:val="28"/>
        </w:rPr>
        <w:t>ФЕДЕРАЛЬНОЕ КАЗЕННОЕ УЧРЕЖДЕНИЕ</w:t>
      </w:r>
    </w:p>
    <w:p w14:paraId="1DB1AA89" w14:textId="487DC301" w:rsidR="009410A5" w:rsidRPr="009410A5" w:rsidRDefault="009410A5" w:rsidP="009410A5">
      <w:pPr>
        <w:ind w:firstLine="567"/>
        <w:jc w:val="center"/>
        <w:rPr>
          <w:b/>
          <w:bCs/>
          <w:color w:val="000000" w:themeColor="text1"/>
          <w:sz w:val="28"/>
          <w:szCs w:val="28"/>
        </w:rPr>
      </w:pPr>
      <w:r w:rsidRPr="009410A5">
        <w:rPr>
          <w:b/>
          <w:bCs/>
          <w:color w:val="000000" w:themeColor="text1"/>
          <w:sz w:val="28"/>
          <w:szCs w:val="28"/>
        </w:rPr>
        <w:t>"ОБЪЕДИНЕННАЯ ДИРЕКЦИЯ ПО РЕАЛИЗАЦИИ ФЕДЕРАЛЬНЫХ ИНВЕСТИЦИОННЫХ ПРОГРАММ" МИНИСТЕРСТВА СТРОИТЕЛЬСТВА</w:t>
      </w:r>
    </w:p>
    <w:p w14:paraId="43E80A82" w14:textId="77777777" w:rsidR="009410A5" w:rsidRPr="009410A5" w:rsidRDefault="009410A5" w:rsidP="009410A5">
      <w:pPr>
        <w:ind w:firstLine="567"/>
        <w:jc w:val="center"/>
        <w:rPr>
          <w:b/>
          <w:bCs/>
          <w:color w:val="000000" w:themeColor="text1"/>
          <w:sz w:val="28"/>
          <w:szCs w:val="28"/>
        </w:rPr>
      </w:pPr>
      <w:r w:rsidRPr="009410A5">
        <w:rPr>
          <w:b/>
          <w:bCs/>
          <w:color w:val="000000" w:themeColor="text1"/>
          <w:sz w:val="28"/>
          <w:szCs w:val="28"/>
        </w:rPr>
        <w:t>И ЖИЛИЩНО-КОММУНАЛЬНОГО ХОЗЯЙСТВА</w:t>
      </w:r>
    </w:p>
    <w:p w14:paraId="37E7F4AB" w14:textId="77777777" w:rsidR="009410A5" w:rsidRPr="009410A5" w:rsidRDefault="009410A5" w:rsidP="009410A5">
      <w:pPr>
        <w:ind w:firstLine="567"/>
        <w:jc w:val="center"/>
        <w:rPr>
          <w:b/>
          <w:bCs/>
          <w:color w:val="000000" w:themeColor="text1"/>
          <w:sz w:val="28"/>
          <w:szCs w:val="28"/>
        </w:rPr>
      </w:pPr>
      <w:r w:rsidRPr="009410A5">
        <w:rPr>
          <w:b/>
          <w:bCs/>
          <w:color w:val="000000" w:themeColor="text1"/>
          <w:sz w:val="28"/>
          <w:szCs w:val="28"/>
        </w:rPr>
        <w:t>РОССИЙСКОЙ ФЕДЕРАЦИИ</w:t>
      </w:r>
    </w:p>
    <w:p w14:paraId="58A21CFC" w14:textId="77777777" w:rsidR="009410A5" w:rsidRPr="009410A5" w:rsidRDefault="009410A5" w:rsidP="009410A5">
      <w:pPr>
        <w:ind w:firstLine="567"/>
        <w:jc w:val="center"/>
        <w:rPr>
          <w:b/>
          <w:bCs/>
          <w:color w:val="000000" w:themeColor="text1"/>
          <w:sz w:val="28"/>
          <w:szCs w:val="28"/>
        </w:rPr>
      </w:pPr>
    </w:p>
    <w:p w14:paraId="5E3ED9B8" w14:textId="0375D448" w:rsidR="009410A5" w:rsidRPr="009410A5" w:rsidRDefault="009410A5" w:rsidP="009410A5">
      <w:pPr>
        <w:ind w:firstLine="567"/>
        <w:jc w:val="center"/>
        <w:rPr>
          <w:b/>
          <w:bCs/>
          <w:color w:val="000000" w:themeColor="text1"/>
          <w:sz w:val="28"/>
          <w:szCs w:val="28"/>
        </w:rPr>
      </w:pPr>
      <w:r>
        <w:rPr>
          <w:b/>
          <w:bCs/>
          <w:color w:val="000000" w:themeColor="text1"/>
          <w:sz w:val="28"/>
          <w:szCs w:val="28"/>
        </w:rPr>
        <w:t xml:space="preserve">ИНФОРМАЦИОННОЕ </w:t>
      </w:r>
      <w:r w:rsidRPr="009410A5">
        <w:rPr>
          <w:b/>
          <w:bCs/>
          <w:color w:val="000000" w:themeColor="text1"/>
          <w:sz w:val="28"/>
          <w:szCs w:val="28"/>
        </w:rPr>
        <w:t>ПИСЬМО</w:t>
      </w:r>
    </w:p>
    <w:p w14:paraId="2C335072" w14:textId="239774A8" w:rsidR="009410A5" w:rsidRDefault="009410A5" w:rsidP="009410A5">
      <w:pPr>
        <w:ind w:firstLine="567"/>
        <w:jc w:val="center"/>
        <w:rPr>
          <w:b/>
          <w:bCs/>
          <w:color w:val="000000" w:themeColor="text1"/>
          <w:sz w:val="28"/>
          <w:szCs w:val="28"/>
        </w:rPr>
      </w:pPr>
      <w:r w:rsidRPr="009410A5">
        <w:rPr>
          <w:b/>
          <w:bCs/>
          <w:color w:val="000000" w:themeColor="text1"/>
          <w:sz w:val="28"/>
          <w:szCs w:val="28"/>
        </w:rPr>
        <w:t xml:space="preserve">от 12 ноября 2014 г. </w:t>
      </w:r>
      <w:r>
        <w:rPr>
          <w:b/>
          <w:bCs/>
          <w:color w:val="000000" w:themeColor="text1"/>
          <w:sz w:val="28"/>
          <w:szCs w:val="28"/>
        </w:rPr>
        <w:t>№</w:t>
      </w:r>
      <w:r w:rsidRPr="009410A5">
        <w:rPr>
          <w:b/>
          <w:bCs/>
          <w:color w:val="000000" w:themeColor="text1"/>
          <w:sz w:val="28"/>
          <w:szCs w:val="28"/>
        </w:rPr>
        <w:t xml:space="preserve"> АЗ/04-1284</w:t>
      </w:r>
    </w:p>
    <w:p w14:paraId="4D7FD556" w14:textId="145571BF" w:rsidR="009410A5" w:rsidRPr="009410A5" w:rsidRDefault="009410A5" w:rsidP="009410A5">
      <w:pPr>
        <w:ind w:firstLine="567"/>
        <w:jc w:val="center"/>
        <w:rPr>
          <w:b/>
          <w:bCs/>
          <w:color w:val="000000" w:themeColor="text1"/>
          <w:sz w:val="28"/>
          <w:szCs w:val="28"/>
        </w:rPr>
      </w:pPr>
      <w:r>
        <w:rPr>
          <w:b/>
          <w:bCs/>
          <w:color w:val="000000" w:themeColor="text1"/>
          <w:sz w:val="28"/>
          <w:szCs w:val="28"/>
        </w:rPr>
        <w:t>(выдержки)</w:t>
      </w:r>
    </w:p>
    <w:p w14:paraId="47A1EEC5" w14:textId="77777777" w:rsidR="009410A5" w:rsidRPr="009410A5" w:rsidRDefault="009410A5" w:rsidP="009410A5">
      <w:pPr>
        <w:ind w:firstLine="567"/>
        <w:jc w:val="right"/>
        <w:rPr>
          <w:color w:val="000000" w:themeColor="text1"/>
          <w:sz w:val="28"/>
          <w:szCs w:val="28"/>
        </w:rPr>
      </w:pPr>
    </w:p>
    <w:p w14:paraId="1F74F3F7" w14:textId="257234A9" w:rsidR="009410A5" w:rsidRPr="009410A5" w:rsidRDefault="009410A5" w:rsidP="009410A5">
      <w:pPr>
        <w:ind w:firstLine="567"/>
        <w:jc w:val="both"/>
        <w:rPr>
          <w:color w:val="000000" w:themeColor="text1"/>
          <w:sz w:val="28"/>
          <w:szCs w:val="28"/>
        </w:rPr>
      </w:pPr>
      <w:r w:rsidRPr="009410A5">
        <w:rPr>
          <w:color w:val="000000" w:themeColor="text1"/>
          <w:sz w:val="28"/>
          <w:szCs w:val="28"/>
        </w:rPr>
        <w:t xml:space="preserve">Согласно </w:t>
      </w:r>
      <w:hyperlink r:id="rId374" w:history="1">
        <w:r w:rsidRPr="009410A5">
          <w:rPr>
            <w:rStyle w:val="ae"/>
            <w:color w:val="000000" w:themeColor="text1"/>
            <w:sz w:val="28"/>
            <w:szCs w:val="28"/>
            <w:u w:val="none"/>
          </w:rPr>
          <w:t>части четвертой статьи 14</w:t>
        </w:r>
      </w:hyperlink>
      <w:r w:rsidRPr="009410A5">
        <w:rPr>
          <w:color w:val="000000" w:themeColor="text1"/>
          <w:sz w:val="28"/>
          <w:szCs w:val="28"/>
        </w:rPr>
        <w:t xml:space="preserve"> и </w:t>
      </w:r>
      <w:hyperlink r:id="rId375" w:history="1">
        <w:r w:rsidRPr="009410A5">
          <w:rPr>
            <w:rStyle w:val="ae"/>
            <w:color w:val="000000" w:themeColor="text1"/>
            <w:sz w:val="28"/>
            <w:szCs w:val="28"/>
            <w:u w:val="none"/>
          </w:rPr>
          <w:t>части второй статьи 15</w:t>
        </w:r>
      </w:hyperlink>
      <w:r w:rsidRPr="009410A5">
        <w:rPr>
          <w:color w:val="000000" w:themeColor="text1"/>
          <w:sz w:val="28"/>
          <w:szCs w:val="28"/>
        </w:rPr>
        <w:t xml:space="preserve"> Закона Российской Федерации от 15 мая 1991 г. </w:t>
      </w:r>
      <w:r>
        <w:rPr>
          <w:color w:val="000000" w:themeColor="text1"/>
          <w:sz w:val="28"/>
          <w:szCs w:val="28"/>
        </w:rPr>
        <w:t>№</w:t>
      </w:r>
      <w:r w:rsidRPr="009410A5">
        <w:rPr>
          <w:color w:val="000000" w:themeColor="text1"/>
          <w:sz w:val="28"/>
          <w:szCs w:val="28"/>
        </w:rPr>
        <w:t xml:space="preserve"> 1244-1 "О социальной защите граждан, подвергшихся воздействию радиации вследствие катастрофы на Чернобыльской АЭС" (далее - Закон Российской Федерации) некоторые меры социальной поддержки, предусмотренные для инвалидов вследствие чернобыльской катастрофы и участников ликвидации последствий катастрофы на Чернобыльской АЭС, в случае их смерти распространяются на членов их семей.</w:t>
      </w:r>
    </w:p>
    <w:p w14:paraId="64C01342" w14:textId="3529EB39" w:rsidR="009410A5" w:rsidRPr="009410A5" w:rsidRDefault="009410A5" w:rsidP="009410A5">
      <w:pPr>
        <w:ind w:firstLine="567"/>
        <w:jc w:val="both"/>
        <w:rPr>
          <w:color w:val="000000" w:themeColor="text1"/>
          <w:sz w:val="28"/>
          <w:szCs w:val="28"/>
        </w:rPr>
      </w:pPr>
      <w:r w:rsidRPr="009410A5">
        <w:rPr>
          <w:color w:val="000000" w:themeColor="text1"/>
          <w:sz w:val="28"/>
          <w:szCs w:val="28"/>
        </w:rPr>
        <w:t xml:space="preserve">В </w:t>
      </w:r>
      <w:hyperlink r:id="rId376" w:history="1">
        <w:r w:rsidRPr="009410A5">
          <w:rPr>
            <w:rStyle w:val="ae"/>
            <w:color w:val="000000" w:themeColor="text1"/>
            <w:sz w:val="28"/>
            <w:szCs w:val="28"/>
            <w:u w:val="none"/>
          </w:rPr>
          <w:t>определении</w:t>
        </w:r>
      </w:hyperlink>
      <w:r w:rsidRPr="009410A5">
        <w:rPr>
          <w:color w:val="000000" w:themeColor="text1"/>
          <w:sz w:val="28"/>
          <w:szCs w:val="28"/>
        </w:rPr>
        <w:t xml:space="preserve"> Конституционного Суда Российской Федерации от 1 ноября 2012 г. </w:t>
      </w:r>
      <w:r>
        <w:rPr>
          <w:color w:val="000000" w:themeColor="text1"/>
          <w:sz w:val="28"/>
          <w:szCs w:val="28"/>
        </w:rPr>
        <w:t>№</w:t>
      </w:r>
      <w:r w:rsidRPr="009410A5">
        <w:rPr>
          <w:color w:val="000000" w:themeColor="text1"/>
          <w:sz w:val="28"/>
          <w:szCs w:val="28"/>
        </w:rPr>
        <w:t xml:space="preserve"> 1993-О "Об отказе в принятии к рассмотрению жалобы гражданки Гречишкиной Алевтины Федоровны на нарушение ее конституционных прав частью четвертой статьи 14 Закона Российской Федерации "О социальной защите граждан, подвергшихся воздействию радиации вследствие катастрофы на Чернобыльской АЭС" рассматривался вопрос о распространении мер социальной поддержки на семьи, потерявшие кормильца из числа граждан, погибших в результате катастрофы на Чернобыльской АЭС, умерших вследствие лучевой болезни и других заболеваний, возникших в связи с чернобыльской катастрофой, а также на семьи умерших инвалидов-чернобыльцев.</w:t>
      </w:r>
    </w:p>
    <w:p w14:paraId="37AFC496" w14:textId="77777777" w:rsidR="009410A5" w:rsidRPr="009410A5" w:rsidRDefault="009410A5" w:rsidP="009410A5">
      <w:pPr>
        <w:ind w:firstLine="567"/>
        <w:jc w:val="both"/>
        <w:rPr>
          <w:color w:val="000000" w:themeColor="text1"/>
          <w:sz w:val="28"/>
          <w:szCs w:val="28"/>
        </w:rPr>
      </w:pPr>
      <w:r w:rsidRPr="009410A5">
        <w:rPr>
          <w:color w:val="000000" w:themeColor="text1"/>
          <w:sz w:val="28"/>
          <w:szCs w:val="28"/>
        </w:rPr>
        <w:t xml:space="preserve">Конституционным Судом Российской Федерации в указанном </w:t>
      </w:r>
      <w:hyperlink r:id="rId377" w:history="1">
        <w:r w:rsidRPr="009410A5">
          <w:rPr>
            <w:rStyle w:val="ae"/>
            <w:color w:val="000000" w:themeColor="text1"/>
            <w:sz w:val="28"/>
            <w:szCs w:val="28"/>
            <w:u w:val="none"/>
          </w:rPr>
          <w:t>определении</w:t>
        </w:r>
      </w:hyperlink>
      <w:r w:rsidRPr="009410A5">
        <w:rPr>
          <w:color w:val="000000" w:themeColor="text1"/>
          <w:sz w:val="28"/>
          <w:szCs w:val="28"/>
        </w:rPr>
        <w:t xml:space="preserve"> было отмечено следующее.</w:t>
      </w:r>
    </w:p>
    <w:p w14:paraId="6D1580C3" w14:textId="77777777" w:rsidR="009410A5" w:rsidRPr="009410A5" w:rsidRDefault="009410A5" w:rsidP="009410A5">
      <w:pPr>
        <w:ind w:firstLine="567"/>
        <w:jc w:val="both"/>
        <w:rPr>
          <w:color w:val="000000" w:themeColor="text1"/>
          <w:sz w:val="28"/>
          <w:szCs w:val="28"/>
        </w:rPr>
      </w:pPr>
      <w:r w:rsidRPr="009410A5">
        <w:rPr>
          <w:color w:val="000000" w:themeColor="text1"/>
          <w:sz w:val="28"/>
          <w:szCs w:val="28"/>
        </w:rPr>
        <w:t xml:space="preserve">Согласно </w:t>
      </w:r>
      <w:hyperlink r:id="rId378" w:history="1">
        <w:r w:rsidRPr="009410A5">
          <w:rPr>
            <w:rStyle w:val="ae"/>
            <w:color w:val="000000" w:themeColor="text1"/>
            <w:sz w:val="28"/>
            <w:szCs w:val="28"/>
            <w:u w:val="none"/>
          </w:rPr>
          <w:t>части четвертой статьи 14</w:t>
        </w:r>
      </w:hyperlink>
      <w:r w:rsidRPr="009410A5">
        <w:rPr>
          <w:color w:val="000000" w:themeColor="text1"/>
          <w:sz w:val="28"/>
          <w:szCs w:val="28"/>
        </w:rPr>
        <w:t xml:space="preserve"> Закона Российской Федерации некоторые меры социальной поддержки, предусмотренные для граждан, получивших или перенесших лучевую болезнь и другие заболевания, связанные с радиационным воздействием вследствие чернобыльской катастрофы, и инвалидов вследствие чернобыльской катастрофы, в случае их смерти распространяются на членов их семей. Так семьи, потерявшие кормильца из числа граждан, погибших в результате катастрофы на Чернобыльской АЭС, умерших вследствие лучевой болезни и других заболеваний, возникших в связи с чернобыльской катастрофой, а также семьи умерших инвалидов, на которых распространялись меры социальной поддержки, пользуются правом на однократное обеспечение жилой площадью в </w:t>
      </w:r>
      <w:r w:rsidRPr="009410A5">
        <w:rPr>
          <w:color w:val="000000" w:themeColor="text1"/>
          <w:sz w:val="28"/>
          <w:szCs w:val="28"/>
        </w:rPr>
        <w:lastRenderedPageBreak/>
        <w:t>размерах и в порядке, установленных Правительством Российской Федерации (если они нуждаются в улучшении жилищных условий).</w:t>
      </w:r>
    </w:p>
    <w:p w14:paraId="6CF9A39C" w14:textId="77777777" w:rsidR="009410A5" w:rsidRPr="009410A5" w:rsidRDefault="009410A5" w:rsidP="009410A5">
      <w:pPr>
        <w:ind w:firstLine="567"/>
        <w:jc w:val="both"/>
        <w:rPr>
          <w:color w:val="000000" w:themeColor="text1"/>
          <w:sz w:val="28"/>
          <w:szCs w:val="28"/>
        </w:rPr>
      </w:pPr>
      <w:r w:rsidRPr="009410A5">
        <w:rPr>
          <w:color w:val="000000" w:themeColor="text1"/>
          <w:sz w:val="28"/>
          <w:szCs w:val="28"/>
        </w:rPr>
        <w:t>При этом названная норма обусловливает предоставление мер социальной поддержки членам семей инвалидов-чернобыльцев наличием у умершего кормильца права на такие меры социальной поддержки.</w:t>
      </w:r>
    </w:p>
    <w:p w14:paraId="400691BB" w14:textId="77777777" w:rsidR="009410A5" w:rsidRPr="009410A5" w:rsidRDefault="009410A5" w:rsidP="009410A5">
      <w:pPr>
        <w:ind w:firstLine="567"/>
        <w:jc w:val="both"/>
        <w:rPr>
          <w:color w:val="000000" w:themeColor="text1"/>
          <w:sz w:val="28"/>
          <w:szCs w:val="28"/>
        </w:rPr>
      </w:pPr>
      <w:r w:rsidRPr="009410A5">
        <w:rPr>
          <w:color w:val="000000" w:themeColor="text1"/>
          <w:sz w:val="28"/>
          <w:szCs w:val="28"/>
        </w:rPr>
        <w:t xml:space="preserve">В отличие от членов семей инвалидов вследствие чернобыльской катастрофы, кормильцы которых при жизни имели право на получение соответствующих мер социальной поддержки, </w:t>
      </w:r>
      <w:hyperlink r:id="rId379" w:history="1">
        <w:r w:rsidRPr="009410A5">
          <w:rPr>
            <w:rStyle w:val="ae"/>
            <w:color w:val="000000" w:themeColor="text1"/>
            <w:sz w:val="28"/>
            <w:szCs w:val="28"/>
            <w:u w:val="none"/>
          </w:rPr>
          <w:t>часть четвертая статьи 14</w:t>
        </w:r>
      </w:hyperlink>
      <w:r w:rsidRPr="009410A5">
        <w:rPr>
          <w:color w:val="000000" w:themeColor="text1"/>
          <w:sz w:val="28"/>
          <w:szCs w:val="28"/>
        </w:rPr>
        <w:t xml:space="preserve"> Закона Российской Федерации, распространяя на членов семей граждан, умерших вследствие заболевания, связанного с радиационным воздействием вследствие чернобыльской катастрофы, соответствующие меры социальной поддержки, не обусловливает их предоставление наличием у умершего кормильца права на аналогичные меры социальной поддержки.</w:t>
      </w:r>
    </w:p>
    <w:p w14:paraId="571188BA" w14:textId="77777777" w:rsidR="009410A5" w:rsidRPr="009410A5" w:rsidRDefault="009410A5" w:rsidP="009410A5">
      <w:pPr>
        <w:ind w:firstLine="567"/>
        <w:jc w:val="both"/>
        <w:rPr>
          <w:color w:val="000000" w:themeColor="text1"/>
          <w:sz w:val="28"/>
          <w:szCs w:val="28"/>
        </w:rPr>
      </w:pPr>
      <w:r w:rsidRPr="009410A5">
        <w:rPr>
          <w:color w:val="000000" w:themeColor="text1"/>
          <w:sz w:val="28"/>
          <w:szCs w:val="28"/>
        </w:rPr>
        <w:t>Еще одним отличием социальной защиты членов семей граждан, умерших вследствие лучевой болезни, других заболеваний, возникших в связи с чернобыльской катастрофой, в сравнении с членами семей инвалидов-чернобыльцев, является тот факт, что основанием для возникновения у них права на возмещение вреда и меры социальной поддержки является установление причинной связи смерти кормильца с воздействием радиационных факторов.</w:t>
      </w:r>
    </w:p>
    <w:p w14:paraId="56B72096" w14:textId="77777777" w:rsidR="009410A5" w:rsidRPr="009410A5" w:rsidRDefault="009410A5" w:rsidP="009410A5">
      <w:pPr>
        <w:ind w:firstLine="567"/>
        <w:jc w:val="both"/>
        <w:rPr>
          <w:color w:val="000000" w:themeColor="text1"/>
          <w:sz w:val="28"/>
          <w:szCs w:val="28"/>
        </w:rPr>
      </w:pPr>
      <w:r w:rsidRPr="009410A5">
        <w:rPr>
          <w:color w:val="000000" w:themeColor="text1"/>
          <w:sz w:val="28"/>
          <w:szCs w:val="28"/>
        </w:rPr>
        <w:t xml:space="preserve">Исходя из изложенных выше положений </w:t>
      </w:r>
      <w:hyperlink r:id="rId380" w:history="1">
        <w:r w:rsidRPr="009410A5">
          <w:rPr>
            <w:rStyle w:val="ae"/>
            <w:color w:val="000000" w:themeColor="text1"/>
            <w:sz w:val="28"/>
            <w:szCs w:val="28"/>
            <w:u w:val="none"/>
          </w:rPr>
          <w:t>определения</w:t>
        </w:r>
      </w:hyperlink>
      <w:r w:rsidRPr="009410A5">
        <w:rPr>
          <w:color w:val="000000" w:themeColor="text1"/>
          <w:sz w:val="28"/>
          <w:szCs w:val="28"/>
        </w:rPr>
        <w:t xml:space="preserve"> Конституционного Суда Российской Федерации возможно сделать следующие выводы:</w:t>
      </w:r>
    </w:p>
    <w:p w14:paraId="4A69EC3D" w14:textId="77777777" w:rsidR="009410A5" w:rsidRPr="009410A5" w:rsidRDefault="009410A5" w:rsidP="009410A5">
      <w:pPr>
        <w:ind w:firstLine="567"/>
        <w:jc w:val="both"/>
        <w:rPr>
          <w:color w:val="000000" w:themeColor="text1"/>
          <w:sz w:val="28"/>
          <w:szCs w:val="28"/>
        </w:rPr>
      </w:pPr>
      <w:r w:rsidRPr="009410A5">
        <w:rPr>
          <w:color w:val="000000" w:themeColor="text1"/>
          <w:sz w:val="28"/>
          <w:szCs w:val="28"/>
        </w:rPr>
        <w:t>1. Члены семьи, потерявшие кормильца из числа граждан, погибших в результате катастрофы на Чернобыльской АЭС, умерших вследствие лучевой болезни и других заболеваний, возникших в связи с чернобыльской катастрофой, имеют право на обеспечение нуждающихся в улучшении жилищных условий жилой площадью в размерах и в порядке, установленных Правительством Российской Федерации, один раз независимо от того, был ли указанный гражданин до своей смерти признан нуждающимся в улучшении жилищных условий.</w:t>
      </w:r>
    </w:p>
    <w:p w14:paraId="5C98C084" w14:textId="3F5CD6C5" w:rsidR="009410A5" w:rsidRPr="009410A5" w:rsidRDefault="009410A5" w:rsidP="009410A5">
      <w:pPr>
        <w:ind w:firstLine="567"/>
        <w:jc w:val="both"/>
        <w:rPr>
          <w:color w:val="000000" w:themeColor="text1"/>
          <w:sz w:val="28"/>
          <w:szCs w:val="28"/>
        </w:rPr>
      </w:pPr>
      <w:r w:rsidRPr="009410A5">
        <w:rPr>
          <w:color w:val="000000" w:themeColor="text1"/>
          <w:sz w:val="28"/>
          <w:szCs w:val="28"/>
        </w:rPr>
        <w:t xml:space="preserve">При этом необходимо учитывать, что согласно </w:t>
      </w:r>
      <w:hyperlink r:id="rId381" w:history="1">
        <w:r w:rsidRPr="009410A5">
          <w:rPr>
            <w:rStyle w:val="ae"/>
            <w:color w:val="000000" w:themeColor="text1"/>
            <w:sz w:val="28"/>
            <w:szCs w:val="28"/>
            <w:u w:val="none"/>
          </w:rPr>
          <w:t>части четвертой статьи 14</w:t>
        </w:r>
      </w:hyperlink>
      <w:r w:rsidRPr="009410A5">
        <w:rPr>
          <w:color w:val="000000" w:themeColor="text1"/>
          <w:sz w:val="28"/>
          <w:szCs w:val="28"/>
        </w:rPr>
        <w:t xml:space="preserve"> Закона Российской Федерации право на обеспечение жилым помещением приобретают только те семьи, которые вследствие чернобыльской катастрофы потеряли именно кормильца, а не любого члена своей семьи. Законодательство Российской Федерации право на социальные выплаты (возмещение вреда, пенсии, компенсации и т.п.) по случаю потери кормильца признает, по общему правилу, за нетрудоспособными гражданами, находившимися на иждивении умершего (погибшего), то есть на его полном содержании либо получавшими от него помощь, которая была для них постоянным источником средств к существованию (</w:t>
      </w:r>
      <w:hyperlink r:id="rId382" w:history="1">
        <w:r w:rsidRPr="009410A5">
          <w:rPr>
            <w:rStyle w:val="ae"/>
            <w:color w:val="000000" w:themeColor="text1"/>
            <w:sz w:val="28"/>
            <w:szCs w:val="28"/>
            <w:u w:val="none"/>
          </w:rPr>
          <w:t>пункт 1 статьи 1088</w:t>
        </w:r>
      </w:hyperlink>
      <w:r w:rsidRPr="009410A5">
        <w:rPr>
          <w:color w:val="000000" w:themeColor="text1"/>
          <w:sz w:val="28"/>
          <w:szCs w:val="28"/>
        </w:rPr>
        <w:t xml:space="preserve"> Гражданского кодекса Российской Федерации, </w:t>
      </w:r>
      <w:hyperlink r:id="rId383" w:history="1">
        <w:r w:rsidRPr="009410A5">
          <w:rPr>
            <w:rStyle w:val="ae"/>
            <w:color w:val="000000" w:themeColor="text1"/>
            <w:sz w:val="28"/>
            <w:szCs w:val="28"/>
            <w:u w:val="none"/>
          </w:rPr>
          <w:t>статья 29</w:t>
        </w:r>
      </w:hyperlink>
      <w:r w:rsidRPr="009410A5">
        <w:rPr>
          <w:color w:val="000000" w:themeColor="text1"/>
          <w:sz w:val="28"/>
          <w:szCs w:val="28"/>
        </w:rPr>
        <w:t xml:space="preserve"> Закона Российской Федерации от 12 февраля 1993 г. </w:t>
      </w:r>
      <w:r>
        <w:rPr>
          <w:color w:val="000000" w:themeColor="text1"/>
          <w:sz w:val="28"/>
          <w:szCs w:val="28"/>
        </w:rPr>
        <w:t>№</w:t>
      </w:r>
      <w:r w:rsidRPr="009410A5">
        <w:rPr>
          <w:color w:val="000000" w:themeColor="text1"/>
          <w:sz w:val="28"/>
          <w:szCs w:val="28"/>
        </w:rPr>
        <w:t xml:space="preserve"> 4468-1 "О пенсионном обеспечении лиц, проходивших военную службу, службу в органах внутренних дел, Государственной противопожарной службе, органах по контролю за оборотом наркотических средств и психотропных веществ, учреждениях и органах уголовно-исполнительной системы, и их семей", </w:t>
      </w:r>
      <w:hyperlink r:id="rId384" w:history="1">
        <w:r w:rsidRPr="009410A5">
          <w:rPr>
            <w:rStyle w:val="ae"/>
            <w:color w:val="000000" w:themeColor="text1"/>
            <w:sz w:val="28"/>
            <w:szCs w:val="28"/>
            <w:u w:val="none"/>
          </w:rPr>
          <w:t>пункты 1</w:t>
        </w:r>
      </w:hyperlink>
      <w:r w:rsidRPr="009410A5">
        <w:rPr>
          <w:color w:val="000000" w:themeColor="text1"/>
          <w:sz w:val="28"/>
          <w:szCs w:val="28"/>
        </w:rPr>
        <w:t xml:space="preserve">, </w:t>
      </w:r>
      <w:hyperlink r:id="rId385" w:history="1">
        <w:r w:rsidRPr="009410A5">
          <w:rPr>
            <w:rStyle w:val="ae"/>
            <w:color w:val="000000" w:themeColor="text1"/>
            <w:sz w:val="28"/>
            <w:szCs w:val="28"/>
            <w:u w:val="none"/>
          </w:rPr>
          <w:t>3 статьи 9</w:t>
        </w:r>
      </w:hyperlink>
      <w:r w:rsidRPr="009410A5">
        <w:rPr>
          <w:color w:val="000000" w:themeColor="text1"/>
          <w:sz w:val="28"/>
          <w:szCs w:val="28"/>
        </w:rPr>
        <w:t xml:space="preserve"> Федерального закона от 17 декабря 2001 г. </w:t>
      </w:r>
      <w:r>
        <w:rPr>
          <w:color w:val="000000" w:themeColor="text1"/>
          <w:sz w:val="28"/>
          <w:szCs w:val="28"/>
        </w:rPr>
        <w:t>№</w:t>
      </w:r>
      <w:r w:rsidRPr="009410A5">
        <w:rPr>
          <w:color w:val="000000" w:themeColor="text1"/>
          <w:sz w:val="28"/>
          <w:szCs w:val="28"/>
        </w:rPr>
        <w:t xml:space="preserve"> 173-ФЗ "О трудовых пенсиях" и др.) (см. </w:t>
      </w:r>
      <w:hyperlink r:id="rId386" w:history="1">
        <w:r w:rsidRPr="009410A5">
          <w:rPr>
            <w:rStyle w:val="ae"/>
            <w:color w:val="000000" w:themeColor="text1"/>
            <w:sz w:val="28"/>
            <w:szCs w:val="28"/>
            <w:u w:val="none"/>
          </w:rPr>
          <w:t>решение</w:t>
        </w:r>
      </w:hyperlink>
      <w:r w:rsidRPr="009410A5">
        <w:rPr>
          <w:color w:val="000000" w:themeColor="text1"/>
          <w:sz w:val="28"/>
          <w:szCs w:val="28"/>
        </w:rPr>
        <w:t xml:space="preserve"> Верховного Суда Российской Федерации от 25 июня 2012 г. </w:t>
      </w:r>
      <w:r>
        <w:rPr>
          <w:color w:val="000000" w:themeColor="text1"/>
          <w:sz w:val="28"/>
          <w:szCs w:val="28"/>
        </w:rPr>
        <w:t>№</w:t>
      </w:r>
      <w:r w:rsidRPr="009410A5">
        <w:rPr>
          <w:color w:val="000000" w:themeColor="text1"/>
          <w:sz w:val="28"/>
          <w:szCs w:val="28"/>
        </w:rPr>
        <w:t xml:space="preserve"> АКПИ12-733).</w:t>
      </w:r>
    </w:p>
    <w:p w14:paraId="6B1E786B" w14:textId="77777777" w:rsidR="009410A5" w:rsidRPr="009410A5" w:rsidRDefault="009410A5" w:rsidP="009410A5">
      <w:pPr>
        <w:ind w:firstLine="567"/>
        <w:jc w:val="both"/>
        <w:rPr>
          <w:color w:val="000000" w:themeColor="text1"/>
          <w:sz w:val="28"/>
          <w:szCs w:val="28"/>
        </w:rPr>
      </w:pPr>
      <w:hyperlink r:id="rId387" w:history="1">
        <w:r w:rsidRPr="009410A5">
          <w:rPr>
            <w:rStyle w:val="ae"/>
            <w:color w:val="000000" w:themeColor="text1"/>
            <w:sz w:val="28"/>
            <w:szCs w:val="28"/>
            <w:u w:val="none"/>
          </w:rPr>
          <w:t>Статьей 1088</w:t>
        </w:r>
      </w:hyperlink>
      <w:r w:rsidRPr="009410A5">
        <w:rPr>
          <w:color w:val="000000" w:themeColor="text1"/>
          <w:sz w:val="28"/>
          <w:szCs w:val="28"/>
        </w:rPr>
        <w:t xml:space="preserve"> Гражданского кодекса Российской Федерации к членам семьи кормильца отнесены:</w:t>
      </w:r>
    </w:p>
    <w:p w14:paraId="0AFE935D" w14:textId="77777777" w:rsidR="009410A5" w:rsidRPr="009410A5" w:rsidRDefault="009410A5" w:rsidP="009410A5">
      <w:pPr>
        <w:ind w:firstLine="567"/>
        <w:jc w:val="both"/>
        <w:rPr>
          <w:color w:val="000000" w:themeColor="text1"/>
          <w:sz w:val="28"/>
          <w:szCs w:val="28"/>
        </w:rPr>
      </w:pPr>
      <w:r w:rsidRPr="009410A5">
        <w:rPr>
          <w:color w:val="000000" w:themeColor="text1"/>
          <w:sz w:val="28"/>
          <w:szCs w:val="28"/>
        </w:rPr>
        <w:t>нетрудоспособные лица, состоявшие на иждивении умершего или имевшие ко дню его смерти право на получение от него содержания;</w:t>
      </w:r>
    </w:p>
    <w:p w14:paraId="63681F3D" w14:textId="77777777" w:rsidR="009410A5" w:rsidRPr="009410A5" w:rsidRDefault="009410A5" w:rsidP="009410A5">
      <w:pPr>
        <w:ind w:firstLine="567"/>
        <w:jc w:val="both"/>
        <w:rPr>
          <w:color w:val="000000" w:themeColor="text1"/>
          <w:sz w:val="28"/>
          <w:szCs w:val="28"/>
        </w:rPr>
      </w:pPr>
      <w:r w:rsidRPr="009410A5">
        <w:rPr>
          <w:color w:val="000000" w:themeColor="text1"/>
          <w:sz w:val="28"/>
          <w:szCs w:val="28"/>
        </w:rPr>
        <w:t>ребенок умершего, родившийся после его смерти;</w:t>
      </w:r>
    </w:p>
    <w:p w14:paraId="2C8359CD" w14:textId="77777777" w:rsidR="009410A5" w:rsidRPr="009410A5" w:rsidRDefault="009410A5" w:rsidP="009410A5">
      <w:pPr>
        <w:ind w:firstLine="567"/>
        <w:jc w:val="both"/>
        <w:rPr>
          <w:color w:val="000000" w:themeColor="text1"/>
          <w:sz w:val="28"/>
          <w:szCs w:val="28"/>
        </w:rPr>
      </w:pPr>
      <w:r w:rsidRPr="009410A5">
        <w:rPr>
          <w:color w:val="000000" w:themeColor="text1"/>
          <w:sz w:val="28"/>
          <w:szCs w:val="28"/>
        </w:rPr>
        <w:t>один из родителей, супруг либо другой член семьи независимо от его трудоспособности, который не работает и занят уходом за находившимися на иждивении умершего его детьми, внуками, братьями и сестрами, не достигшими четырнадцати лет либо хотя и достигшими указанного возраста, но по заключению медицинских органов нуждающимися но состоянию здоровья в постороннем уходе;</w:t>
      </w:r>
    </w:p>
    <w:p w14:paraId="4618E3DD" w14:textId="77777777" w:rsidR="009410A5" w:rsidRPr="009410A5" w:rsidRDefault="009410A5" w:rsidP="009410A5">
      <w:pPr>
        <w:ind w:firstLine="567"/>
        <w:jc w:val="both"/>
        <w:rPr>
          <w:color w:val="000000" w:themeColor="text1"/>
          <w:sz w:val="28"/>
          <w:szCs w:val="28"/>
        </w:rPr>
      </w:pPr>
      <w:r w:rsidRPr="009410A5">
        <w:rPr>
          <w:color w:val="000000" w:themeColor="text1"/>
          <w:sz w:val="28"/>
          <w:szCs w:val="28"/>
        </w:rPr>
        <w:t>лица, состоявшие на иждивении умершего и ставшие нетрудоспособными в течение пяти лет после его смерти.</w:t>
      </w:r>
    </w:p>
    <w:p w14:paraId="43EA7FAF" w14:textId="77777777" w:rsidR="009410A5" w:rsidRPr="009410A5" w:rsidRDefault="009410A5" w:rsidP="009410A5">
      <w:pPr>
        <w:ind w:firstLine="567"/>
        <w:jc w:val="both"/>
        <w:rPr>
          <w:color w:val="000000" w:themeColor="text1"/>
          <w:sz w:val="28"/>
          <w:szCs w:val="28"/>
        </w:rPr>
      </w:pPr>
      <w:r w:rsidRPr="009410A5">
        <w:rPr>
          <w:color w:val="000000" w:themeColor="text1"/>
          <w:sz w:val="28"/>
          <w:szCs w:val="28"/>
        </w:rPr>
        <w:t>При этом отмечено, что вред возмещается:</w:t>
      </w:r>
    </w:p>
    <w:p w14:paraId="163133B8" w14:textId="77777777" w:rsidR="009410A5" w:rsidRPr="009410A5" w:rsidRDefault="009410A5" w:rsidP="009410A5">
      <w:pPr>
        <w:ind w:firstLine="567"/>
        <w:jc w:val="both"/>
        <w:rPr>
          <w:color w:val="000000" w:themeColor="text1"/>
          <w:sz w:val="28"/>
          <w:szCs w:val="28"/>
        </w:rPr>
      </w:pPr>
      <w:r w:rsidRPr="009410A5">
        <w:rPr>
          <w:color w:val="000000" w:themeColor="text1"/>
          <w:sz w:val="28"/>
          <w:szCs w:val="28"/>
        </w:rPr>
        <w:t>несовершеннолетним - до достижения восемнадцати лет;</w:t>
      </w:r>
    </w:p>
    <w:p w14:paraId="7899D6D5" w14:textId="77777777" w:rsidR="009410A5" w:rsidRPr="009410A5" w:rsidRDefault="009410A5" w:rsidP="009410A5">
      <w:pPr>
        <w:ind w:firstLine="567"/>
        <w:jc w:val="both"/>
        <w:rPr>
          <w:color w:val="000000" w:themeColor="text1"/>
          <w:sz w:val="28"/>
          <w:szCs w:val="28"/>
        </w:rPr>
      </w:pPr>
      <w:r w:rsidRPr="009410A5">
        <w:rPr>
          <w:color w:val="000000" w:themeColor="text1"/>
          <w:sz w:val="28"/>
          <w:szCs w:val="28"/>
        </w:rPr>
        <w:t>обучающимся старше восемнадцати лет - до получения образования по очной форме обучения, но не более чем до двадцати трех лет;</w:t>
      </w:r>
    </w:p>
    <w:p w14:paraId="40D3A409" w14:textId="77777777" w:rsidR="009410A5" w:rsidRPr="009410A5" w:rsidRDefault="009410A5" w:rsidP="009410A5">
      <w:pPr>
        <w:ind w:firstLine="567"/>
        <w:jc w:val="both"/>
        <w:rPr>
          <w:color w:val="000000" w:themeColor="text1"/>
          <w:sz w:val="28"/>
          <w:szCs w:val="28"/>
        </w:rPr>
      </w:pPr>
      <w:r w:rsidRPr="009410A5">
        <w:rPr>
          <w:color w:val="000000" w:themeColor="text1"/>
          <w:sz w:val="28"/>
          <w:szCs w:val="28"/>
        </w:rPr>
        <w:t>женщинам старше пятидесяти пяти лет и мужчинам старше шестидесяти лет - пожизненно;</w:t>
      </w:r>
    </w:p>
    <w:p w14:paraId="1248D473" w14:textId="77777777" w:rsidR="009410A5" w:rsidRPr="009410A5" w:rsidRDefault="009410A5" w:rsidP="009410A5">
      <w:pPr>
        <w:ind w:firstLine="567"/>
        <w:jc w:val="both"/>
        <w:rPr>
          <w:color w:val="000000" w:themeColor="text1"/>
          <w:sz w:val="28"/>
          <w:szCs w:val="28"/>
        </w:rPr>
      </w:pPr>
      <w:r w:rsidRPr="009410A5">
        <w:rPr>
          <w:color w:val="000000" w:themeColor="text1"/>
          <w:sz w:val="28"/>
          <w:szCs w:val="28"/>
        </w:rPr>
        <w:t>инвалидам - на срок инвалидности;</w:t>
      </w:r>
    </w:p>
    <w:p w14:paraId="0F0AF7D4" w14:textId="77777777" w:rsidR="009410A5" w:rsidRPr="009410A5" w:rsidRDefault="009410A5" w:rsidP="009410A5">
      <w:pPr>
        <w:ind w:firstLine="567"/>
        <w:jc w:val="both"/>
        <w:rPr>
          <w:color w:val="000000" w:themeColor="text1"/>
          <w:sz w:val="28"/>
          <w:szCs w:val="28"/>
        </w:rPr>
      </w:pPr>
      <w:r w:rsidRPr="009410A5">
        <w:rPr>
          <w:color w:val="000000" w:themeColor="text1"/>
          <w:sz w:val="28"/>
          <w:szCs w:val="28"/>
        </w:rPr>
        <w:t>одному из родителей, супругу либо другому члену семьи, занятому уходом за находившимися на иждивении умершего его детьми, внуками, братьями и сестрами, - до достижения ими четырнадцати лет либо изменения состояния здоровья.</w:t>
      </w:r>
    </w:p>
    <w:p w14:paraId="32D22E66" w14:textId="57F9FA12" w:rsidR="009410A5" w:rsidRPr="009410A5" w:rsidRDefault="009410A5" w:rsidP="009410A5">
      <w:pPr>
        <w:ind w:firstLine="567"/>
        <w:jc w:val="both"/>
        <w:rPr>
          <w:color w:val="000000" w:themeColor="text1"/>
          <w:sz w:val="28"/>
          <w:szCs w:val="28"/>
        </w:rPr>
      </w:pPr>
      <w:r w:rsidRPr="009410A5">
        <w:rPr>
          <w:color w:val="000000" w:themeColor="text1"/>
          <w:sz w:val="28"/>
          <w:szCs w:val="28"/>
        </w:rPr>
        <w:t xml:space="preserve">2. Обеспечение жилыми помещениями за счет средств федерального бюджета семей умерших инвалидов-чернобыльцев по смыслу </w:t>
      </w:r>
      <w:hyperlink r:id="rId388" w:history="1">
        <w:r w:rsidRPr="009410A5">
          <w:rPr>
            <w:rStyle w:val="ae"/>
            <w:color w:val="000000" w:themeColor="text1"/>
            <w:sz w:val="28"/>
            <w:szCs w:val="28"/>
            <w:u w:val="none"/>
          </w:rPr>
          <w:t>части четвертой статьи 14</w:t>
        </w:r>
      </w:hyperlink>
      <w:r w:rsidRPr="009410A5">
        <w:rPr>
          <w:color w:val="000000" w:themeColor="text1"/>
          <w:sz w:val="28"/>
          <w:szCs w:val="28"/>
        </w:rPr>
        <w:t xml:space="preserve"> Закона Российской Федерации допускается только, если инвалид-чернобылец до смерти имел право на получение указанной меры социальной поддержки, то есть был признан нуждающимся в улучшении жилищных условий. При этом членами семьи умершего инвалида-чернобыльца могут быть признаны только совместно проживающие на момент его смерти члены семьи, которые могут быть признанными таковыми в соответствии с </w:t>
      </w:r>
      <w:hyperlink r:id="rId389" w:history="1">
        <w:r w:rsidRPr="009410A5">
          <w:rPr>
            <w:rStyle w:val="ae"/>
            <w:color w:val="000000" w:themeColor="text1"/>
            <w:sz w:val="28"/>
            <w:szCs w:val="28"/>
            <w:u w:val="none"/>
          </w:rPr>
          <w:t>частью 1 статьи 31</w:t>
        </w:r>
      </w:hyperlink>
      <w:r w:rsidRPr="009410A5">
        <w:rPr>
          <w:color w:val="000000" w:themeColor="text1"/>
          <w:sz w:val="28"/>
          <w:szCs w:val="28"/>
        </w:rPr>
        <w:t xml:space="preserve"> и </w:t>
      </w:r>
      <w:hyperlink r:id="rId390" w:history="1">
        <w:r w:rsidRPr="009410A5">
          <w:rPr>
            <w:rStyle w:val="ae"/>
            <w:color w:val="000000" w:themeColor="text1"/>
            <w:sz w:val="28"/>
            <w:szCs w:val="28"/>
            <w:u w:val="none"/>
          </w:rPr>
          <w:t>частью 1 статьи 69</w:t>
        </w:r>
      </w:hyperlink>
      <w:r w:rsidRPr="009410A5">
        <w:rPr>
          <w:color w:val="000000" w:themeColor="text1"/>
          <w:sz w:val="28"/>
          <w:szCs w:val="28"/>
        </w:rPr>
        <w:t xml:space="preserve"> Жилищного кодекса Российской Федерации (см. апелляционные определения Судебной коллегии по гражданским делам Верховного Суда Республики Дагестан от 20 ноября 2013 г. по делу </w:t>
      </w:r>
      <w:r>
        <w:rPr>
          <w:color w:val="000000" w:themeColor="text1"/>
          <w:sz w:val="28"/>
          <w:szCs w:val="28"/>
        </w:rPr>
        <w:t>№</w:t>
      </w:r>
      <w:r w:rsidRPr="009410A5">
        <w:rPr>
          <w:color w:val="000000" w:themeColor="text1"/>
          <w:sz w:val="28"/>
          <w:szCs w:val="28"/>
        </w:rPr>
        <w:t xml:space="preserve"> 33-4030/2013; от 10 июля 2013 г. по делу </w:t>
      </w:r>
      <w:r>
        <w:rPr>
          <w:color w:val="000000" w:themeColor="text1"/>
          <w:sz w:val="28"/>
          <w:szCs w:val="28"/>
        </w:rPr>
        <w:t>№</w:t>
      </w:r>
      <w:r w:rsidRPr="009410A5">
        <w:rPr>
          <w:color w:val="000000" w:themeColor="text1"/>
          <w:sz w:val="28"/>
          <w:szCs w:val="28"/>
        </w:rPr>
        <w:t xml:space="preserve"> 33-2679/2013 и другие).</w:t>
      </w:r>
    </w:p>
    <w:p w14:paraId="444AC33D" w14:textId="77777777" w:rsidR="009410A5" w:rsidRPr="009410A5" w:rsidRDefault="009410A5" w:rsidP="009410A5">
      <w:pPr>
        <w:ind w:firstLine="567"/>
        <w:jc w:val="both"/>
        <w:rPr>
          <w:color w:val="000000" w:themeColor="text1"/>
          <w:sz w:val="28"/>
          <w:szCs w:val="28"/>
        </w:rPr>
      </w:pPr>
      <w:r w:rsidRPr="009410A5">
        <w:rPr>
          <w:color w:val="000000" w:themeColor="text1"/>
          <w:sz w:val="28"/>
          <w:szCs w:val="28"/>
        </w:rPr>
        <w:t xml:space="preserve">3. В соответствии с </w:t>
      </w:r>
      <w:hyperlink r:id="rId391" w:history="1">
        <w:r w:rsidRPr="009410A5">
          <w:rPr>
            <w:rStyle w:val="ae"/>
            <w:color w:val="000000" w:themeColor="text1"/>
            <w:sz w:val="28"/>
            <w:szCs w:val="28"/>
            <w:u w:val="none"/>
          </w:rPr>
          <w:t>частью второй статьи 15</w:t>
        </w:r>
      </w:hyperlink>
      <w:r w:rsidRPr="009410A5">
        <w:rPr>
          <w:color w:val="000000" w:themeColor="text1"/>
          <w:sz w:val="28"/>
          <w:szCs w:val="28"/>
        </w:rPr>
        <w:t xml:space="preserve"> Закона Российской Федерации меры социальной поддержки по обеспечению нуждающихся в улучшении жилищных условий жилой площадью в размерах и в порядке, установленных Правительством Российской Федерации, один раз распространяются на семьи, в том числе на вдов (вдовцов) умерших участников ликвидации последствий катастрофы на Чернобыльской АЭС, указанных в </w:t>
      </w:r>
      <w:hyperlink r:id="rId392" w:history="1">
        <w:r w:rsidRPr="009410A5">
          <w:rPr>
            <w:rStyle w:val="ae"/>
            <w:color w:val="000000" w:themeColor="text1"/>
            <w:sz w:val="28"/>
            <w:szCs w:val="28"/>
            <w:u w:val="none"/>
          </w:rPr>
          <w:t>пункте 3 части первой статьи 13</w:t>
        </w:r>
      </w:hyperlink>
      <w:r w:rsidRPr="009410A5">
        <w:rPr>
          <w:color w:val="000000" w:themeColor="text1"/>
          <w:sz w:val="28"/>
          <w:szCs w:val="28"/>
        </w:rPr>
        <w:t xml:space="preserve"> Закона Российской Федерации.</w:t>
      </w:r>
    </w:p>
    <w:p w14:paraId="0330E03E" w14:textId="77777777" w:rsidR="009410A5" w:rsidRPr="009410A5" w:rsidRDefault="009410A5" w:rsidP="009410A5">
      <w:pPr>
        <w:ind w:firstLine="567"/>
        <w:jc w:val="both"/>
        <w:rPr>
          <w:color w:val="000000" w:themeColor="text1"/>
          <w:sz w:val="28"/>
          <w:szCs w:val="28"/>
        </w:rPr>
      </w:pPr>
      <w:r w:rsidRPr="009410A5">
        <w:rPr>
          <w:color w:val="000000" w:themeColor="text1"/>
          <w:sz w:val="28"/>
          <w:szCs w:val="28"/>
        </w:rPr>
        <w:t xml:space="preserve">Если исходить из логики, примененной в определении Конституционного Суда Российской Федерации, право на обеспечение жилым помещением за счет </w:t>
      </w:r>
      <w:r w:rsidRPr="009410A5">
        <w:rPr>
          <w:color w:val="000000" w:themeColor="text1"/>
          <w:sz w:val="28"/>
          <w:szCs w:val="28"/>
        </w:rPr>
        <w:lastRenderedPageBreak/>
        <w:t xml:space="preserve">средств федерального бюджета членов семей умерших участников ликвидации последствий катастрофы на Чернобыльской АЭС по смыслу </w:t>
      </w:r>
      <w:hyperlink r:id="rId393" w:history="1">
        <w:r w:rsidRPr="009410A5">
          <w:rPr>
            <w:rStyle w:val="ae"/>
            <w:color w:val="000000" w:themeColor="text1"/>
            <w:sz w:val="28"/>
            <w:szCs w:val="28"/>
            <w:u w:val="none"/>
          </w:rPr>
          <w:t>части второй статьи 15</w:t>
        </w:r>
      </w:hyperlink>
      <w:r w:rsidRPr="009410A5">
        <w:rPr>
          <w:color w:val="000000" w:themeColor="text1"/>
          <w:sz w:val="28"/>
          <w:szCs w:val="28"/>
        </w:rPr>
        <w:t xml:space="preserve"> Закона Российской Федерации не зависит от того, был ли признан участник ликвидации последствий катастрофы на Чернобыльской АЭС до своей смерти нуждающимся в улучшении жилищных условий.</w:t>
      </w:r>
    </w:p>
    <w:p w14:paraId="05175F47" w14:textId="77777777" w:rsidR="009410A5" w:rsidRPr="009410A5" w:rsidRDefault="009410A5" w:rsidP="009410A5">
      <w:pPr>
        <w:ind w:firstLine="567"/>
        <w:jc w:val="both"/>
        <w:rPr>
          <w:color w:val="000000" w:themeColor="text1"/>
          <w:sz w:val="28"/>
          <w:szCs w:val="28"/>
        </w:rPr>
      </w:pPr>
      <w:r w:rsidRPr="009410A5">
        <w:rPr>
          <w:color w:val="000000" w:themeColor="text1"/>
          <w:sz w:val="28"/>
          <w:szCs w:val="28"/>
        </w:rPr>
        <w:t xml:space="preserve">При этом, учитывая, что в </w:t>
      </w:r>
      <w:hyperlink r:id="rId394" w:history="1">
        <w:r w:rsidRPr="009410A5">
          <w:rPr>
            <w:rStyle w:val="ae"/>
            <w:color w:val="000000" w:themeColor="text1"/>
            <w:sz w:val="28"/>
            <w:szCs w:val="28"/>
            <w:u w:val="none"/>
          </w:rPr>
          <w:t>Законе</w:t>
        </w:r>
      </w:hyperlink>
      <w:r w:rsidRPr="009410A5">
        <w:rPr>
          <w:color w:val="000000" w:themeColor="text1"/>
          <w:sz w:val="28"/>
          <w:szCs w:val="28"/>
        </w:rPr>
        <w:t xml:space="preserve"> Российской Федерации идет речь о предоставлении меры социальной поддержки конкретно семье умершего участника ликвидации последствий катастрофы на Чернобыльской АЭС, ее состав при определении нуждаемости в жилых помещениях и предоставлении государственного жилищного сертификата должен определяться на дату смерти указанного гражданина.</w:t>
      </w:r>
    </w:p>
    <w:p w14:paraId="4ADF8250" w14:textId="0463076F" w:rsidR="009410A5" w:rsidRDefault="009410A5">
      <w:pPr>
        <w:spacing w:after="160" w:line="259" w:lineRule="auto"/>
        <w:rPr>
          <w:color w:val="000000" w:themeColor="text1"/>
          <w:sz w:val="28"/>
          <w:szCs w:val="28"/>
        </w:rPr>
      </w:pPr>
      <w:r>
        <w:rPr>
          <w:color w:val="000000" w:themeColor="text1"/>
          <w:sz w:val="28"/>
          <w:szCs w:val="28"/>
        </w:rPr>
        <w:br w:type="page"/>
      </w:r>
    </w:p>
    <w:p w14:paraId="2431A01A" w14:textId="4DC47F85" w:rsidR="00D15657" w:rsidRPr="00D15657" w:rsidRDefault="00D15657" w:rsidP="00D15657">
      <w:pPr>
        <w:tabs>
          <w:tab w:val="left" w:pos="3902"/>
        </w:tabs>
        <w:jc w:val="both"/>
        <w:rPr>
          <w:sz w:val="28"/>
          <w:szCs w:val="28"/>
        </w:rPr>
      </w:pPr>
      <w:r>
        <w:rPr>
          <w:rStyle w:val="24"/>
          <w:b w:val="0"/>
          <w:bCs w:val="0"/>
          <w:sz w:val="28"/>
          <w:szCs w:val="28"/>
        </w:rPr>
        <w:lastRenderedPageBreak/>
        <w:t>Дело 33а-7372/2026</w:t>
      </w:r>
      <w:r w:rsidRPr="00D15657">
        <w:rPr>
          <w:rStyle w:val="24"/>
          <w:b w:val="0"/>
          <w:bCs w:val="0"/>
          <w:sz w:val="28"/>
          <w:szCs w:val="28"/>
        </w:rPr>
        <w:tab/>
      </w:r>
      <w:r>
        <w:rPr>
          <w:rStyle w:val="24"/>
          <w:b w:val="0"/>
          <w:bCs w:val="0"/>
          <w:sz w:val="28"/>
          <w:szCs w:val="28"/>
        </w:rPr>
        <w:t xml:space="preserve">                               </w:t>
      </w:r>
      <w:r w:rsidRPr="00D15657">
        <w:rPr>
          <w:rStyle w:val="24"/>
          <w:b w:val="0"/>
          <w:bCs w:val="0"/>
          <w:sz w:val="28"/>
          <w:szCs w:val="28"/>
          <w:lang w:eastAsia="en-US" w:bidi="en-US"/>
        </w:rPr>
        <w:t>50</w:t>
      </w:r>
      <w:r w:rsidRPr="00D15657">
        <w:rPr>
          <w:rStyle w:val="24"/>
          <w:b w:val="0"/>
          <w:bCs w:val="0"/>
          <w:sz w:val="28"/>
          <w:szCs w:val="28"/>
          <w:lang w:val="en-US" w:eastAsia="en-US" w:bidi="en-US"/>
        </w:rPr>
        <w:t>RS</w:t>
      </w:r>
      <w:r w:rsidRPr="00D15657">
        <w:rPr>
          <w:rStyle w:val="24"/>
          <w:b w:val="0"/>
          <w:bCs w:val="0"/>
          <w:sz w:val="28"/>
          <w:szCs w:val="28"/>
          <w:lang w:eastAsia="en-US" w:bidi="en-US"/>
        </w:rPr>
        <w:t>0024-0</w:t>
      </w:r>
      <w:r w:rsidRPr="00D15657">
        <w:rPr>
          <w:rStyle w:val="24"/>
          <w:b w:val="0"/>
          <w:bCs w:val="0"/>
          <w:sz w:val="28"/>
          <w:szCs w:val="28"/>
        </w:rPr>
        <w:t>1-2025-002024-88</w:t>
      </w:r>
    </w:p>
    <w:p w14:paraId="37F7F536" w14:textId="77777777" w:rsidR="00D15657" w:rsidRDefault="00D15657" w:rsidP="00D15657">
      <w:pPr>
        <w:tabs>
          <w:tab w:val="left" w:pos="3408"/>
        </w:tabs>
        <w:ind w:firstLine="1360"/>
        <w:jc w:val="both"/>
        <w:rPr>
          <w:rStyle w:val="21pt"/>
          <w:b w:val="0"/>
          <w:bCs w:val="0"/>
          <w:sz w:val="28"/>
          <w:szCs w:val="28"/>
        </w:rPr>
      </w:pPr>
    </w:p>
    <w:p w14:paraId="56980C23" w14:textId="77777777" w:rsidR="00D15657" w:rsidRDefault="00D15657" w:rsidP="00D15657">
      <w:pPr>
        <w:tabs>
          <w:tab w:val="left" w:pos="3408"/>
        </w:tabs>
        <w:jc w:val="center"/>
        <w:rPr>
          <w:rStyle w:val="21pt"/>
          <w:b w:val="0"/>
          <w:bCs w:val="0"/>
          <w:sz w:val="28"/>
          <w:szCs w:val="28"/>
        </w:rPr>
      </w:pPr>
    </w:p>
    <w:p w14:paraId="47DE0509" w14:textId="77777777" w:rsidR="00D15657" w:rsidRPr="00D15657" w:rsidRDefault="00D15657" w:rsidP="00D15657">
      <w:pPr>
        <w:tabs>
          <w:tab w:val="left" w:pos="3408"/>
        </w:tabs>
        <w:jc w:val="center"/>
        <w:rPr>
          <w:rStyle w:val="21pt"/>
          <w:sz w:val="28"/>
          <w:szCs w:val="28"/>
        </w:rPr>
      </w:pPr>
      <w:r w:rsidRPr="00D15657">
        <w:rPr>
          <w:rStyle w:val="21pt"/>
          <w:sz w:val="28"/>
          <w:szCs w:val="28"/>
        </w:rPr>
        <w:t>МОСКОВСКИЙ ОБЛАСТНОЙ СУД</w:t>
      </w:r>
    </w:p>
    <w:p w14:paraId="1D1094DF" w14:textId="77777777" w:rsidR="00D15657" w:rsidRPr="00D15657" w:rsidRDefault="00D15657" w:rsidP="00D15657">
      <w:pPr>
        <w:tabs>
          <w:tab w:val="left" w:pos="3408"/>
        </w:tabs>
        <w:jc w:val="center"/>
        <w:rPr>
          <w:rStyle w:val="21pt"/>
          <w:sz w:val="28"/>
          <w:szCs w:val="28"/>
        </w:rPr>
      </w:pPr>
    </w:p>
    <w:p w14:paraId="538D913B" w14:textId="590E2E83" w:rsidR="00D15657" w:rsidRPr="00D15657" w:rsidRDefault="00D15657" w:rsidP="00D15657">
      <w:pPr>
        <w:tabs>
          <w:tab w:val="left" w:pos="3408"/>
        </w:tabs>
        <w:jc w:val="center"/>
        <w:rPr>
          <w:rStyle w:val="21pt"/>
          <w:sz w:val="28"/>
          <w:szCs w:val="28"/>
        </w:rPr>
      </w:pPr>
      <w:r w:rsidRPr="00D15657">
        <w:rPr>
          <w:rStyle w:val="21pt"/>
          <w:sz w:val="28"/>
          <w:szCs w:val="28"/>
        </w:rPr>
        <w:t>АПЕЛЛЯЦИОННОЕ ОПРЕДЕЛЕНИЕ</w:t>
      </w:r>
    </w:p>
    <w:p w14:paraId="776F953A" w14:textId="77777777" w:rsidR="00D15657" w:rsidRPr="00D15657" w:rsidRDefault="00D15657" w:rsidP="00D15657">
      <w:pPr>
        <w:tabs>
          <w:tab w:val="left" w:pos="3408"/>
        </w:tabs>
        <w:ind w:firstLine="1360"/>
        <w:jc w:val="both"/>
        <w:rPr>
          <w:rStyle w:val="21pt"/>
          <w:sz w:val="28"/>
          <w:szCs w:val="28"/>
        </w:rPr>
      </w:pPr>
    </w:p>
    <w:p w14:paraId="1ED7BD0B" w14:textId="693DC33D" w:rsidR="00D15657" w:rsidRPr="00D15657" w:rsidRDefault="00D15657" w:rsidP="00D15657">
      <w:pPr>
        <w:tabs>
          <w:tab w:val="left" w:pos="3408"/>
        </w:tabs>
        <w:jc w:val="both"/>
        <w:rPr>
          <w:sz w:val="28"/>
          <w:szCs w:val="28"/>
        </w:rPr>
      </w:pPr>
      <w:r w:rsidRPr="00D15657">
        <w:rPr>
          <w:rStyle w:val="24"/>
          <w:sz w:val="28"/>
          <w:szCs w:val="28"/>
        </w:rPr>
        <w:t>09 февраля 2026 года</w:t>
      </w:r>
      <w:r>
        <w:rPr>
          <w:rStyle w:val="24"/>
          <w:sz w:val="28"/>
          <w:szCs w:val="28"/>
        </w:rPr>
        <w:t xml:space="preserve">      </w:t>
      </w:r>
      <w:r w:rsidRPr="00D15657">
        <w:rPr>
          <w:rStyle w:val="24"/>
          <w:sz w:val="28"/>
          <w:szCs w:val="28"/>
        </w:rPr>
        <w:tab/>
      </w:r>
      <w:r>
        <w:rPr>
          <w:rStyle w:val="24"/>
          <w:sz w:val="28"/>
          <w:szCs w:val="28"/>
        </w:rPr>
        <w:t xml:space="preserve">                      </w:t>
      </w:r>
      <w:r w:rsidR="00EC7D51">
        <w:rPr>
          <w:rStyle w:val="24"/>
          <w:sz w:val="28"/>
          <w:szCs w:val="28"/>
        </w:rPr>
        <w:t xml:space="preserve">    </w:t>
      </w:r>
      <w:r>
        <w:rPr>
          <w:rStyle w:val="24"/>
          <w:sz w:val="28"/>
          <w:szCs w:val="28"/>
        </w:rPr>
        <w:t xml:space="preserve"> </w:t>
      </w:r>
      <w:r w:rsidRPr="00D15657">
        <w:rPr>
          <w:rStyle w:val="24"/>
          <w:sz w:val="28"/>
          <w:szCs w:val="28"/>
        </w:rPr>
        <w:t>г. Красногорск, Московская область</w:t>
      </w:r>
    </w:p>
    <w:p w14:paraId="42F5B837" w14:textId="77777777" w:rsidR="00D15657" w:rsidRDefault="00D15657" w:rsidP="00D15657">
      <w:pPr>
        <w:ind w:firstLine="400"/>
        <w:jc w:val="both"/>
        <w:rPr>
          <w:rStyle w:val="24"/>
          <w:b w:val="0"/>
          <w:bCs w:val="0"/>
          <w:sz w:val="28"/>
          <w:szCs w:val="28"/>
        </w:rPr>
      </w:pPr>
    </w:p>
    <w:p w14:paraId="557C204B" w14:textId="4AC35737" w:rsidR="00D15657" w:rsidRPr="00D15657" w:rsidRDefault="00D15657" w:rsidP="00EC7D51">
      <w:pPr>
        <w:ind w:firstLine="567"/>
        <w:jc w:val="both"/>
        <w:rPr>
          <w:sz w:val="28"/>
          <w:szCs w:val="28"/>
        </w:rPr>
      </w:pPr>
      <w:r w:rsidRPr="00D15657">
        <w:rPr>
          <w:rStyle w:val="24"/>
          <w:b w:val="0"/>
          <w:bCs w:val="0"/>
          <w:sz w:val="28"/>
          <w:szCs w:val="28"/>
        </w:rPr>
        <w:t>Судебная коллегия по административным делам Московского областного суда в составе:</w:t>
      </w:r>
    </w:p>
    <w:p w14:paraId="28C5735D" w14:textId="17B37AF1" w:rsidR="00D15657" w:rsidRPr="00D15657" w:rsidRDefault="00D15657" w:rsidP="00EC7D51">
      <w:pPr>
        <w:ind w:firstLine="567"/>
        <w:jc w:val="both"/>
        <w:rPr>
          <w:sz w:val="28"/>
          <w:szCs w:val="28"/>
        </w:rPr>
      </w:pPr>
      <w:r w:rsidRPr="00D15657">
        <w:rPr>
          <w:rStyle w:val="24"/>
          <w:b w:val="0"/>
          <w:bCs w:val="0"/>
          <w:sz w:val="28"/>
          <w:szCs w:val="28"/>
        </w:rPr>
        <w:t xml:space="preserve">председательствующего судьи </w:t>
      </w:r>
      <w:proofErr w:type="spellStart"/>
      <w:r w:rsidRPr="00D15657">
        <w:rPr>
          <w:rStyle w:val="24"/>
          <w:b w:val="0"/>
          <w:bCs w:val="0"/>
          <w:sz w:val="28"/>
          <w:szCs w:val="28"/>
        </w:rPr>
        <w:t>Брыкова</w:t>
      </w:r>
      <w:proofErr w:type="spellEnd"/>
      <w:r w:rsidRPr="00D15657">
        <w:rPr>
          <w:rStyle w:val="24"/>
          <w:b w:val="0"/>
          <w:bCs w:val="0"/>
          <w:sz w:val="28"/>
          <w:szCs w:val="28"/>
        </w:rPr>
        <w:t xml:space="preserve"> И.И., судей Белоусовой М.А., Красновой Н.В.. при ведении протокола помощником судьи </w:t>
      </w:r>
      <w:proofErr w:type="spellStart"/>
      <w:r w:rsidRPr="00D15657">
        <w:rPr>
          <w:rStyle w:val="24"/>
          <w:b w:val="0"/>
          <w:bCs w:val="0"/>
          <w:sz w:val="28"/>
          <w:szCs w:val="28"/>
        </w:rPr>
        <w:t>Налапкиным</w:t>
      </w:r>
      <w:proofErr w:type="spellEnd"/>
      <w:r w:rsidRPr="00D15657">
        <w:rPr>
          <w:rStyle w:val="24"/>
          <w:b w:val="0"/>
          <w:bCs w:val="0"/>
          <w:sz w:val="28"/>
          <w:szCs w:val="28"/>
        </w:rPr>
        <w:t xml:space="preserve"> А.П., рассмотрев в открытом судебном заседании апелляционную жалобу Администрации муниципального округа Луховицы Московской области, апелляционную жалобу Министерства жилищной политики Московской области на решение Луховицкого районного суда Московской области от 13 ноября 2025 года по административному делу № 2а-767/2025 по административному исковому заявлению Вафиной </w:t>
      </w:r>
      <w:proofErr w:type="spellStart"/>
      <w:r w:rsidRPr="00D15657">
        <w:rPr>
          <w:rStyle w:val="24"/>
          <w:b w:val="0"/>
          <w:bCs w:val="0"/>
          <w:sz w:val="28"/>
          <w:szCs w:val="28"/>
        </w:rPr>
        <w:t>Лэйлы</w:t>
      </w:r>
      <w:proofErr w:type="spellEnd"/>
      <w:r w:rsidRPr="00D15657">
        <w:rPr>
          <w:rStyle w:val="24"/>
          <w:b w:val="0"/>
          <w:bCs w:val="0"/>
          <w:sz w:val="28"/>
          <w:szCs w:val="28"/>
        </w:rPr>
        <w:t xml:space="preserve"> Даниловны к Администрации муниципального округа Луховицы Московской области о признании незаконным решения, возложении обязанности,</w:t>
      </w:r>
      <w:r>
        <w:rPr>
          <w:rStyle w:val="24"/>
          <w:b w:val="0"/>
          <w:bCs w:val="0"/>
          <w:sz w:val="28"/>
          <w:szCs w:val="28"/>
        </w:rPr>
        <w:t xml:space="preserve"> </w:t>
      </w:r>
      <w:r w:rsidRPr="00D15657">
        <w:rPr>
          <w:rStyle w:val="24"/>
          <w:b w:val="0"/>
          <w:bCs w:val="0"/>
          <w:sz w:val="28"/>
          <w:szCs w:val="28"/>
        </w:rPr>
        <w:t>заслушав доклад судьи Белоусовой М.А., выслушав объяснения Вафиной ЛД. и ее представителя Барабанова А.В., представителя Администрации муниципального округа Луховицы Московской области - Рябовой Е.Ю.,</w:t>
      </w:r>
    </w:p>
    <w:p w14:paraId="6F91B762" w14:textId="77777777" w:rsidR="00EC7D51" w:rsidRDefault="00EC7D51" w:rsidP="00EC7D51">
      <w:pPr>
        <w:ind w:left="2640" w:firstLine="567"/>
        <w:jc w:val="both"/>
        <w:rPr>
          <w:rStyle w:val="21pt"/>
          <w:sz w:val="28"/>
          <w:szCs w:val="28"/>
        </w:rPr>
      </w:pPr>
    </w:p>
    <w:p w14:paraId="39E780AA" w14:textId="0177E4D0" w:rsidR="00D15657" w:rsidRPr="00D15657" w:rsidRDefault="00D15657" w:rsidP="00EC7D51">
      <w:pPr>
        <w:ind w:left="2640" w:firstLine="567"/>
        <w:jc w:val="both"/>
        <w:rPr>
          <w:sz w:val="28"/>
          <w:szCs w:val="28"/>
        </w:rPr>
      </w:pPr>
      <w:r w:rsidRPr="00D15657">
        <w:rPr>
          <w:rStyle w:val="21pt"/>
          <w:sz w:val="28"/>
          <w:szCs w:val="28"/>
        </w:rPr>
        <w:t>установила:</w:t>
      </w:r>
    </w:p>
    <w:p w14:paraId="013FD759" w14:textId="77777777" w:rsidR="00D15657" w:rsidRPr="00D15657" w:rsidRDefault="00D15657" w:rsidP="00EC7D51">
      <w:pPr>
        <w:ind w:firstLine="567"/>
        <w:jc w:val="both"/>
        <w:rPr>
          <w:sz w:val="28"/>
          <w:szCs w:val="28"/>
        </w:rPr>
      </w:pPr>
      <w:r w:rsidRPr="00D15657">
        <w:rPr>
          <w:rStyle w:val="24"/>
          <w:b w:val="0"/>
          <w:bCs w:val="0"/>
          <w:sz w:val="28"/>
          <w:szCs w:val="28"/>
        </w:rPr>
        <w:t>Вафина Л.Д. обратилась в суд с административным иском, в котором просила признать незаконным решение - постановление от 30.07.2025 №1713 об отмене постановления 29.04.2025 №1019, обязать административного ответчика отменить данное постановление.</w:t>
      </w:r>
    </w:p>
    <w:p w14:paraId="09351FCB" w14:textId="017C94B9" w:rsidR="00D15657" w:rsidRPr="00D15657" w:rsidRDefault="00D15657" w:rsidP="00EC7D51">
      <w:pPr>
        <w:ind w:firstLine="567"/>
        <w:jc w:val="both"/>
        <w:rPr>
          <w:sz w:val="28"/>
          <w:szCs w:val="28"/>
        </w:rPr>
      </w:pPr>
      <w:r w:rsidRPr="00D15657">
        <w:rPr>
          <w:rStyle w:val="24"/>
          <w:b w:val="0"/>
          <w:bCs w:val="0"/>
          <w:sz w:val="28"/>
          <w:szCs w:val="28"/>
        </w:rPr>
        <w:t xml:space="preserve">В обоснование заявленных требований административный истец указала, что она, 13.05.1995 года рождения, родилась и с момента рождения проживала в селе Муслюмово (а с 15.11.2010 - поселке Муслюмово </w:t>
      </w:r>
      <w:proofErr w:type="spellStart"/>
      <w:r w:rsidRPr="00D15657">
        <w:rPr>
          <w:rStyle w:val="24"/>
          <w:b w:val="0"/>
          <w:bCs w:val="0"/>
          <w:sz w:val="28"/>
          <w:szCs w:val="28"/>
        </w:rPr>
        <w:t>жд.ст</w:t>
      </w:r>
      <w:proofErr w:type="spellEnd"/>
      <w:r w:rsidRPr="00D15657">
        <w:rPr>
          <w:rStyle w:val="24"/>
          <w:b w:val="0"/>
          <w:bCs w:val="0"/>
          <w:sz w:val="28"/>
          <w:szCs w:val="28"/>
        </w:rPr>
        <w:t xml:space="preserve">.) Кунашакского района Челябинской области. В сентябре 2019 г. она со своей дочерью Вафиной А.Ф., 27.0122014 года рождения, (родившейся в поселке Муслюмово </w:t>
      </w:r>
      <w:proofErr w:type="spellStart"/>
      <w:r w:rsidRPr="00D15657">
        <w:rPr>
          <w:rStyle w:val="24"/>
          <w:b w:val="0"/>
          <w:bCs w:val="0"/>
          <w:sz w:val="28"/>
          <w:szCs w:val="28"/>
        </w:rPr>
        <w:t>жд.ст</w:t>
      </w:r>
      <w:proofErr w:type="spellEnd"/>
      <w:r w:rsidRPr="00D15657">
        <w:rPr>
          <w:rStyle w:val="24"/>
          <w:b w:val="0"/>
          <w:bCs w:val="0"/>
          <w:sz w:val="28"/>
          <w:szCs w:val="28"/>
        </w:rPr>
        <w:t>. Кунашакского района Челябинской области и проживавшей вместе с ней), добровольно выехали из п. Муслюмово, Кунашакского района Челябинской области.</w:t>
      </w:r>
    </w:p>
    <w:p w14:paraId="56115389" w14:textId="77777777" w:rsidR="00D15657" w:rsidRPr="00D15657" w:rsidRDefault="00D15657" w:rsidP="00EC7D51">
      <w:pPr>
        <w:ind w:firstLine="567"/>
        <w:jc w:val="both"/>
        <w:rPr>
          <w:sz w:val="28"/>
          <w:szCs w:val="28"/>
        </w:rPr>
      </w:pPr>
      <w:r w:rsidRPr="00D15657">
        <w:rPr>
          <w:rStyle w:val="24"/>
          <w:b w:val="0"/>
          <w:bCs w:val="0"/>
          <w:sz w:val="28"/>
          <w:szCs w:val="28"/>
        </w:rPr>
        <w:t xml:space="preserve">Выехав добровольно из поселка Муслюмово </w:t>
      </w:r>
      <w:proofErr w:type="spellStart"/>
      <w:r w:rsidRPr="00D15657">
        <w:rPr>
          <w:rStyle w:val="24"/>
          <w:b w:val="0"/>
          <w:bCs w:val="0"/>
          <w:sz w:val="28"/>
          <w:szCs w:val="28"/>
        </w:rPr>
        <w:t>жд.ст</w:t>
      </w:r>
      <w:proofErr w:type="spellEnd"/>
      <w:r w:rsidRPr="00D15657">
        <w:rPr>
          <w:rStyle w:val="24"/>
          <w:b w:val="0"/>
          <w:bCs w:val="0"/>
          <w:sz w:val="28"/>
          <w:szCs w:val="28"/>
        </w:rPr>
        <w:t>. Кунашакского района Челябинской области, она избрала местом своего (и малолетней дочери) проживания Луховицкий район Московской области, где с 18 сентября 2019 г. стали проживать по адресу: п. Красная Пойма, ул. Школьная, д. 1А, кв. 25, при этом по указанному адресу они были зарегистрированы временно.</w:t>
      </w:r>
    </w:p>
    <w:p w14:paraId="71BE9B3A" w14:textId="77777777" w:rsidR="00D15657" w:rsidRPr="00D15657" w:rsidRDefault="00D15657" w:rsidP="00EC7D51">
      <w:pPr>
        <w:ind w:firstLine="567"/>
        <w:jc w:val="both"/>
        <w:rPr>
          <w:sz w:val="28"/>
          <w:szCs w:val="28"/>
        </w:rPr>
      </w:pPr>
      <w:r w:rsidRPr="00D15657">
        <w:rPr>
          <w:rStyle w:val="24"/>
          <w:b w:val="0"/>
          <w:bCs w:val="0"/>
          <w:sz w:val="28"/>
          <w:szCs w:val="28"/>
        </w:rPr>
        <w:t xml:space="preserve">Решением Луховицкого районного суда Московской области от 24.11.2024, вступившим в законную силу 10.01.2025, факт её и дочери Вафиной А.Ф. </w:t>
      </w:r>
      <w:r w:rsidRPr="00D15657">
        <w:rPr>
          <w:rStyle w:val="24"/>
          <w:b w:val="0"/>
          <w:bCs w:val="0"/>
          <w:sz w:val="28"/>
          <w:szCs w:val="28"/>
        </w:rPr>
        <w:lastRenderedPageBreak/>
        <w:t>постоянного проживания на территории Московской области с 18.09.2019 был установлен.</w:t>
      </w:r>
    </w:p>
    <w:p w14:paraId="53055540" w14:textId="443510CE" w:rsidR="00D15657" w:rsidRPr="00D15657" w:rsidRDefault="00D15657" w:rsidP="00EC7D51">
      <w:pPr>
        <w:ind w:firstLine="567"/>
        <w:jc w:val="both"/>
        <w:rPr>
          <w:sz w:val="28"/>
          <w:szCs w:val="28"/>
        </w:rPr>
      </w:pPr>
      <w:r w:rsidRPr="00D15657">
        <w:rPr>
          <w:rStyle w:val="24"/>
          <w:b w:val="0"/>
          <w:bCs w:val="0"/>
          <w:sz w:val="28"/>
          <w:szCs w:val="28"/>
        </w:rPr>
        <w:t xml:space="preserve">28.07.2022 в г. Луховицы Московской области у неё родилась дочь </w:t>
      </w:r>
      <w:r w:rsidR="00EC7D51">
        <w:rPr>
          <w:rStyle w:val="24"/>
          <w:b w:val="0"/>
          <w:bCs w:val="0"/>
          <w:sz w:val="28"/>
          <w:szCs w:val="28"/>
        </w:rPr>
        <w:br/>
      </w:r>
      <w:r w:rsidRPr="00D15657">
        <w:rPr>
          <w:rStyle w:val="24"/>
          <w:b w:val="0"/>
          <w:bCs w:val="0"/>
          <w:sz w:val="28"/>
          <w:szCs w:val="28"/>
        </w:rPr>
        <w:t>Купцова</w:t>
      </w:r>
      <w:r w:rsidR="00EC7D51">
        <w:rPr>
          <w:rStyle w:val="24"/>
          <w:b w:val="0"/>
          <w:bCs w:val="0"/>
          <w:sz w:val="28"/>
          <w:szCs w:val="28"/>
        </w:rPr>
        <w:t xml:space="preserve"> </w:t>
      </w:r>
      <w:r w:rsidRPr="00D15657">
        <w:rPr>
          <w:rStyle w:val="24"/>
          <w:b w:val="0"/>
          <w:bCs w:val="0"/>
          <w:sz w:val="28"/>
          <w:szCs w:val="28"/>
        </w:rPr>
        <w:t>Е.Д.</w:t>
      </w:r>
    </w:p>
    <w:p w14:paraId="597710B5" w14:textId="77777777" w:rsidR="00D15657" w:rsidRDefault="00D15657" w:rsidP="00EC7D51">
      <w:pPr>
        <w:ind w:firstLine="567"/>
        <w:jc w:val="both"/>
        <w:rPr>
          <w:rStyle w:val="24"/>
          <w:b w:val="0"/>
          <w:bCs w:val="0"/>
          <w:sz w:val="28"/>
          <w:szCs w:val="28"/>
        </w:rPr>
      </w:pPr>
      <w:r w:rsidRPr="00D15657">
        <w:rPr>
          <w:rStyle w:val="24"/>
          <w:b w:val="0"/>
          <w:bCs w:val="0"/>
          <w:sz w:val="28"/>
          <w:szCs w:val="28"/>
        </w:rPr>
        <w:t>Постановлением администрации городского округа Луховицы Московской области от 07.11.2023 № 2368 она и члены её семьи в составе: дочери Вафиной А.Ф., 27.01.2014 года рождения, дочери Купцовой Е.Д., 28.07.2022 года рождения были признаны малоимущими в целях принятия на учет, нуждающихся в жилых помещениях, предоставляемых по договорам социального найма.</w:t>
      </w:r>
      <w:r>
        <w:rPr>
          <w:rStyle w:val="24"/>
          <w:b w:val="0"/>
          <w:bCs w:val="0"/>
          <w:sz w:val="28"/>
          <w:szCs w:val="28"/>
        </w:rPr>
        <w:t xml:space="preserve"> </w:t>
      </w:r>
    </w:p>
    <w:p w14:paraId="54D38126" w14:textId="45AF6D7F" w:rsidR="00D15657" w:rsidRPr="00D15657" w:rsidRDefault="00D15657" w:rsidP="00EC7D51">
      <w:pPr>
        <w:ind w:firstLine="567"/>
        <w:jc w:val="both"/>
        <w:rPr>
          <w:sz w:val="28"/>
          <w:szCs w:val="28"/>
        </w:rPr>
      </w:pPr>
      <w:r>
        <w:rPr>
          <w:rStyle w:val="24"/>
          <w:b w:val="0"/>
          <w:bCs w:val="0"/>
          <w:sz w:val="28"/>
          <w:szCs w:val="28"/>
        </w:rPr>
        <w:t>П</w:t>
      </w:r>
      <w:r w:rsidRPr="00D15657">
        <w:rPr>
          <w:rStyle w:val="24"/>
          <w:b w:val="0"/>
          <w:bCs w:val="0"/>
          <w:sz w:val="28"/>
          <w:szCs w:val="28"/>
        </w:rPr>
        <w:t>остановлением администрации муниципального округа Луховицы Московской об</w:t>
      </w:r>
      <w:r>
        <w:rPr>
          <w:rStyle w:val="24"/>
          <w:b w:val="0"/>
          <w:bCs w:val="0"/>
          <w:sz w:val="28"/>
          <w:szCs w:val="28"/>
        </w:rPr>
        <w:t>ла</w:t>
      </w:r>
      <w:r w:rsidRPr="00D15657">
        <w:rPr>
          <w:rStyle w:val="24"/>
          <w:b w:val="0"/>
          <w:bCs w:val="0"/>
          <w:sz w:val="28"/>
          <w:szCs w:val="28"/>
        </w:rPr>
        <w:t>сти от 29.04.2025 № 1019, она была признана относящейся к категории граждан, подвергшихся воздействию радиации вследствие аварии на производственном объединении «Маяк», имеющих право на обеспечение жильем государственной программы Российской Федерации, составом семьи 3 человека.</w:t>
      </w:r>
    </w:p>
    <w:p w14:paraId="34EA8469" w14:textId="55A52BE8" w:rsidR="00D15657" w:rsidRPr="00D15657" w:rsidRDefault="00D15657" w:rsidP="00EC7D51">
      <w:pPr>
        <w:tabs>
          <w:tab w:val="left" w:pos="5718"/>
        </w:tabs>
        <w:ind w:firstLine="567"/>
        <w:jc w:val="both"/>
        <w:rPr>
          <w:sz w:val="28"/>
          <w:szCs w:val="28"/>
        </w:rPr>
      </w:pPr>
      <w:r w:rsidRPr="00D15657">
        <w:rPr>
          <w:rStyle w:val="24"/>
          <w:b w:val="0"/>
          <w:bCs w:val="0"/>
          <w:sz w:val="28"/>
          <w:szCs w:val="28"/>
        </w:rPr>
        <w:t>Постановлением административного ответчика от 30.07.2025 №</w:t>
      </w:r>
      <w:r>
        <w:rPr>
          <w:rStyle w:val="24"/>
          <w:b w:val="0"/>
          <w:bCs w:val="0"/>
          <w:sz w:val="28"/>
          <w:szCs w:val="28"/>
        </w:rPr>
        <w:t xml:space="preserve"> </w:t>
      </w:r>
      <w:r w:rsidRPr="00D15657">
        <w:rPr>
          <w:rStyle w:val="21pt"/>
          <w:b w:val="0"/>
          <w:bCs w:val="0"/>
          <w:sz w:val="28"/>
          <w:szCs w:val="28"/>
        </w:rPr>
        <w:t>1713</w:t>
      </w:r>
      <w:r>
        <w:rPr>
          <w:rStyle w:val="21pt"/>
          <w:b w:val="0"/>
          <w:bCs w:val="0"/>
          <w:sz w:val="28"/>
          <w:szCs w:val="28"/>
        </w:rPr>
        <w:t xml:space="preserve"> </w:t>
      </w:r>
      <w:r w:rsidRPr="00D15657">
        <w:rPr>
          <w:rStyle w:val="24"/>
          <w:b w:val="0"/>
          <w:bCs w:val="0"/>
          <w:sz w:val="28"/>
          <w:szCs w:val="28"/>
        </w:rPr>
        <w:t xml:space="preserve">постановление администрации муниципального округа Луховицы Московской области от 29.04.2025 № </w:t>
      </w:r>
      <w:r w:rsidRPr="00D15657">
        <w:rPr>
          <w:rStyle w:val="21pt"/>
          <w:b w:val="0"/>
          <w:bCs w:val="0"/>
          <w:sz w:val="28"/>
          <w:szCs w:val="28"/>
        </w:rPr>
        <w:t>1019</w:t>
      </w:r>
      <w:r w:rsidRPr="00D15657">
        <w:rPr>
          <w:rStyle w:val="24"/>
          <w:b w:val="0"/>
          <w:bCs w:val="0"/>
          <w:sz w:val="28"/>
          <w:szCs w:val="28"/>
        </w:rPr>
        <w:t xml:space="preserve"> было отменено.</w:t>
      </w:r>
    </w:p>
    <w:p w14:paraId="23E68185" w14:textId="0F008927" w:rsidR="00D15657" w:rsidRPr="00D15657" w:rsidRDefault="00D15657" w:rsidP="00EC7D51">
      <w:pPr>
        <w:ind w:firstLine="567"/>
        <w:jc w:val="both"/>
        <w:rPr>
          <w:sz w:val="28"/>
          <w:szCs w:val="28"/>
        </w:rPr>
      </w:pPr>
      <w:r w:rsidRPr="00D15657">
        <w:rPr>
          <w:rStyle w:val="24"/>
          <w:b w:val="0"/>
          <w:bCs w:val="0"/>
          <w:sz w:val="28"/>
          <w:szCs w:val="28"/>
        </w:rPr>
        <w:t xml:space="preserve">Как считает Вафина Л.Д., в оспариваемом постановлении административный ответчик искажает фактические обстоятельства, отождествляя её с гражданами, прибывшими после 26 мая 1993 года для проживания (работы) в населенные пункты, подвергшиеся радиоактивному загрязнению вследствие аварии в 1957 году на производственном объединении «Маяк» и сбросов радиоактивных отходов в реку Теча, где средняя годовая эффективная доза облучения составляет в настоящее время свыше 1 </w:t>
      </w:r>
      <w:proofErr w:type="spellStart"/>
      <w:r w:rsidRPr="00D15657">
        <w:rPr>
          <w:rStyle w:val="24"/>
          <w:b w:val="0"/>
          <w:bCs w:val="0"/>
          <w:sz w:val="28"/>
          <w:szCs w:val="28"/>
        </w:rPr>
        <w:t>мЗв</w:t>
      </w:r>
      <w:proofErr w:type="spellEnd"/>
      <w:r w:rsidRPr="00D15657">
        <w:rPr>
          <w:rStyle w:val="24"/>
          <w:b w:val="0"/>
          <w:bCs w:val="0"/>
          <w:sz w:val="28"/>
          <w:szCs w:val="28"/>
        </w:rPr>
        <w:t xml:space="preserve"> (0,1 бэр) (дополнительно над уровнем естественного радиационного фона для данной местности), и допускает расширительное толкование закона, полагая, что она не имеет на право на льготы, предусмотренные законом для граждан, подвер</w:t>
      </w:r>
      <w:r>
        <w:rPr>
          <w:rStyle w:val="24"/>
          <w:b w:val="0"/>
          <w:bCs w:val="0"/>
          <w:sz w:val="28"/>
          <w:szCs w:val="28"/>
        </w:rPr>
        <w:t>гш</w:t>
      </w:r>
      <w:r w:rsidRPr="00D15657">
        <w:rPr>
          <w:rStyle w:val="24"/>
          <w:b w:val="0"/>
          <w:bCs w:val="0"/>
          <w:sz w:val="28"/>
          <w:szCs w:val="28"/>
        </w:rPr>
        <w:t>ихся воздействию радиации.</w:t>
      </w:r>
    </w:p>
    <w:p w14:paraId="5D0388D5" w14:textId="77777777" w:rsidR="00D15657" w:rsidRPr="00D15657" w:rsidRDefault="00D15657" w:rsidP="00EC7D51">
      <w:pPr>
        <w:ind w:firstLine="567"/>
        <w:jc w:val="both"/>
        <w:rPr>
          <w:sz w:val="28"/>
          <w:szCs w:val="28"/>
        </w:rPr>
      </w:pPr>
      <w:r w:rsidRPr="00D15657">
        <w:rPr>
          <w:rStyle w:val="24"/>
          <w:b w:val="0"/>
          <w:bCs w:val="0"/>
          <w:sz w:val="28"/>
          <w:szCs w:val="28"/>
        </w:rPr>
        <w:t>Она родилась 13 мая 1995 года и с рождения проживала в селе Муслюмово, откуда вместе с дочерью Вафиной А.Ф. добровольно выехала на новое место жительства в Луховицкий район Московской области в сентябре 2019 г. Таким образом, по её мнению, она подпадает под категорию граждан, предусмотренную п. 7 ст. 1 Федерального закона от 26.11.1998 № 175-ФЗ. Как считает административный истец, указанным гражданам, гарантируются меры социальной поддержки, установленные для граждан, указанных в пункте 11 части первой статьи 13 Закона Российской Федерации «О социальной защите граждан, подвергшихся воздействию радиации вследствие катастрофы на Чернобыльской АЭС».</w:t>
      </w:r>
    </w:p>
    <w:p w14:paraId="6BA53216" w14:textId="77777777" w:rsidR="00D15657" w:rsidRPr="00D15657" w:rsidRDefault="00D15657" w:rsidP="00EC7D51">
      <w:pPr>
        <w:ind w:firstLine="567"/>
        <w:jc w:val="both"/>
        <w:rPr>
          <w:sz w:val="28"/>
          <w:szCs w:val="28"/>
        </w:rPr>
      </w:pPr>
      <w:r w:rsidRPr="00D15657">
        <w:rPr>
          <w:rStyle w:val="24"/>
          <w:b w:val="0"/>
          <w:bCs w:val="0"/>
          <w:sz w:val="28"/>
          <w:szCs w:val="28"/>
        </w:rPr>
        <w:t>Административный ответчик исковые требования не признал, возражал против удовлетворения иска по доводам письменного отзыва.</w:t>
      </w:r>
    </w:p>
    <w:p w14:paraId="3B7F669C" w14:textId="77777777" w:rsidR="00D15657" w:rsidRPr="00D15657" w:rsidRDefault="00D15657" w:rsidP="00EC7D51">
      <w:pPr>
        <w:ind w:firstLine="567"/>
        <w:jc w:val="both"/>
        <w:rPr>
          <w:sz w:val="28"/>
          <w:szCs w:val="28"/>
        </w:rPr>
      </w:pPr>
      <w:r w:rsidRPr="00D15657">
        <w:rPr>
          <w:rStyle w:val="24"/>
          <w:b w:val="0"/>
          <w:bCs w:val="0"/>
          <w:sz w:val="28"/>
          <w:szCs w:val="28"/>
        </w:rPr>
        <w:t xml:space="preserve">Решением Луховицкого районного суда Московской области от 13 ноября 2025 года административное исковое заявление удовлетворено частично. Судом признано незаконным постановление Администрации муниципального округи Луховицы Московской области от 30.07.2025 № 1713, на Администрацию возложена обязанность восстановить Вафину Л.Д. с составом семьи 3 человека, участником комплекта процессных мероприятий «Выполнение государственных </w:t>
      </w:r>
      <w:r w:rsidRPr="00D15657">
        <w:rPr>
          <w:rStyle w:val="24"/>
          <w:b w:val="0"/>
          <w:bCs w:val="0"/>
          <w:sz w:val="28"/>
          <w:szCs w:val="28"/>
        </w:rPr>
        <w:lastRenderedPageBreak/>
        <w:t>обязательств по обеспечению жильем отдельных категорий граждан» государственной программы Российской Федерации «Обеспечение доступным и комфортным жильем и коммунальными услугами граждан Российской Федерации». В удовлетворении остальных требований отказано.</w:t>
      </w:r>
    </w:p>
    <w:p w14:paraId="0DF42AB7" w14:textId="77777777" w:rsidR="00D15657" w:rsidRDefault="00D15657" w:rsidP="00EC7D51">
      <w:pPr>
        <w:ind w:firstLine="567"/>
        <w:jc w:val="both"/>
        <w:rPr>
          <w:rStyle w:val="24"/>
          <w:b w:val="0"/>
          <w:bCs w:val="0"/>
          <w:sz w:val="28"/>
          <w:szCs w:val="28"/>
        </w:rPr>
      </w:pPr>
      <w:r w:rsidRPr="00D15657">
        <w:rPr>
          <w:rStyle w:val="24"/>
          <w:b w:val="0"/>
          <w:bCs w:val="0"/>
          <w:sz w:val="28"/>
          <w:szCs w:val="28"/>
        </w:rPr>
        <w:t>Не согласившись с вынесенным решением, Администрацией муниципального округа Луховицы Московской области подана апелляционная жалоба, в которой просит решение суда отменить, принять по делу новое решение об отказе в удовлетворении административных исковых требований в полном объеме. В обоснование доводов указано, что Министерством жилищной политики Московской области при проверке учетного дела, заявитель не была включена в сводный список граждан, а решение Администрации о включении заявителя в список Министерством признано принятым в нарушение требований закона. Во исполнение требования Министерства, Администрацией было принято оспариваемое постановление.</w:t>
      </w:r>
      <w:r>
        <w:rPr>
          <w:rStyle w:val="24"/>
          <w:b w:val="0"/>
          <w:bCs w:val="0"/>
          <w:sz w:val="28"/>
          <w:szCs w:val="28"/>
        </w:rPr>
        <w:t xml:space="preserve"> </w:t>
      </w:r>
    </w:p>
    <w:p w14:paraId="37461ABF" w14:textId="1151E613" w:rsidR="00D15657" w:rsidRPr="00D15657" w:rsidRDefault="00D15657" w:rsidP="00EC7D51">
      <w:pPr>
        <w:ind w:firstLine="567"/>
        <w:jc w:val="both"/>
        <w:rPr>
          <w:sz w:val="28"/>
          <w:szCs w:val="28"/>
        </w:rPr>
      </w:pPr>
      <w:r w:rsidRPr="00D15657">
        <w:rPr>
          <w:rStyle w:val="24"/>
          <w:b w:val="0"/>
          <w:bCs w:val="0"/>
          <w:sz w:val="28"/>
          <w:szCs w:val="28"/>
        </w:rPr>
        <w:t>В апелляционной жалобе Министерства жилищной политики Московской области также поставлен вопрос об отмене решения суда- как незаконного и необоснованного, поскольку согласно положениям ст. 10 Закона №175-ФЗ. спорные меры социальной поддержки не предоставляются гражданам, прибывшим в указанные в законе населенные пункты после 26.05.1993 года. Вафина Л.Д. не соответствует условиям государственной программы в связи с чем подлежала исключению из числа участников.</w:t>
      </w:r>
    </w:p>
    <w:p w14:paraId="177CDA4B" w14:textId="4D6B49DC" w:rsidR="00D15657" w:rsidRPr="00D15657" w:rsidRDefault="00D15657" w:rsidP="00EC7D51">
      <w:pPr>
        <w:ind w:firstLine="567"/>
        <w:jc w:val="both"/>
        <w:rPr>
          <w:sz w:val="28"/>
          <w:szCs w:val="28"/>
        </w:rPr>
      </w:pPr>
      <w:r w:rsidRPr="00D15657">
        <w:rPr>
          <w:rStyle w:val="24"/>
          <w:b w:val="0"/>
          <w:bCs w:val="0"/>
          <w:sz w:val="28"/>
          <w:szCs w:val="28"/>
        </w:rPr>
        <w:t xml:space="preserve">В судебном заседании суда апелляционной инстанции представитель Администрации муниципального округа Луховицы Московской области </w:t>
      </w:r>
      <w:r>
        <w:rPr>
          <w:rStyle w:val="24"/>
          <w:b w:val="0"/>
          <w:bCs w:val="0"/>
          <w:sz w:val="28"/>
          <w:szCs w:val="28"/>
        </w:rPr>
        <w:br/>
      </w:r>
      <w:r w:rsidRPr="00D15657">
        <w:rPr>
          <w:rStyle w:val="24"/>
          <w:b w:val="0"/>
          <w:bCs w:val="0"/>
          <w:sz w:val="28"/>
          <w:szCs w:val="28"/>
        </w:rPr>
        <w:t>Рябова Е.Ю. доводы жалобы поддержала, просила решение суда отменить, в иске отказать.</w:t>
      </w:r>
    </w:p>
    <w:p w14:paraId="2BCF3EF9" w14:textId="77777777" w:rsidR="00D15657" w:rsidRPr="00D15657" w:rsidRDefault="00D15657" w:rsidP="00EC7D51">
      <w:pPr>
        <w:ind w:firstLine="567"/>
        <w:jc w:val="both"/>
        <w:rPr>
          <w:sz w:val="28"/>
          <w:szCs w:val="28"/>
        </w:rPr>
      </w:pPr>
      <w:r w:rsidRPr="00D15657">
        <w:rPr>
          <w:rStyle w:val="24"/>
          <w:b w:val="0"/>
          <w:bCs w:val="0"/>
          <w:sz w:val="28"/>
          <w:szCs w:val="28"/>
        </w:rPr>
        <w:t>Вафина Л.Д. и ее представитель Барабанов А.В. просили решение суда оставить без изменения, апелляционную жалобу - без удовлетворения, поскольку заявитель не пребывала в село Муслюмово после 26.05.1993 года, а родилась там в 1995 году.</w:t>
      </w:r>
    </w:p>
    <w:p w14:paraId="48AF941F" w14:textId="77777777" w:rsidR="00D15657" w:rsidRPr="00D15657" w:rsidRDefault="00D15657" w:rsidP="00EC7D51">
      <w:pPr>
        <w:ind w:firstLine="567"/>
        <w:jc w:val="both"/>
        <w:rPr>
          <w:sz w:val="28"/>
          <w:szCs w:val="28"/>
        </w:rPr>
      </w:pPr>
      <w:r w:rsidRPr="00D15657">
        <w:rPr>
          <w:rStyle w:val="24"/>
          <w:b w:val="0"/>
          <w:bCs w:val="0"/>
          <w:sz w:val="28"/>
          <w:szCs w:val="28"/>
        </w:rPr>
        <w:t>Иные лица, участвующие в деле, о времени и месте рассмотрения апелляционной жалобы извещены своевременно и в надлежащей форме, в судебное заседание не явились. При таких обстоятельствах, учитывая положения части 6 статьи 226 КАС РФ Кодекса административного судопроизводства Российской Федерации, судебная коллегия считает возможным рассмотреть дело в отсутствие неявившихся участников процесса.</w:t>
      </w:r>
    </w:p>
    <w:p w14:paraId="12D255E9" w14:textId="77777777" w:rsidR="00D15657" w:rsidRPr="00D15657" w:rsidRDefault="00D15657" w:rsidP="00EC7D51">
      <w:pPr>
        <w:ind w:firstLine="567"/>
        <w:jc w:val="both"/>
        <w:rPr>
          <w:sz w:val="28"/>
          <w:szCs w:val="28"/>
        </w:rPr>
      </w:pPr>
      <w:r w:rsidRPr="00D15657">
        <w:rPr>
          <w:rStyle w:val="24"/>
          <w:b w:val="0"/>
          <w:bCs w:val="0"/>
          <w:sz w:val="28"/>
          <w:szCs w:val="28"/>
        </w:rPr>
        <w:t>Проверив материалы дела, обсудив доводы, изложенные в апелляционной жалобе, судебная коллегия по административным делам Московского областного суда, проверив законность и обоснованность решения суда в порядке статьи 308 Кодекса административного судопроизводства Российской Федерации, пришла к выводу о наличии предусмотренных ч. 2 ст. 310 Кодекса административного судопроизводства РФ оснований для отмены решения суда в апелляционном порядке по доводам апелляционной жалобы стороны и материалам дела.</w:t>
      </w:r>
    </w:p>
    <w:p w14:paraId="69818F53" w14:textId="77777777" w:rsidR="00D15657" w:rsidRDefault="00D15657" w:rsidP="00EC7D51">
      <w:pPr>
        <w:ind w:firstLine="567"/>
        <w:jc w:val="both"/>
        <w:rPr>
          <w:rStyle w:val="24"/>
          <w:b w:val="0"/>
          <w:bCs w:val="0"/>
          <w:sz w:val="28"/>
          <w:szCs w:val="28"/>
        </w:rPr>
      </w:pPr>
      <w:r w:rsidRPr="00D15657">
        <w:rPr>
          <w:rStyle w:val="24"/>
          <w:b w:val="0"/>
          <w:bCs w:val="0"/>
          <w:sz w:val="28"/>
          <w:szCs w:val="28"/>
        </w:rPr>
        <w:t xml:space="preserve">В соответствии с частью 2 статьи 310 КАС РФ основаниями для отмены или изменения решения суда в апелляционном порядке являются: </w:t>
      </w:r>
    </w:p>
    <w:p w14:paraId="66FF9A58" w14:textId="77777777" w:rsidR="00D15657" w:rsidRDefault="00D15657" w:rsidP="00EC7D51">
      <w:pPr>
        <w:ind w:firstLine="567"/>
        <w:jc w:val="both"/>
        <w:rPr>
          <w:rStyle w:val="24"/>
          <w:b w:val="0"/>
          <w:bCs w:val="0"/>
          <w:sz w:val="28"/>
          <w:szCs w:val="28"/>
        </w:rPr>
      </w:pPr>
      <w:r>
        <w:rPr>
          <w:rStyle w:val="24"/>
          <w:b w:val="0"/>
          <w:bCs w:val="0"/>
          <w:sz w:val="28"/>
          <w:szCs w:val="28"/>
          <w:lang w:eastAsia="en-US" w:bidi="en-US"/>
        </w:rPr>
        <w:t>1</w:t>
      </w:r>
      <w:r w:rsidRPr="00D15657">
        <w:rPr>
          <w:rStyle w:val="24"/>
          <w:b w:val="0"/>
          <w:bCs w:val="0"/>
          <w:sz w:val="28"/>
          <w:szCs w:val="28"/>
          <w:lang w:eastAsia="en-US" w:bidi="en-US"/>
        </w:rPr>
        <w:t xml:space="preserve">) </w:t>
      </w:r>
      <w:r w:rsidRPr="00D15657">
        <w:rPr>
          <w:rStyle w:val="24"/>
          <w:b w:val="0"/>
          <w:bCs w:val="0"/>
          <w:sz w:val="28"/>
          <w:szCs w:val="28"/>
        </w:rPr>
        <w:t xml:space="preserve">неправильное определение обстоятельств, имеющих значение для дела; </w:t>
      </w:r>
    </w:p>
    <w:p w14:paraId="02FC1BB3" w14:textId="77777777" w:rsidR="00D15657" w:rsidRDefault="00D15657" w:rsidP="00EC7D51">
      <w:pPr>
        <w:ind w:firstLine="567"/>
        <w:jc w:val="both"/>
        <w:rPr>
          <w:rStyle w:val="24"/>
          <w:b w:val="0"/>
          <w:bCs w:val="0"/>
          <w:sz w:val="28"/>
          <w:szCs w:val="28"/>
        </w:rPr>
      </w:pPr>
      <w:r w:rsidRPr="00D15657">
        <w:rPr>
          <w:rStyle w:val="24"/>
          <w:b w:val="0"/>
          <w:bCs w:val="0"/>
          <w:sz w:val="28"/>
          <w:szCs w:val="28"/>
        </w:rPr>
        <w:lastRenderedPageBreak/>
        <w:t>2) недоказанность установленных судом первой инстанции обстоятельств, имеющих значение для дела</w:t>
      </w:r>
      <w:r>
        <w:rPr>
          <w:rStyle w:val="24"/>
          <w:b w:val="0"/>
          <w:bCs w:val="0"/>
          <w:sz w:val="28"/>
          <w:szCs w:val="28"/>
        </w:rPr>
        <w:t>;</w:t>
      </w:r>
    </w:p>
    <w:p w14:paraId="204487E0" w14:textId="77777777" w:rsidR="00D15657" w:rsidRDefault="00D15657" w:rsidP="00EC7D51">
      <w:pPr>
        <w:ind w:firstLine="567"/>
        <w:jc w:val="both"/>
        <w:rPr>
          <w:rStyle w:val="24"/>
          <w:b w:val="0"/>
          <w:bCs w:val="0"/>
          <w:sz w:val="28"/>
          <w:szCs w:val="28"/>
        </w:rPr>
      </w:pPr>
      <w:r w:rsidRPr="00D15657">
        <w:rPr>
          <w:rStyle w:val="24"/>
          <w:b w:val="0"/>
          <w:bCs w:val="0"/>
          <w:sz w:val="28"/>
          <w:szCs w:val="28"/>
        </w:rPr>
        <w:t>3) несоответствие выводов суда первой инстанции, изложенных в решении суда, обстоятельствам дела;</w:t>
      </w:r>
    </w:p>
    <w:p w14:paraId="792983FE" w14:textId="77777777" w:rsidR="00D15657" w:rsidRDefault="00D15657" w:rsidP="00EC7D51">
      <w:pPr>
        <w:ind w:firstLine="567"/>
        <w:jc w:val="both"/>
        <w:rPr>
          <w:rStyle w:val="24"/>
          <w:b w:val="0"/>
          <w:bCs w:val="0"/>
          <w:sz w:val="28"/>
          <w:szCs w:val="28"/>
        </w:rPr>
      </w:pPr>
      <w:r w:rsidRPr="00D15657">
        <w:rPr>
          <w:rStyle w:val="24"/>
          <w:b w:val="0"/>
          <w:bCs w:val="0"/>
          <w:sz w:val="28"/>
          <w:szCs w:val="28"/>
        </w:rPr>
        <w:t>4) нарушение или неправильное применение норм материального права</w:t>
      </w:r>
      <w:r>
        <w:rPr>
          <w:rStyle w:val="24"/>
          <w:b w:val="0"/>
          <w:bCs w:val="0"/>
          <w:sz w:val="28"/>
          <w:szCs w:val="28"/>
        </w:rPr>
        <w:t>;</w:t>
      </w:r>
    </w:p>
    <w:p w14:paraId="2A368DA8" w14:textId="48B9AB12" w:rsidR="00D15657" w:rsidRPr="00D15657" w:rsidRDefault="00D15657" w:rsidP="00EC7D51">
      <w:pPr>
        <w:ind w:firstLine="567"/>
        <w:jc w:val="both"/>
        <w:rPr>
          <w:sz w:val="28"/>
          <w:szCs w:val="28"/>
        </w:rPr>
      </w:pPr>
      <w:r>
        <w:rPr>
          <w:rStyle w:val="24"/>
          <w:b w:val="0"/>
          <w:bCs w:val="0"/>
          <w:sz w:val="28"/>
          <w:szCs w:val="28"/>
        </w:rPr>
        <w:t>5)</w:t>
      </w:r>
      <w:r w:rsidRPr="00D15657">
        <w:rPr>
          <w:rStyle w:val="24"/>
          <w:b w:val="0"/>
          <w:bCs w:val="0"/>
          <w:sz w:val="28"/>
          <w:szCs w:val="28"/>
        </w:rPr>
        <w:t xml:space="preserve"> норм процессуального права.</w:t>
      </w:r>
    </w:p>
    <w:p w14:paraId="09E540D9" w14:textId="77777777" w:rsidR="00D15657" w:rsidRPr="00D15657" w:rsidRDefault="00D15657" w:rsidP="00EC7D51">
      <w:pPr>
        <w:ind w:firstLine="567"/>
        <w:jc w:val="both"/>
        <w:rPr>
          <w:sz w:val="28"/>
          <w:szCs w:val="28"/>
        </w:rPr>
      </w:pPr>
      <w:r w:rsidRPr="00D15657">
        <w:rPr>
          <w:rStyle w:val="24"/>
          <w:b w:val="0"/>
          <w:bCs w:val="0"/>
          <w:sz w:val="28"/>
          <w:szCs w:val="28"/>
        </w:rPr>
        <w:t>Такие основания для отмены обжалуемого судебного акта по доводам апелляционной жалобы, изученным материалам дела, имеются.</w:t>
      </w:r>
    </w:p>
    <w:p w14:paraId="76EFB68A" w14:textId="1AC8449C" w:rsidR="00D15657" w:rsidRPr="00D15657" w:rsidRDefault="00D15657" w:rsidP="00EC7D51">
      <w:pPr>
        <w:ind w:firstLine="567"/>
        <w:jc w:val="both"/>
        <w:rPr>
          <w:sz w:val="28"/>
          <w:szCs w:val="28"/>
        </w:rPr>
      </w:pPr>
      <w:r w:rsidRPr="00D15657">
        <w:rPr>
          <w:rStyle w:val="24"/>
          <w:b w:val="0"/>
          <w:bCs w:val="0"/>
          <w:sz w:val="28"/>
          <w:szCs w:val="28"/>
        </w:rPr>
        <w:t>Судом установлено и следует из материалов дела, что Вафина Л.Д., 13.05.1995 года рождения и ее дочь Вафина А.Ф., 27.01.2014 года рождения, имеют статус лиц, проживающих в населенном пункте ст. Муслюмово Кунашакского района Челябинской области, подвергнувшегося загрязнению вследствие аварии в 1957 году на производственном объединении «Маяк», сбросов радиоактивных отходов в реку Теча, что подтверждается копией свидетельства о рождении Вафиной Л.Д. БИВ №25329, выданного 01.06.1995, копией свидетельства о рождении Вафиной А.Ф. П1-ИВ № 713145, выданного 04.02.2014, архивными справками администрации Муслюмовского сельского поселения Кунашакского муниципального района Челябинской области от 04.08.2025 № 1077. № 1078, № 1079. № 1080, №1081, удостоверениями от 12.09.2023, выданными окружным управлением социального развития № 12 Министерства социального развита» Московской области о льготах и компенсациях, предусмотренных пунктом 11 статьи 13 Закона РФ «О социальной</w:t>
      </w:r>
      <w:r>
        <w:rPr>
          <w:rStyle w:val="24"/>
          <w:b w:val="0"/>
          <w:bCs w:val="0"/>
          <w:sz w:val="28"/>
          <w:szCs w:val="28"/>
        </w:rPr>
        <w:t xml:space="preserve"> </w:t>
      </w:r>
      <w:r w:rsidRPr="00D15657">
        <w:rPr>
          <w:rStyle w:val="24"/>
          <w:b w:val="0"/>
          <w:bCs w:val="0"/>
          <w:sz w:val="28"/>
          <w:szCs w:val="28"/>
        </w:rPr>
        <w:t>защите граждан РФ, подвергшихся воздействию радиации вследствие катастрофы на</w:t>
      </w:r>
      <w:r>
        <w:rPr>
          <w:rStyle w:val="24"/>
          <w:b w:val="0"/>
          <w:bCs w:val="0"/>
          <w:sz w:val="28"/>
          <w:szCs w:val="28"/>
        </w:rPr>
        <w:t xml:space="preserve"> </w:t>
      </w:r>
      <w:proofErr w:type="spellStart"/>
      <w:r w:rsidRPr="00D15657">
        <w:rPr>
          <w:rStyle w:val="24"/>
          <w:b w:val="0"/>
          <w:bCs w:val="0"/>
          <w:sz w:val="28"/>
          <w:szCs w:val="28"/>
        </w:rPr>
        <w:t>Чернобольской</w:t>
      </w:r>
      <w:proofErr w:type="spellEnd"/>
      <w:r w:rsidRPr="00D15657">
        <w:rPr>
          <w:rStyle w:val="24"/>
          <w:b w:val="0"/>
          <w:bCs w:val="0"/>
          <w:sz w:val="28"/>
          <w:szCs w:val="28"/>
        </w:rPr>
        <w:t xml:space="preserve"> АЭС».</w:t>
      </w:r>
    </w:p>
    <w:p w14:paraId="653AC597" w14:textId="42D28AEC" w:rsidR="00D15657" w:rsidRPr="00D15657" w:rsidRDefault="00D15657" w:rsidP="00EC7D51">
      <w:pPr>
        <w:ind w:left="220" w:firstLine="567"/>
        <w:jc w:val="both"/>
        <w:rPr>
          <w:sz w:val="28"/>
          <w:szCs w:val="28"/>
        </w:rPr>
      </w:pPr>
      <w:r w:rsidRPr="00D15657">
        <w:rPr>
          <w:rStyle w:val="24"/>
          <w:b w:val="0"/>
          <w:bCs w:val="0"/>
          <w:sz w:val="28"/>
          <w:szCs w:val="28"/>
        </w:rPr>
        <w:t>В администрацию муниципального округа Луховицы Московской области Вафиной Л.Д. подано заявление от 03.03.2025 (</w:t>
      </w:r>
      <w:proofErr w:type="spellStart"/>
      <w:proofErr w:type="gramStart"/>
      <w:r w:rsidRPr="00D15657">
        <w:rPr>
          <w:rStyle w:val="24"/>
          <w:b w:val="0"/>
          <w:bCs w:val="0"/>
          <w:sz w:val="28"/>
          <w:szCs w:val="28"/>
        </w:rPr>
        <w:t>вх</w:t>
      </w:r>
      <w:proofErr w:type="spellEnd"/>
      <w:r w:rsidRPr="00D15657">
        <w:rPr>
          <w:rStyle w:val="24"/>
          <w:b w:val="0"/>
          <w:bCs w:val="0"/>
          <w:sz w:val="28"/>
          <w:szCs w:val="28"/>
        </w:rPr>
        <w:t>.№</w:t>
      </w:r>
      <w:proofErr w:type="gramEnd"/>
      <w:r w:rsidRPr="00D15657">
        <w:rPr>
          <w:rStyle w:val="24"/>
          <w:b w:val="0"/>
          <w:bCs w:val="0"/>
          <w:sz w:val="28"/>
          <w:szCs w:val="28"/>
        </w:rPr>
        <w:t xml:space="preserve"> 129Вх01-343 от 26.03.2025) о включении в состав участников комплекса процессных мероприятий «Выполнение государственных обязательств по обеспечению жильем отдельных категорий граждан» государственной программы Российской Федерации «Обеспечение доступным и комфортным жильем и коммунальными услугами граждан Российской Федерации».</w:t>
      </w:r>
    </w:p>
    <w:p w14:paraId="1ABB1CA2" w14:textId="2C068B1D" w:rsidR="00D15657" w:rsidRPr="00D15657" w:rsidRDefault="00D15657" w:rsidP="00EC7D51">
      <w:pPr>
        <w:ind w:left="220" w:firstLine="567"/>
        <w:jc w:val="both"/>
        <w:rPr>
          <w:sz w:val="28"/>
          <w:szCs w:val="28"/>
        </w:rPr>
      </w:pPr>
      <w:r w:rsidRPr="00D15657">
        <w:rPr>
          <w:rStyle w:val="24"/>
          <w:b w:val="0"/>
          <w:bCs w:val="0"/>
          <w:sz w:val="28"/>
          <w:szCs w:val="28"/>
        </w:rPr>
        <w:t>При рассмотрении заявления установлено, что Вафина Л.Д. и ее дочь Вафина А.Ф. относятся к категории граждан, подвергшихся загрязнению вследствие аварии на производственном объединении «Маяк», и приравненных к ним лиц, вставшим на учет в качестве нуждающихся в улучшении жилищных условий, имеющих право на обеспечение жильем за счет средств федерального бюджета в соответствии со статьями 14, 15, 16, 17 и 22 Закона Российской Федерации от 15.05.1991 № 1244-1 «О социальной защите граждан, подвергшихся воздействию радиации вследс</w:t>
      </w:r>
      <w:r>
        <w:rPr>
          <w:rStyle w:val="24"/>
          <w:b w:val="0"/>
          <w:bCs w:val="0"/>
          <w:sz w:val="28"/>
          <w:szCs w:val="28"/>
        </w:rPr>
        <w:t>т</w:t>
      </w:r>
      <w:r w:rsidRPr="00D15657">
        <w:rPr>
          <w:rStyle w:val="24"/>
          <w:b w:val="0"/>
          <w:bCs w:val="0"/>
          <w:sz w:val="28"/>
          <w:szCs w:val="28"/>
        </w:rPr>
        <w:t>вие катастрофы на Чернобыльской АЭС».</w:t>
      </w:r>
    </w:p>
    <w:p w14:paraId="1746201C" w14:textId="77777777" w:rsidR="00D15657" w:rsidRPr="00D15657" w:rsidRDefault="00D15657" w:rsidP="00EC7D51">
      <w:pPr>
        <w:ind w:left="220" w:firstLine="567"/>
        <w:jc w:val="both"/>
        <w:rPr>
          <w:sz w:val="28"/>
          <w:szCs w:val="28"/>
        </w:rPr>
      </w:pPr>
      <w:r w:rsidRPr="00D15657">
        <w:rPr>
          <w:rStyle w:val="24"/>
          <w:b w:val="0"/>
          <w:bCs w:val="0"/>
          <w:sz w:val="28"/>
          <w:szCs w:val="28"/>
        </w:rPr>
        <w:t>Постановлением администрации муниципального округа Луховицы Московской области от 03.03.2025 № 477 Вафина Л.Д. и члены ее семьи приняты на учет в качестве нуждающихся в жилых помещениях, предоставляемых по договорам социального найма.</w:t>
      </w:r>
    </w:p>
    <w:p w14:paraId="784AA0EB" w14:textId="77777777" w:rsidR="00D15657" w:rsidRPr="00D15657" w:rsidRDefault="00D15657" w:rsidP="00EC7D51">
      <w:pPr>
        <w:ind w:left="220" w:firstLine="567"/>
        <w:jc w:val="both"/>
        <w:rPr>
          <w:sz w:val="28"/>
          <w:szCs w:val="28"/>
        </w:rPr>
      </w:pPr>
      <w:r w:rsidRPr="00D15657">
        <w:rPr>
          <w:rStyle w:val="24"/>
          <w:b w:val="0"/>
          <w:bCs w:val="0"/>
          <w:sz w:val="28"/>
          <w:szCs w:val="28"/>
        </w:rPr>
        <w:t xml:space="preserve">По результатам проверки документов, предоставленных Вафиной Л.Д. администрацией муниципального округа Луховицы Московской области составлено заключение от 22.04.2025. Согласно названному заключению по </w:t>
      </w:r>
      <w:r w:rsidRPr="00D15657">
        <w:rPr>
          <w:rStyle w:val="24"/>
          <w:b w:val="0"/>
          <w:bCs w:val="0"/>
          <w:sz w:val="28"/>
          <w:szCs w:val="28"/>
        </w:rPr>
        <w:lastRenderedPageBreak/>
        <w:t>результатам проверки документов 22.04.2025 истец Вафина Л.Д. и члены ее семьи имеют право на включение в состав участников комплекса процессных мероприятий «Выполнение государственных обязательств по обеспечению жильем отдельных категорий граждан» государственной программы Российской Федерации «Обеспечение доступным и комфортным жильем и коммунальными услугами граждан Российской Федерации последующим основаниям:</w:t>
      </w:r>
    </w:p>
    <w:p w14:paraId="620C53E6" w14:textId="77777777" w:rsidR="00D15657" w:rsidRPr="00D15657" w:rsidRDefault="00D15657" w:rsidP="00EC7D51">
      <w:pPr>
        <w:tabs>
          <w:tab w:val="left" w:pos="826"/>
        </w:tabs>
        <w:ind w:left="220" w:firstLine="567"/>
        <w:jc w:val="both"/>
        <w:rPr>
          <w:sz w:val="28"/>
          <w:szCs w:val="28"/>
        </w:rPr>
      </w:pPr>
      <w:r w:rsidRPr="00D15657">
        <w:rPr>
          <w:rStyle w:val="24"/>
          <w:b w:val="0"/>
          <w:bCs w:val="0"/>
          <w:sz w:val="28"/>
          <w:szCs w:val="28"/>
        </w:rPr>
        <w:t>а)</w:t>
      </w:r>
      <w:r w:rsidRPr="00D15657">
        <w:rPr>
          <w:rStyle w:val="24"/>
          <w:b w:val="0"/>
          <w:bCs w:val="0"/>
          <w:sz w:val="28"/>
          <w:szCs w:val="28"/>
        </w:rPr>
        <w:tab/>
        <w:t>состоят в муниципальном округе Луховицы Московской области на учете в качестве нуждающихся в жилых помещениях, предоставляемых по договорам социального найма с 03.03.2025;</w:t>
      </w:r>
    </w:p>
    <w:p w14:paraId="0DFB9A90" w14:textId="77777777" w:rsidR="00D15657" w:rsidRPr="00D15657" w:rsidRDefault="00D15657" w:rsidP="00EC7D51">
      <w:pPr>
        <w:tabs>
          <w:tab w:val="left" w:pos="840"/>
        </w:tabs>
        <w:ind w:left="220" w:firstLine="567"/>
        <w:jc w:val="both"/>
        <w:rPr>
          <w:sz w:val="28"/>
          <w:szCs w:val="28"/>
        </w:rPr>
      </w:pPr>
      <w:r w:rsidRPr="00D15657">
        <w:rPr>
          <w:rStyle w:val="24"/>
          <w:b w:val="0"/>
          <w:bCs w:val="0"/>
          <w:sz w:val="28"/>
          <w:szCs w:val="28"/>
        </w:rPr>
        <w:t>б)</w:t>
      </w:r>
      <w:r w:rsidRPr="00D15657">
        <w:rPr>
          <w:rStyle w:val="24"/>
          <w:b w:val="0"/>
          <w:bCs w:val="0"/>
          <w:sz w:val="28"/>
          <w:szCs w:val="28"/>
        </w:rPr>
        <w:tab/>
        <w:t>относятся к категории граждан, подвергшихся загрязнению вследствие аварии на производственном объединении «Маяк», и приравненных к ним лиц, что подтверждается удостоверениями от 12.09.2023 № 987801 и № 987802;</w:t>
      </w:r>
    </w:p>
    <w:p w14:paraId="08655165" w14:textId="77777777" w:rsidR="00D15657" w:rsidRPr="00D15657" w:rsidRDefault="00D15657" w:rsidP="00EC7D51">
      <w:pPr>
        <w:tabs>
          <w:tab w:val="left" w:pos="845"/>
        </w:tabs>
        <w:ind w:left="220" w:firstLine="567"/>
        <w:jc w:val="both"/>
        <w:rPr>
          <w:sz w:val="28"/>
          <w:szCs w:val="28"/>
        </w:rPr>
      </w:pPr>
      <w:r w:rsidRPr="00D15657">
        <w:rPr>
          <w:rStyle w:val="24"/>
          <w:b w:val="0"/>
          <w:bCs w:val="0"/>
          <w:sz w:val="28"/>
          <w:szCs w:val="28"/>
        </w:rPr>
        <w:t>в)</w:t>
      </w:r>
      <w:r w:rsidRPr="00D15657">
        <w:rPr>
          <w:rStyle w:val="24"/>
          <w:b w:val="0"/>
          <w:bCs w:val="0"/>
          <w:sz w:val="28"/>
          <w:szCs w:val="28"/>
        </w:rPr>
        <w:tab/>
        <w:t>жилых помещений на территории Российской Федерации Вафина Л.Д. и члены ее семьи не имеют (уведомления об отсутствии в Едином государственном реестре недвижимости запрашиваемых сведений);</w:t>
      </w:r>
    </w:p>
    <w:p w14:paraId="31F04351" w14:textId="77777777" w:rsidR="00D15657" w:rsidRPr="00D15657" w:rsidRDefault="00D15657" w:rsidP="00EC7D51">
      <w:pPr>
        <w:tabs>
          <w:tab w:val="left" w:pos="840"/>
        </w:tabs>
        <w:ind w:left="220" w:firstLine="567"/>
        <w:jc w:val="both"/>
        <w:rPr>
          <w:sz w:val="28"/>
          <w:szCs w:val="28"/>
        </w:rPr>
      </w:pPr>
      <w:r w:rsidRPr="00D15657">
        <w:rPr>
          <w:rStyle w:val="24"/>
          <w:b w:val="0"/>
          <w:bCs w:val="0"/>
          <w:sz w:val="28"/>
          <w:szCs w:val="28"/>
        </w:rPr>
        <w:t>г)</w:t>
      </w:r>
      <w:r w:rsidRPr="00D15657">
        <w:rPr>
          <w:rStyle w:val="24"/>
          <w:b w:val="0"/>
          <w:bCs w:val="0"/>
          <w:sz w:val="28"/>
          <w:szCs w:val="28"/>
        </w:rPr>
        <w:tab/>
        <w:t>Вафина Л.Д. и члены ее семьи не получали жилищную субсидию на приобретение или строительство жилых помещений за счет средств федерального бюджета.</w:t>
      </w:r>
    </w:p>
    <w:p w14:paraId="6B61C3D8" w14:textId="2B08956C" w:rsidR="00D15657" w:rsidRPr="00D15657" w:rsidRDefault="00D15657" w:rsidP="00EC7D51">
      <w:pPr>
        <w:ind w:left="220" w:firstLine="567"/>
        <w:jc w:val="both"/>
        <w:rPr>
          <w:sz w:val="28"/>
          <w:szCs w:val="28"/>
        </w:rPr>
      </w:pPr>
      <w:r w:rsidRPr="00D15657">
        <w:rPr>
          <w:rStyle w:val="24"/>
          <w:b w:val="0"/>
          <w:bCs w:val="0"/>
          <w:sz w:val="28"/>
          <w:szCs w:val="28"/>
        </w:rPr>
        <w:t xml:space="preserve">29.04.2025 администрация муниципального округа Луховицы Московской области постановлением № 1019 признала Вафину Л.Д., 13.05.1995 года рождения, относящуюся к категории граждан, подвергшихся воздействию радиации вследствие аварии на производственном объединении «Маяк», и приравненных к ним лиц, вставшим </w:t>
      </w:r>
      <w:r w:rsidRPr="00D15657">
        <w:rPr>
          <w:rStyle w:val="28pt"/>
          <w:b w:val="0"/>
          <w:bCs w:val="0"/>
          <w:sz w:val="28"/>
          <w:szCs w:val="28"/>
        </w:rPr>
        <w:t xml:space="preserve">на </w:t>
      </w:r>
      <w:r w:rsidRPr="00D15657">
        <w:rPr>
          <w:rStyle w:val="24"/>
          <w:b w:val="0"/>
          <w:bCs w:val="0"/>
          <w:sz w:val="28"/>
          <w:szCs w:val="28"/>
        </w:rPr>
        <w:t>учет в качестве нуждающихся в улучшении жилищных условий, имеющих право на обеспечение жильем за счет средств федерального бюджета, участником комплекса процессуальных мероприятий.</w:t>
      </w:r>
      <w:r>
        <w:rPr>
          <w:rStyle w:val="24"/>
          <w:b w:val="0"/>
          <w:bCs w:val="0"/>
          <w:sz w:val="28"/>
          <w:szCs w:val="28"/>
        </w:rPr>
        <w:t xml:space="preserve"> </w:t>
      </w:r>
      <w:r w:rsidRPr="00D15657">
        <w:rPr>
          <w:rStyle w:val="675pt"/>
          <w:b w:val="0"/>
          <w:bCs w:val="0"/>
          <w:sz w:val="28"/>
          <w:szCs w:val="28"/>
        </w:rPr>
        <w:t xml:space="preserve">Документы, находящиеся </w:t>
      </w:r>
      <w:r w:rsidRPr="00D15657">
        <w:rPr>
          <w:rStyle w:val="62"/>
          <w:sz w:val="28"/>
          <w:szCs w:val="28"/>
        </w:rPr>
        <w:t xml:space="preserve">в </w:t>
      </w:r>
      <w:r w:rsidRPr="00D15657">
        <w:rPr>
          <w:rStyle w:val="675pt"/>
          <w:b w:val="0"/>
          <w:bCs w:val="0"/>
          <w:sz w:val="28"/>
          <w:szCs w:val="28"/>
        </w:rPr>
        <w:t xml:space="preserve">учетном </w:t>
      </w:r>
      <w:r w:rsidRPr="00D15657">
        <w:rPr>
          <w:rStyle w:val="62"/>
          <w:sz w:val="28"/>
          <w:szCs w:val="28"/>
        </w:rPr>
        <w:t xml:space="preserve">деле </w:t>
      </w:r>
      <w:r w:rsidRPr="00D15657">
        <w:rPr>
          <w:rStyle w:val="675pt"/>
          <w:b w:val="0"/>
          <w:bCs w:val="0"/>
          <w:sz w:val="28"/>
          <w:szCs w:val="28"/>
        </w:rPr>
        <w:t xml:space="preserve">гражданки Вафиной Л.Д. </w:t>
      </w:r>
      <w:r w:rsidRPr="00D15657">
        <w:rPr>
          <w:rStyle w:val="62"/>
          <w:sz w:val="28"/>
          <w:szCs w:val="28"/>
        </w:rPr>
        <w:t xml:space="preserve">в соответствии </w:t>
      </w:r>
      <w:r w:rsidRPr="00D15657">
        <w:rPr>
          <w:rStyle w:val="675pt"/>
          <w:b w:val="0"/>
          <w:bCs w:val="0"/>
          <w:sz w:val="28"/>
          <w:szCs w:val="28"/>
        </w:rPr>
        <w:t xml:space="preserve">с </w:t>
      </w:r>
      <w:r w:rsidRPr="00D15657">
        <w:rPr>
          <w:rStyle w:val="62"/>
          <w:sz w:val="28"/>
          <w:szCs w:val="28"/>
        </w:rPr>
        <w:t xml:space="preserve">пунктом </w:t>
      </w:r>
      <w:r w:rsidRPr="00D15657">
        <w:rPr>
          <w:rStyle w:val="675pt"/>
          <w:b w:val="0"/>
          <w:bCs w:val="0"/>
          <w:sz w:val="28"/>
          <w:szCs w:val="28"/>
        </w:rPr>
        <w:t xml:space="preserve">13 </w:t>
      </w:r>
      <w:r w:rsidRPr="00D15657">
        <w:rPr>
          <w:rStyle w:val="62"/>
          <w:sz w:val="28"/>
          <w:szCs w:val="28"/>
        </w:rPr>
        <w:t>Положения, утвержденного постановлением</w:t>
      </w:r>
      <w:r>
        <w:rPr>
          <w:rStyle w:val="62"/>
          <w:sz w:val="28"/>
          <w:szCs w:val="28"/>
        </w:rPr>
        <w:t xml:space="preserve"> </w:t>
      </w:r>
      <w:r w:rsidRPr="00D15657">
        <w:rPr>
          <w:rStyle w:val="24"/>
          <w:b w:val="0"/>
          <w:bCs w:val="0"/>
          <w:sz w:val="28"/>
          <w:szCs w:val="28"/>
        </w:rPr>
        <w:t>Правит</w:t>
      </w:r>
      <w:r w:rsidR="00EC7D51">
        <w:rPr>
          <w:rStyle w:val="24"/>
          <w:b w:val="0"/>
          <w:bCs w:val="0"/>
          <w:sz w:val="28"/>
          <w:szCs w:val="28"/>
        </w:rPr>
        <w:t>ельства</w:t>
      </w:r>
      <w:r w:rsidRPr="00D15657">
        <w:rPr>
          <w:rStyle w:val="24"/>
          <w:b w:val="0"/>
          <w:bCs w:val="0"/>
          <w:sz w:val="28"/>
          <w:szCs w:val="28"/>
        </w:rPr>
        <w:t xml:space="preserve"> Московской области от 28.12.2024 № 1756-ПН, направлены в Министерство жилищной политики Московской области на проверку.</w:t>
      </w:r>
    </w:p>
    <w:p w14:paraId="20A3208B" w14:textId="77777777" w:rsidR="00D15657" w:rsidRPr="00EC7D51" w:rsidRDefault="00D15657" w:rsidP="00EC7D51">
      <w:pPr>
        <w:ind w:right="220" w:firstLine="567"/>
        <w:jc w:val="both"/>
        <w:rPr>
          <w:sz w:val="28"/>
          <w:szCs w:val="28"/>
        </w:rPr>
      </w:pPr>
      <w:r w:rsidRPr="00EC7D51">
        <w:rPr>
          <w:rStyle w:val="24"/>
          <w:b w:val="0"/>
          <w:bCs w:val="0"/>
          <w:sz w:val="28"/>
          <w:szCs w:val="28"/>
        </w:rPr>
        <w:t>По результатам проверки установлено, что решение о включении в список граждан-участников комплекса процессных мероприятий Вафиной Л.Д. принято администрацией муниципального округа Луховицы Московской области в нарушение требований Закона Российской Федерации от 15.05.1991 №1244-1 «О социальной защите граждан, подвергшихся воздействию радиации вследствие катастрофы на Чернобыльской АЭС» и Федерального закона от 26.01.1998 №175- ФЗ, выявленное нарушение требует устранения, о чем было сообщено администрации муниципального округа Луховицы Московской области письмом Министерства от 01.08.2025 № 13ИСХМ598.</w:t>
      </w:r>
    </w:p>
    <w:p w14:paraId="2D243DB4" w14:textId="025CFE6E" w:rsidR="00D15657" w:rsidRPr="00EC7D51" w:rsidRDefault="00D15657" w:rsidP="00EC7D51">
      <w:pPr>
        <w:ind w:right="220" w:firstLine="567"/>
        <w:jc w:val="both"/>
        <w:rPr>
          <w:sz w:val="28"/>
          <w:szCs w:val="28"/>
        </w:rPr>
      </w:pPr>
      <w:r w:rsidRPr="00EC7D51">
        <w:rPr>
          <w:rStyle w:val="24"/>
          <w:b w:val="0"/>
          <w:bCs w:val="0"/>
          <w:sz w:val="28"/>
          <w:szCs w:val="28"/>
        </w:rPr>
        <w:t xml:space="preserve">В целях устранения выявленных недостатков, администрацией муниципального округа Луховицы Московской области вынесено Постановление от 30.07.2025 </w:t>
      </w:r>
      <w:r w:rsidR="00EC7D51">
        <w:rPr>
          <w:rStyle w:val="24"/>
          <w:b w:val="0"/>
          <w:bCs w:val="0"/>
          <w:sz w:val="28"/>
          <w:szCs w:val="28"/>
        </w:rPr>
        <w:t>№</w:t>
      </w:r>
      <w:r w:rsidRPr="00EC7D51">
        <w:rPr>
          <w:rStyle w:val="24"/>
          <w:b w:val="0"/>
          <w:bCs w:val="0"/>
          <w:sz w:val="28"/>
          <w:szCs w:val="28"/>
        </w:rPr>
        <w:t xml:space="preserve"> </w:t>
      </w:r>
      <w:r w:rsidRPr="00EC7D51">
        <w:rPr>
          <w:rStyle w:val="21pt"/>
          <w:b w:val="0"/>
          <w:bCs w:val="0"/>
          <w:sz w:val="28"/>
          <w:szCs w:val="28"/>
        </w:rPr>
        <w:t>1713</w:t>
      </w:r>
      <w:r w:rsidRPr="00EC7D51">
        <w:rPr>
          <w:rStyle w:val="24"/>
          <w:b w:val="0"/>
          <w:bCs w:val="0"/>
          <w:sz w:val="28"/>
          <w:szCs w:val="28"/>
        </w:rPr>
        <w:t xml:space="preserve"> об отмене постановления администрации от 29.04.2025 № 1019.</w:t>
      </w:r>
    </w:p>
    <w:p w14:paraId="625FE79F" w14:textId="77777777" w:rsidR="00D15657" w:rsidRPr="00EC7D51" w:rsidRDefault="00D15657" w:rsidP="00EC7D51">
      <w:pPr>
        <w:ind w:right="220" w:firstLine="567"/>
        <w:jc w:val="both"/>
        <w:rPr>
          <w:sz w:val="28"/>
          <w:szCs w:val="28"/>
        </w:rPr>
      </w:pPr>
      <w:r w:rsidRPr="00EC7D51">
        <w:rPr>
          <w:rStyle w:val="24"/>
          <w:b w:val="0"/>
          <w:bCs w:val="0"/>
          <w:sz w:val="28"/>
          <w:szCs w:val="28"/>
        </w:rPr>
        <w:t xml:space="preserve">Разрешая </w:t>
      </w:r>
      <w:proofErr w:type="gramStart"/>
      <w:r w:rsidRPr="00EC7D51">
        <w:rPr>
          <w:rStyle w:val="24"/>
          <w:b w:val="0"/>
          <w:bCs w:val="0"/>
          <w:sz w:val="28"/>
          <w:szCs w:val="28"/>
        </w:rPr>
        <w:t>спор по существу</w:t>
      </w:r>
      <w:proofErr w:type="gramEnd"/>
      <w:r w:rsidRPr="00EC7D51">
        <w:rPr>
          <w:rStyle w:val="24"/>
          <w:b w:val="0"/>
          <w:bCs w:val="0"/>
          <w:sz w:val="28"/>
          <w:szCs w:val="28"/>
        </w:rPr>
        <w:t xml:space="preserve">, суд первой инстанции, оценив представленные в доказательства и руководствуясь положениями приведенных норм материального права, исходил из того, что Вафина Л.Д. является гражданкой, </w:t>
      </w:r>
      <w:r w:rsidRPr="00EC7D51">
        <w:rPr>
          <w:rStyle w:val="24"/>
          <w:b w:val="0"/>
          <w:bCs w:val="0"/>
          <w:sz w:val="28"/>
          <w:szCs w:val="28"/>
        </w:rPr>
        <w:lastRenderedPageBreak/>
        <w:t>выехавшей добровольно из населенного пункта п. Муслюмово, Кунашакского района. Челябинской области в 2019 году, подвергнувшегося загрязнению вследствие аварии в 1957 году на производственном объединении «Маяк» и сбросов радиоактивных отходов в реку Теча, согласно удостоверению Вафина Л.Д. имеет право на льготы и компенсации, предусмотренные для категорий граждан, указанных в пункте 11 статьи 13 Закона Российской Федерации от 15.05.1991 № 1244-1.</w:t>
      </w:r>
    </w:p>
    <w:p w14:paraId="1445B8AC" w14:textId="77777777" w:rsidR="00D15657" w:rsidRPr="00EC7D51" w:rsidRDefault="00D15657" w:rsidP="00EC7D51">
      <w:pPr>
        <w:ind w:right="220" w:firstLine="567"/>
        <w:jc w:val="both"/>
        <w:rPr>
          <w:sz w:val="28"/>
          <w:szCs w:val="28"/>
        </w:rPr>
      </w:pPr>
      <w:r w:rsidRPr="00EC7D51">
        <w:rPr>
          <w:rStyle w:val="24"/>
          <w:b w:val="0"/>
          <w:bCs w:val="0"/>
          <w:sz w:val="28"/>
          <w:szCs w:val="28"/>
        </w:rPr>
        <w:t>Довод административного ответчика и заинтересованного лица о том, что перечисленные меры социальной поддержки не могут распространяться на административного истца в связи с тем, что она прибыла на проживание п. Муслюмово, Кунашакского района, Челябинской области после 26 мая 1993 года, городской суд счел несостоятельным, поскольку в п. Муслюмово, Вафина Л.Д. не пребывала, а родилась на территории подвергшейся заражению в с. Муслюмово, Кунашакского района. Челябинской области 13.05.1995, где проживала до 29.05.2023.</w:t>
      </w:r>
    </w:p>
    <w:p w14:paraId="51CA6644" w14:textId="1ECC126A" w:rsidR="00D15657" w:rsidRPr="00EC7D51" w:rsidRDefault="00D15657" w:rsidP="00EC7D51">
      <w:pPr>
        <w:ind w:right="220" w:firstLine="567"/>
        <w:jc w:val="both"/>
        <w:rPr>
          <w:sz w:val="28"/>
          <w:szCs w:val="28"/>
        </w:rPr>
      </w:pPr>
      <w:r w:rsidRPr="00EC7D51">
        <w:rPr>
          <w:rStyle w:val="24"/>
          <w:b w:val="0"/>
          <w:bCs w:val="0"/>
          <w:sz w:val="28"/>
          <w:szCs w:val="28"/>
        </w:rPr>
        <w:t>При таких данных, городской суд пришел к выводу об удовлетворении требований о признании незаконным постановления администрации муниципального округа Луховицы Московской области от 30.07.2025 №</w:t>
      </w:r>
      <w:r w:rsidR="00EC7D51">
        <w:rPr>
          <w:rStyle w:val="24"/>
          <w:b w:val="0"/>
          <w:bCs w:val="0"/>
          <w:sz w:val="28"/>
          <w:szCs w:val="28"/>
        </w:rPr>
        <w:t xml:space="preserve"> </w:t>
      </w:r>
      <w:r w:rsidRPr="00EC7D51">
        <w:rPr>
          <w:rStyle w:val="24"/>
          <w:b w:val="0"/>
          <w:bCs w:val="0"/>
          <w:sz w:val="28"/>
          <w:szCs w:val="28"/>
        </w:rPr>
        <w:t>1713. В качестве способа восстановления нарушенного права административного истца суд счел необходимым обязать администрацию в течение одного месяца с даты вступления решения в законную силу восстановить Вафину Л.Д. с составом семьи 3 человека, участником комплекта процессных мероприятий «Выполнение государственных обязательств по обеспечению жильем отдельных категорий граждан» государственной программы Российской Федерации «Обеспечение доступным и комфортным жильем и коммунальными услугами граждан Российской Федерации».</w:t>
      </w:r>
    </w:p>
    <w:p w14:paraId="5CC218FE" w14:textId="77777777" w:rsidR="00D15657" w:rsidRPr="00EC7D51" w:rsidRDefault="00D15657" w:rsidP="00EC7D51">
      <w:pPr>
        <w:ind w:right="220" w:firstLine="567"/>
        <w:jc w:val="both"/>
        <w:rPr>
          <w:sz w:val="28"/>
          <w:szCs w:val="28"/>
        </w:rPr>
      </w:pPr>
      <w:r w:rsidRPr="00EC7D51">
        <w:rPr>
          <w:rStyle w:val="24"/>
          <w:b w:val="0"/>
          <w:bCs w:val="0"/>
          <w:sz w:val="28"/>
          <w:szCs w:val="28"/>
        </w:rPr>
        <w:t>С указанными выводами судебная коллегия согласиться не может, поскольку они основаны на неправильном применении норм материального права, не соответствуют обстоятельствам дела.</w:t>
      </w:r>
    </w:p>
    <w:p w14:paraId="12B3EC5C" w14:textId="03B5F182" w:rsidR="00D15657" w:rsidRPr="00EC7D51" w:rsidRDefault="00D15657" w:rsidP="00EC7D51">
      <w:pPr>
        <w:ind w:right="220" w:firstLine="567"/>
        <w:jc w:val="both"/>
        <w:rPr>
          <w:sz w:val="28"/>
          <w:szCs w:val="28"/>
        </w:rPr>
      </w:pPr>
      <w:r w:rsidRPr="00EC7D51">
        <w:rPr>
          <w:rStyle w:val="24"/>
          <w:b w:val="0"/>
          <w:bCs w:val="0"/>
          <w:sz w:val="28"/>
          <w:szCs w:val="28"/>
        </w:rPr>
        <w:t xml:space="preserve">Согласно пункту 7 статьи 1 Федерального закона от 26 ноября 1998 года </w:t>
      </w:r>
      <w:r w:rsidR="006F47BF">
        <w:rPr>
          <w:rStyle w:val="24"/>
          <w:b w:val="0"/>
          <w:bCs w:val="0"/>
          <w:sz w:val="28"/>
          <w:szCs w:val="28"/>
        </w:rPr>
        <w:br/>
      </w:r>
      <w:r w:rsidR="006F47BF">
        <w:rPr>
          <w:rStyle w:val="24"/>
          <w:b w:val="0"/>
          <w:bCs w:val="0"/>
          <w:sz w:val="28"/>
          <w:szCs w:val="28"/>
          <w:lang w:eastAsia="en-US" w:bidi="en-US"/>
        </w:rPr>
        <w:t>№</w:t>
      </w:r>
      <w:r w:rsidRPr="00EC7D51">
        <w:rPr>
          <w:rStyle w:val="24"/>
          <w:b w:val="0"/>
          <w:bCs w:val="0"/>
          <w:sz w:val="28"/>
          <w:szCs w:val="28"/>
          <w:lang w:eastAsia="en-US" w:bidi="en-US"/>
        </w:rPr>
        <w:t xml:space="preserve"> </w:t>
      </w:r>
      <w:r w:rsidRPr="00EC7D51">
        <w:rPr>
          <w:rStyle w:val="24"/>
          <w:b w:val="0"/>
          <w:bCs w:val="0"/>
          <w:sz w:val="28"/>
          <w:szCs w:val="28"/>
        </w:rPr>
        <w:t>175-ФЗ "О социальной защите граждан Российской Федерации, подвергшихся воздействию радиации вследствие аварии в 1957 году на производственном объединении "Маяк'</w:t>
      </w:r>
      <w:r w:rsidRPr="00EC7D51">
        <w:rPr>
          <w:rStyle w:val="24"/>
          <w:b w:val="0"/>
          <w:bCs w:val="0"/>
          <w:sz w:val="28"/>
          <w:szCs w:val="28"/>
          <w:vertAlign w:val="superscript"/>
        </w:rPr>
        <w:t>1</w:t>
      </w:r>
      <w:r w:rsidRPr="00EC7D51">
        <w:rPr>
          <w:rStyle w:val="24"/>
          <w:b w:val="0"/>
          <w:bCs w:val="0"/>
          <w:sz w:val="28"/>
          <w:szCs w:val="28"/>
        </w:rPr>
        <w:t xml:space="preserve"> и сбросов радиоактивных отходов в реку Теча" действие</w:t>
      </w:r>
      <w:r w:rsidR="00EC7D51" w:rsidRPr="00EC7D51">
        <w:rPr>
          <w:rStyle w:val="24"/>
          <w:b w:val="0"/>
          <w:bCs w:val="0"/>
          <w:sz w:val="28"/>
          <w:szCs w:val="28"/>
        </w:rPr>
        <w:t xml:space="preserve"> </w:t>
      </w:r>
      <w:r w:rsidRPr="00EC7D51">
        <w:rPr>
          <w:rStyle w:val="24"/>
          <w:b w:val="0"/>
          <w:bCs w:val="0"/>
          <w:sz w:val="28"/>
          <w:szCs w:val="28"/>
        </w:rPr>
        <w:t xml:space="preserve">Закона Российской Федерации "О социальной защите </w:t>
      </w:r>
      <w:proofErr w:type="spellStart"/>
      <w:r w:rsidRPr="00EC7D51">
        <w:rPr>
          <w:rStyle w:val="24"/>
          <w:b w:val="0"/>
          <w:bCs w:val="0"/>
          <w:sz w:val="28"/>
          <w:szCs w:val="28"/>
        </w:rPr>
        <w:t>раждан</w:t>
      </w:r>
      <w:proofErr w:type="spellEnd"/>
      <w:r w:rsidRPr="00EC7D51">
        <w:rPr>
          <w:rStyle w:val="24"/>
          <w:b w:val="0"/>
          <w:bCs w:val="0"/>
          <w:sz w:val="28"/>
          <w:szCs w:val="28"/>
        </w:rPr>
        <w:t>, подвергшихся воздействию радиации вследствие катастрофы на Чернобыльской АЭС распространяется на граждан, добровольно выехавших на новое место жительства из населенных пунктов, подвергшихся радиоактивному загрязнению вследствие аварии в 1957 году на производственном объединении "Маяк" и сбросов радиоактивных отходов в реку Теча, где среднегодовая эффективная доза облучения составляет в настоящее время свыше 1 м3 в (0,1 бэр).</w:t>
      </w:r>
    </w:p>
    <w:p w14:paraId="1B7F2F89" w14:textId="663E0BB7" w:rsidR="00D15657" w:rsidRPr="00EC7D51" w:rsidRDefault="00D15657" w:rsidP="00EC7D51">
      <w:pPr>
        <w:ind w:firstLine="567"/>
        <w:jc w:val="both"/>
        <w:rPr>
          <w:sz w:val="28"/>
          <w:szCs w:val="28"/>
        </w:rPr>
      </w:pPr>
      <w:r w:rsidRPr="00EC7D51">
        <w:rPr>
          <w:rStyle w:val="24"/>
          <w:b w:val="0"/>
          <w:bCs w:val="0"/>
          <w:sz w:val="28"/>
          <w:szCs w:val="28"/>
        </w:rPr>
        <w:t xml:space="preserve">Частью второй статьи 10 Федерального закона от 26 ноября 1998 года </w:t>
      </w:r>
      <w:r w:rsidR="00EC7D51">
        <w:rPr>
          <w:rStyle w:val="24"/>
          <w:b w:val="0"/>
          <w:bCs w:val="0"/>
          <w:sz w:val="28"/>
          <w:szCs w:val="28"/>
        </w:rPr>
        <w:br/>
      </w:r>
      <w:r w:rsidR="00EC7D51">
        <w:rPr>
          <w:rStyle w:val="24"/>
          <w:b w:val="0"/>
          <w:bCs w:val="0"/>
          <w:sz w:val="28"/>
          <w:szCs w:val="28"/>
          <w:lang w:eastAsia="en-US" w:bidi="en-US"/>
        </w:rPr>
        <w:t>№</w:t>
      </w:r>
      <w:r w:rsidRPr="00EC7D51">
        <w:rPr>
          <w:rStyle w:val="24"/>
          <w:b w:val="0"/>
          <w:bCs w:val="0"/>
          <w:sz w:val="28"/>
          <w:szCs w:val="28"/>
          <w:lang w:eastAsia="en-US" w:bidi="en-US"/>
        </w:rPr>
        <w:t xml:space="preserve"> </w:t>
      </w:r>
      <w:r w:rsidRPr="00EC7D51">
        <w:rPr>
          <w:rStyle w:val="24"/>
          <w:b w:val="0"/>
          <w:bCs w:val="0"/>
          <w:sz w:val="28"/>
          <w:szCs w:val="28"/>
        </w:rPr>
        <w:t xml:space="preserve">175- ФЗ "О социальной защите граждан Российской Федерации, подвергшихся воздействию радиации вследствие аварии в 1957 году на производственном объединении "Маяк" и сбросов радиоактивных отходов в реку Теча" предусмотрено, что в случае, если граждане, указанные в пункте 7 части первой </w:t>
      </w:r>
      <w:r w:rsidRPr="00EC7D51">
        <w:rPr>
          <w:rStyle w:val="24"/>
          <w:b w:val="0"/>
          <w:bCs w:val="0"/>
          <w:sz w:val="28"/>
          <w:szCs w:val="28"/>
        </w:rPr>
        <w:lastRenderedPageBreak/>
        <w:t xml:space="preserve">статьи 1 настоящего Федерального закона, прибыли после 26 мая 1993 года для проживания (работы) в населенные пункты, подвергшиеся радиоактивному загрязнению вследствие аварии в 1957 году на производственном объединении "Маяк" и сбросов радиоактивных отходов в реку Теча, где средняя годовая эффективная доза облучения составляет в настоящее время свыше 1 </w:t>
      </w:r>
      <w:proofErr w:type="spellStart"/>
      <w:r w:rsidRPr="00EC7D51">
        <w:rPr>
          <w:rStyle w:val="24"/>
          <w:b w:val="0"/>
          <w:bCs w:val="0"/>
          <w:sz w:val="28"/>
          <w:szCs w:val="28"/>
        </w:rPr>
        <w:t>мЗв</w:t>
      </w:r>
      <w:proofErr w:type="spellEnd"/>
      <w:r w:rsidRPr="00EC7D51">
        <w:rPr>
          <w:rStyle w:val="24"/>
          <w:b w:val="0"/>
          <w:bCs w:val="0"/>
          <w:sz w:val="28"/>
          <w:szCs w:val="28"/>
        </w:rPr>
        <w:t xml:space="preserve"> (0,1 бэр) (дополнительно над уровнем естественного радиационного фона для данной местности), меры социальной поддержки, предусмотренные частью первой настоящей статьи, им не предоставляются.</w:t>
      </w:r>
    </w:p>
    <w:p w14:paraId="794F5164" w14:textId="77777777" w:rsidR="00D15657" w:rsidRPr="00EC7D51" w:rsidRDefault="00D15657" w:rsidP="00EC7D51">
      <w:pPr>
        <w:ind w:firstLine="567"/>
        <w:jc w:val="both"/>
        <w:rPr>
          <w:sz w:val="28"/>
          <w:szCs w:val="28"/>
        </w:rPr>
      </w:pPr>
      <w:r w:rsidRPr="00EC7D51">
        <w:rPr>
          <w:rStyle w:val="24"/>
          <w:b w:val="0"/>
          <w:bCs w:val="0"/>
          <w:sz w:val="28"/>
          <w:szCs w:val="28"/>
        </w:rPr>
        <w:t>Таким образом, к гражданам, добровольно выехавшим на новое место жительства, относятся граждане, проживающие на загрязненной территории до 26 мая 1993 года.</w:t>
      </w:r>
    </w:p>
    <w:p w14:paraId="72F25320" w14:textId="77777777" w:rsidR="00D15657" w:rsidRPr="00EC7D51" w:rsidRDefault="00D15657" w:rsidP="00EC7D51">
      <w:pPr>
        <w:ind w:firstLine="567"/>
        <w:jc w:val="both"/>
        <w:rPr>
          <w:sz w:val="28"/>
          <w:szCs w:val="28"/>
        </w:rPr>
      </w:pPr>
      <w:r w:rsidRPr="00EC7D51">
        <w:rPr>
          <w:rStyle w:val="24"/>
          <w:b w:val="0"/>
          <w:bCs w:val="0"/>
          <w:sz w:val="28"/>
          <w:szCs w:val="28"/>
        </w:rPr>
        <w:t>Как следует из материалов дела, Вафина Л.Д. родилась 13 мая 1995 года, то есть фактически прибыла (проживала) в с. Муслюмово с 13 мая 1995 года, в период до 26 мая 1993 года на загрязненной территории не проживала, следовательно, оснований для предоставления ей спорной меры социальной поддержки не имелось.</w:t>
      </w:r>
    </w:p>
    <w:p w14:paraId="556BDEBF" w14:textId="59B20DE6" w:rsidR="00D15657" w:rsidRPr="00EC7D51" w:rsidRDefault="00D15657" w:rsidP="00EC7D51">
      <w:pPr>
        <w:ind w:firstLine="567"/>
        <w:jc w:val="both"/>
        <w:rPr>
          <w:sz w:val="28"/>
          <w:szCs w:val="28"/>
        </w:rPr>
      </w:pPr>
      <w:r w:rsidRPr="00EC7D51">
        <w:rPr>
          <w:rStyle w:val="24"/>
          <w:b w:val="0"/>
          <w:bCs w:val="0"/>
          <w:sz w:val="28"/>
          <w:szCs w:val="28"/>
        </w:rPr>
        <w:t xml:space="preserve">То обстоятельство, что в настоящее время Вафина Л.Д. имеет удостоверение гражданина, выехавшего добровольно из населенного пункта п. Муслюмово, Кунашакского района, Челябинской области в 2019 году, подвергнувшегося загрязнению вследствие аварии в 1957 году на производственном объединении «Маяк» и сбросов радиоактивных отходов в реку Теча, не свидетельствует о наличии у нее безусловного права на предоставление испрашиваемой меры социальной поддержки в силу прямого указания, содержащегося в части 2 статьи 10 Федерального закона от 26 ноября 1998 года </w:t>
      </w:r>
      <w:r w:rsidR="00EC7D51">
        <w:rPr>
          <w:rStyle w:val="24"/>
          <w:b w:val="0"/>
          <w:bCs w:val="0"/>
          <w:sz w:val="28"/>
          <w:szCs w:val="28"/>
          <w:lang w:eastAsia="en-US" w:bidi="en-US"/>
        </w:rPr>
        <w:t>№</w:t>
      </w:r>
      <w:r w:rsidRPr="00EC7D51">
        <w:rPr>
          <w:rStyle w:val="24"/>
          <w:b w:val="0"/>
          <w:bCs w:val="0"/>
          <w:sz w:val="28"/>
          <w:szCs w:val="28"/>
          <w:lang w:eastAsia="en-US" w:bidi="en-US"/>
        </w:rPr>
        <w:t xml:space="preserve"> </w:t>
      </w:r>
      <w:r w:rsidRPr="00EC7D51">
        <w:rPr>
          <w:rStyle w:val="24"/>
          <w:b w:val="0"/>
          <w:bCs w:val="0"/>
          <w:sz w:val="28"/>
          <w:szCs w:val="28"/>
        </w:rPr>
        <w:t>175-ФЗ.</w:t>
      </w:r>
    </w:p>
    <w:p w14:paraId="264D236C" w14:textId="19121861" w:rsidR="00D15657" w:rsidRPr="00EC7D51" w:rsidRDefault="00D15657" w:rsidP="00EC7D51">
      <w:pPr>
        <w:ind w:firstLine="567"/>
        <w:jc w:val="both"/>
        <w:rPr>
          <w:sz w:val="28"/>
          <w:szCs w:val="28"/>
        </w:rPr>
      </w:pPr>
      <w:r w:rsidRPr="00EC7D51">
        <w:rPr>
          <w:rStyle w:val="24"/>
          <w:b w:val="0"/>
          <w:bCs w:val="0"/>
          <w:sz w:val="28"/>
          <w:szCs w:val="28"/>
        </w:rPr>
        <w:t xml:space="preserve">В соответствии с </w:t>
      </w:r>
      <w:r w:rsidR="00EC7D51">
        <w:rPr>
          <w:rStyle w:val="24"/>
          <w:b w:val="0"/>
          <w:bCs w:val="0"/>
          <w:sz w:val="28"/>
          <w:szCs w:val="28"/>
        </w:rPr>
        <w:t>частью</w:t>
      </w:r>
      <w:r w:rsidRPr="00EC7D51">
        <w:rPr>
          <w:rStyle w:val="24"/>
          <w:b w:val="0"/>
          <w:bCs w:val="0"/>
          <w:sz w:val="28"/>
          <w:szCs w:val="28"/>
        </w:rPr>
        <w:t xml:space="preserve"> 1 и ч</w:t>
      </w:r>
      <w:r w:rsidR="00EC7D51">
        <w:rPr>
          <w:rStyle w:val="24"/>
          <w:b w:val="0"/>
          <w:bCs w:val="0"/>
          <w:sz w:val="28"/>
          <w:szCs w:val="28"/>
        </w:rPr>
        <w:t>астью</w:t>
      </w:r>
      <w:r w:rsidRPr="00EC7D51">
        <w:rPr>
          <w:rStyle w:val="24"/>
          <w:b w:val="0"/>
          <w:bCs w:val="0"/>
          <w:sz w:val="28"/>
          <w:szCs w:val="28"/>
        </w:rPr>
        <w:t xml:space="preserve"> 4 ст</w:t>
      </w:r>
      <w:r w:rsidR="00EC7D51">
        <w:rPr>
          <w:rStyle w:val="24"/>
          <w:b w:val="0"/>
          <w:bCs w:val="0"/>
          <w:sz w:val="28"/>
          <w:szCs w:val="28"/>
        </w:rPr>
        <w:t>атьи</w:t>
      </w:r>
      <w:r w:rsidRPr="00EC7D51">
        <w:rPr>
          <w:rStyle w:val="24"/>
          <w:b w:val="0"/>
          <w:bCs w:val="0"/>
          <w:sz w:val="28"/>
          <w:szCs w:val="28"/>
        </w:rPr>
        <w:t xml:space="preserve"> 7 Федерального закона от 6 октября 2003 года №</w:t>
      </w:r>
      <w:r w:rsidR="00EC7D51">
        <w:rPr>
          <w:rStyle w:val="24"/>
          <w:b w:val="0"/>
          <w:bCs w:val="0"/>
          <w:sz w:val="28"/>
          <w:szCs w:val="28"/>
        </w:rPr>
        <w:t xml:space="preserve"> </w:t>
      </w:r>
      <w:r w:rsidRPr="00EC7D51">
        <w:rPr>
          <w:rStyle w:val="24"/>
          <w:b w:val="0"/>
          <w:bCs w:val="0"/>
          <w:sz w:val="28"/>
          <w:szCs w:val="28"/>
        </w:rPr>
        <w:t>131-Ф3 «Об общих принципах организации местного самоуправления в Российской Федерацию) (далее - Федеральный закон от 06.10.2003 №</w:t>
      </w:r>
      <w:r w:rsidR="00EC7D51">
        <w:rPr>
          <w:rStyle w:val="24"/>
          <w:b w:val="0"/>
          <w:bCs w:val="0"/>
          <w:sz w:val="28"/>
          <w:szCs w:val="28"/>
        </w:rPr>
        <w:t xml:space="preserve"> </w:t>
      </w:r>
      <w:r w:rsidRPr="00EC7D51">
        <w:rPr>
          <w:rStyle w:val="24"/>
          <w:b w:val="0"/>
          <w:bCs w:val="0"/>
          <w:sz w:val="28"/>
          <w:szCs w:val="28"/>
        </w:rPr>
        <w:t>131-Ф3) по вопросам местного значения органами местного самоуправления и должностными лицами местного самоуправления принимаются муниципальные правовые акты, которые не должны противоречить Конституции Российской Федерации, федеральным конституционным законам, названному федеральному закону, другим федеральным законам и иным нормативным правовым актам Российской Федерации, а также конституциям (уставам), законам, иным нормативным правовым актам субъектов Российской Федерации</w:t>
      </w:r>
    </w:p>
    <w:p w14:paraId="661D0D4A" w14:textId="39C039F2" w:rsidR="00D15657" w:rsidRPr="00EC7D51" w:rsidRDefault="00D15657" w:rsidP="00EC7D51">
      <w:pPr>
        <w:ind w:firstLine="567"/>
        <w:jc w:val="both"/>
        <w:rPr>
          <w:sz w:val="28"/>
          <w:szCs w:val="28"/>
        </w:rPr>
      </w:pPr>
      <w:r w:rsidRPr="00EC7D51">
        <w:rPr>
          <w:rStyle w:val="24"/>
          <w:b w:val="0"/>
          <w:bCs w:val="0"/>
          <w:sz w:val="28"/>
          <w:szCs w:val="28"/>
        </w:rPr>
        <w:t>В силу ч</w:t>
      </w:r>
      <w:r w:rsidR="00EC7D51">
        <w:rPr>
          <w:rStyle w:val="24"/>
          <w:b w:val="0"/>
          <w:bCs w:val="0"/>
          <w:sz w:val="28"/>
          <w:szCs w:val="28"/>
        </w:rPr>
        <w:t>асти</w:t>
      </w:r>
      <w:r w:rsidRPr="00EC7D51">
        <w:rPr>
          <w:rStyle w:val="24"/>
          <w:b w:val="0"/>
          <w:bCs w:val="0"/>
          <w:sz w:val="28"/>
          <w:szCs w:val="28"/>
        </w:rPr>
        <w:t xml:space="preserve"> 1 ст</w:t>
      </w:r>
      <w:r w:rsidR="006F47BF">
        <w:rPr>
          <w:rStyle w:val="24"/>
          <w:b w:val="0"/>
          <w:bCs w:val="0"/>
          <w:sz w:val="28"/>
          <w:szCs w:val="28"/>
        </w:rPr>
        <w:t>атьи</w:t>
      </w:r>
      <w:r w:rsidRPr="00EC7D51">
        <w:rPr>
          <w:rStyle w:val="24"/>
          <w:b w:val="0"/>
          <w:bCs w:val="0"/>
          <w:sz w:val="28"/>
          <w:szCs w:val="28"/>
        </w:rPr>
        <w:t xml:space="preserve"> 48 Федерального закона от 06.!0.2003</w:t>
      </w:r>
      <w:r w:rsidR="00EC7D51">
        <w:rPr>
          <w:rStyle w:val="24"/>
          <w:b w:val="0"/>
          <w:bCs w:val="0"/>
          <w:sz w:val="28"/>
          <w:szCs w:val="28"/>
        </w:rPr>
        <w:t xml:space="preserve"> </w:t>
      </w:r>
      <w:r w:rsidRPr="00EC7D51">
        <w:rPr>
          <w:rStyle w:val="24"/>
          <w:b w:val="0"/>
          <w:bCs w:val="0"/>
          <w:sz w:val="28"/>
          <w:szCs w:val="28"/>
        </w:rPr>
        <w:t>№</w:t>
      </w:r>
      <w:r w:rsidR="00EC7D51">
        <w:rPr>
          <w:rStyle w:val="24"/>
          <w:b w:val="0"/>
          <w:bCs w:val="0"/>
          <w:sz w:val="28"/>
          <w:szCs w:val="28"/>
        </w:rPr>
        <w:t xml:space="preserve"> </w:t>
      </w:r>
      <w:r w:rsidRPr="00EC7D51">
        <w:rPr>
          <w:rStyle w:val="24"/>
          <w:b w:val="0"/>
          <w:bCs w:val="0"/>
          <w:sz w:val="28"/>
          <w:szCs w:val="28"/>
        </w:rPr>
        <w:t>131-ФЗ муниципальные правовые акты могут быть отменены органами местного самоуправления или должностными лицами местного самоуправления, принявшими (издавшими) соответствующий муниципальный правовой акт.</w:t>
      </w:r>
      <w:r w:rsidR="00EC7D51" w:rsidRPr="00EC7D51">
        <w:rPr>
          <w:rStyle w:val="24"/>
          <w:b w:val="0"/>
          <w:bCs w:val="0"/>
          <w:sz w:val="28"/>
          <w:szCs w:val="28"/>
        </w:rPr>
        <w:t xml:space="preserve"> </w:t>
      </w:r>
      <w:r w:rsidRPr="00EC7D51">
        <w:rPr>
          <w:rStyle w:val="24"/>
          <w:b w:val="0"/>
          <w:bCs w:val="0"/>
          <w:sz w:val="28"/>
          <w:szCs w:val="28"/>
        </w:rPr>
        <w:t>Исходя из содержания указанной нормы, орган местного самоуправления «праве в порядке самоконтроля отменить ранее принятый им правовой акт в случае выявления его противоречия закону.</w:t>
      </w:r>
    </w:p>
    <w:p w14:paraId="0393B32B" w14:textId="501D00D6" w:rsidR="00D15657" w:rsidRPr="00EC7D51" w:rsidRDefault="00D15657" w:rsidP="00EC7D51">
      <w:pPr>
        <w:ind w:firstLine="567"/>
        <w:jc w:val="both"/>
        <w:rPr>
          <w:sz w:val="28"/>
          <w:szCs w:val="28"/>
        </w:rPr>
      </w:pPr>
      <w:r w:rsidRPr="00EC7D51">
        <w:rPr>
          <w:rStyle w:val="24"/>
          <w:b w:val="0"/>
          <w:bCs w:val="0"/>
          <w:sz w:val="28"/>
          <w:szCs w:val="28"/>
        </w:rPr>
        <w:t>Как следует из правовой позиции, изложенной в определении Конституционного Суда Российской Федерации от 26</w:t>
      </w:r>
      <w:r w:rsidR="006F47BF">
        <w:rPr>
          <w:rStyle w:val="24"/>
          <w:b w:val="0"/>
          <w:bCs w:val="0"/>
          <w:sz w:val="28"/>
          <w:szCs w:val="28"/>
        </w:rPr>
        <w:t>.05.</w:t>
      </w:r>
      <w:r w:rsidRPr="00EC7D51">
        <w:rPr>
          <w:rStyle w:val="21pt"/>
          <w:b w:val="0"/>
          <w:bCs w:val="0"/>
          <w:sz w:val="28"/>
          <w:szCs w:val="28"/>
        </w:rPr>
        <w:t>2011</w:t>
      </w:r>
      <w:r w:rsidRPr="00EC7D51">
        <w:rPr>
          <w:rStyle w:val="24"/>
          <w:b w:val="0"/>
          <w:bCs w:val="0"/>
          <w:sz w:val="28"/>
          <w:szCs w:val="28"/>
        </w:rPr>
        <w:t xml:space="preserve"> №</w:t>
      </w:r>
      <w:r w:rsidR="00EC7D51">
        <w:rPr>
          <w:rStyle w:val="24"/>
          <w:b w:val="0"/>
          <w:bCs w:val="0"/>
          <w:sz w:val="28"/>
          <w:szCs w:val="28"/>
        </w:rPr>
        <w:t xml:space="preserve"> </w:t>
      </w:r>
      <w:r w:rsidRPr="00EC7D51">
        <w:rPr>
          <w:rStyle w:val="24"/>
          <w:b w:val="0"/>
          <w:bCs w:val="0"/>
          <w:sz w:val="28"/>
          <w:szCs w:val="28"/>
        </w:rPr>
        <w:t xml:space="preserve">739-0-0, </w:t>
      </w:r>
      <w:r w:rsidR="00EC7D51">
        <w:rPr>
          <w:rStyle w:val="24"/>
          <w:b w:val="0"/>
          <w:bCs w:val="0"/>
          <w:sz w:val="28"/>
          <w:szCs w:val="28"/>
        </w:rPr>
        <w:t>части 1</w:t>
      </w:r>
      <w:r w:rsidRPr="00EC7D51">
        <w:rPr>
          <w:rStyle w:val="24"/>
          <w:b w:val="0"/>
          <w:bCs w:val="0"/>
          <w:sz w:val="28"/>
          <w:szCs w:val="28"/>
        </w:rPr>
        <w:t xml:space="preserve"> ст</w:t>
      </w:r>
      <w:r w:rsidR="006F47BF">
        <w:rPr>
          <w:rStyle w:val="24"/>
          <w:b w:val="0"/>
          <w:bCs w:val="0"/>
          <w:sz w:val="28"/>
          <w:szCs w:val="28"/>
        </w:rPr>
        <w:t>атьи</w:t>
      </w:r>
      <w:r w:rsidRPr="00EC7D51">
        <w:rPr>
          <w:rStyle w:val="24"/>
          <w:b w:val="0"/>
          <w:bCs w:val="0"/>
          <w:sz w:val="28"/>
          <w:szCs w:val="28"/>
        </w:rPr>
        <w:t xml:space="preserve"> 48 Федерального закона от 06.10.2003</w:t>
      </w:r>
      <w:r w:rsidR="00EC7D51">
        <w:rPr>
          <w:rStyle w:val="24"/>
          <w:b w:val="0"/>
          <w:bCs w:val="0"/>
          <w:sz w:val="28"/>
          <w:szCs w:val="28"/>
        </w:rPr>
        <w:t xml:space="preserve"> </w:t>
      </w:r>
      <w:r w:rsidRPr="00EC7D51">
        <w:rPr>
          <w:rStyle w:val="24"/>
          <w:b w:val="0"/>
          <w:bCs w:val="0"/>
          <w:sz w:val="28"/>
          <w:szCs w:val="28"/>
        </w:rPr>
        <w:t>№</w:t>
      </w:r>
      <w:r w:rsidR="00EC7D51">
        <w:rPr>
          <w:rStyle w:val="24"/>
          <w:b w:val="0"/>
          <w:bCs w:val="0"/>
          <w:sz w:val="28"/>
          <w:szCs w:val="28"/>
        </w:rPr>
        <w:t xml:space="preserve"> </w:t>
      </w:r>
      <w:r w:rsidRPr="00EC7D51">
        <w:rPr>
          <w:rStyle w:val="24"/>
          <w:b w:val="0"/>
          <w:bCs w:val="0"/>
          <w:sz w:val="28"/>
          <w:szCs w:val="28"/>
        </w:rPr>
        <w:t xml:space="preserve">31-ФЗ не исключает возможности судебного контроля принимаемых органами местного самоуправления решений, а </w:t>
      </w:r>
      <w:r w:rsidRPr="00EC7D51">
        <w:rPr>
          <w:rStyle w:val="24"/>
          <w:b w:val="0"/>
          <w:bCs w:val="0"/>
          <w:sz w:val="28"/>
          <w:szCs w:val="28"/>
        </w:rPr>
        <w:lastRenderedPageBreak/>
        <w:t>сами решения об отмене ранее изданных муниципальных правовых актов не могут носить произвольный характер, должны быть законными и обоснованными.</w:t>
      </w:r>
    </w:p>
    <w:p w14:paraId="544D1F95" w14:textId="7C1B47DA" w:rsidR="00D15657" w:rsidRPr="00EC7D51" w:rsidRDefault="00D15657" w:rsidP="00EC7D51">
      <w:pPr>
        <w:ind w:firstLine="567"/>
        <w:jc w:val="both"/>
        <w:rPr>
          <w:sz w:val="28"/>
          <w:szCs w:val="28"/>
        </w:rPr>
      </w:pPr>
      <w:r w:rsidRPr="00EC7D51">
        <w:rPr>
          <w:rStyle w:val="24"/>
          <w:b w:val="0"/>
          <w:bCs w:val="0"/>
          <w:sz w:val="28"/>
          <w:szCs w:val="28"/>
        </w:rPr>
        <w:t>Отменяя ранее изданное постановление Администрации муниципального округа Луховицы Московской области от 29.04.2025 № 1019 «О признании Вафиной Л.Д. участником комплекта процессных мероприятий «Выполнение государственных обязательств по обеспечению жильем отдельных категорий граждан» государственной программы Российской Федерации «Обеспечение доступным и комфортным жильем и коммунальными услугами граждан Российской Федерации» как не соответствующее требованиям ст</w:t>
      </w:r>
      <w:r w:rsidR="00EC7D51">
        <w:rPr>
          <w:rStyle w:val="24"/>
          <w:b w:val="0"/>
          <w:bCs w:val="0"/>
          <w:sz w:val="28"/>
          <w:szCs w:val="28"/>
        </w:rPr>
        <w:t>атьи</w:t>
      </w:r>
      <w:r w:rsidRPr="00EC7D51">
        <w:rPr>
          <w:rStyle w:val="24"/>
          <w:b w:val="0"/>
          <w:bCs w:val="0"/>
          <w:sz w:val="28"/>
          <w:szCs w:val="28"/>
        </w:rPr>
        <w:t xml:space="preserve"> 10 Федерального закона от 26.01.1998 №</w:t>
      </w:r>
      <w:r w:rsidR="00EC7D51">
        <w:rPr>
          <w:rStyle w:val="24"/>
          <w:b w:val="0"/>
          <w:bCs w:val="0"/>
          <w:sz w:val="28"/>
          <w:szCs w:val="28"/>
        </w:rPr>
        <w:t xml:space="preserve"> </w:t>
      </w:r>
      <w:r w:rsidRPr="00EC7D51">
        <w:rPr>
          <w:rStyle w:val="24"/>
          <w:b w:val="0"/>
          <w:bCs w:val="0"/>
          <w:sz w:val="28"/>
          <w:szCs w:val="28"/>
        </w:rPr>
        <w:t xml:space="preserve">175-ФЗ, орган местного самоуправления действовал в пределах своих полномочий, при наличии предусмотренных законом оснований, в том числе с учетом проведенной Министерством имущественных отношений </w:t>
      </w:r>
      <w:r w:rsidR="00EC7D51">
        <w:rPr>
          <w:rStyle w:val="24"/>
          <w:b w:val="0"/>
          <w:bCs w:val="0"/>
          <w:sz w:val="28"/>
          <w:szCs w:val="28"/>
        </w:rPr>
        <w:t>Московской области</w:t>
      </w:r>
      <w:r w:rsidRPr="00EC7D51">
        <w:rPr>
          <w:rStyle w:val="24"/>
          <w:b w:val="0"/>
          <w:bCs w:val="0"/>
          <w:sz w:val="28"/>
          <w:szCs w:val="28"/>
        </w:rPr>
        <w:t xml:space="preserve"> проверки документов учетного дела.</w:t>
      </w:r>
    </w:p>
    <w:p w14:paraId="2DC1825A" w14:textId="77777777" w:rsidR="00D15657" w:rsidRPr="00EC7D51" w:rsidRDefault="00D15657" w:rsidP="00EC7D51">
      <w:pPr>
        <w:ind w:firstLine="567"/>
        <w:jc w:val="both"/>
        <w:rPr>
          <w:sz w:val="28"/>
          <w:szCs w:val="28"/>
        </w:rPr>
      </w:pPr>
      <w:r w:rsidRPr="00EC7D51">
        <w:rPr>
          <w:rStyle w:val="24"/>
          <w:b w:val="0"/>
          <w:bCs w:val="0"/>
          <w:sz w:val="28"/>
          <w:szCs w:val="28"/>
        </w:rPr>
        <w:t>С учетом изложенного, судебная коллегия приходит к выводу о том, что у суда первой инстанции не имелось законных оснований для удовлетворения заявленных требований, в связи с чем решение суда первой инстанции подлежит отмене с принятием по делу нового решения об отказе в удовлетворении требований Вафиной Л.Д. в полном объеме.</w:t>
      </w:r>
    </w:p>
    <w:p w14:paraId="73B28DC2" w14:textId="77777777" w:rsidR="00D15657" w:rsidRPr="00EC7D51" w:rsidRDefault="00D15657" w:rsidP="00EC7D51">
      <w:pPr>
        <w:ind w:firstLine="567"/>
        <w:jc w:val="both"/>
        <w:rPr>
          <w:sz w:val="28"/>
          <w:szCs w:val="28"/>
        </w:rPr>
      </w:pPr>
      <w:r w:rsidRPr="00EC7D51">
        <w:rPr>
          <w:rStyle w:val="24"/>
          <w:b w:val="0"/>
          <w:bCs w:val="0"/>
          <w:sz w:val="28"/>
          <w:szCs w:val="28"/>
        </w:rPr>
        <w:t xml:space="preserve">Руководствуясь </w:t>
      </w:r>
      <w:proofErr w:type="spellStart"/>
      <w:r w:rsidRPr="00EC7D51">
        <w:rPr>
          <w:rStyle w:val="24"/>
          <w:b w:val="0"/>
          <w:bCs w:val="0"/>
          <w:sz w:val="28"/>
          <w:szCs w:val="28"/>
        </w:rPr>
        <w:t>ст.ст</w:t>
      </w:r>
      <w:proofErr w:type="spellEnd"/>
      <w:r w:rsidRPr="00EC7D51">
        <w:rPr>
          <w:rStyle w:val="24"/>
          <w:b w:val="0"/>
          <w:bCs w:val="0"/>
          <w:sz w:val="28"/>
          <w:szCs w:val="28"/>
        </w:rPr>
        <w:t>. 309, 311 КАС РФ, судебная коллегия</w:t>
      </w:r>
    </w:p>
    <w:p w14:paraId="06D23510" w14:textId="77777777" w:rsidR="00EC7D51" w:rsidRDefault="00EC7D51" w:rsidP="00EC7D51">
      <w:pPr>
        <w:ind w:firstLine="567"/>
        <w:jc w:val="both"/>
        <w:rPr>
          <w:rStyle w:val="21pt"/>
          <w:sz w:val="28"/>
          <w:szCs w:val="28"/>
        </w:rPr>
      </w:pPr>
    </w:p>
    <w:p w14:paraId="23F54E3A" w14:textId="5EFC0ED7" w:rsidR="00D15657" w:rsidRPr="00EC7D51" w:rsidRDefault="00D15657" w:rsidP="00EC7D51">
      <w:pPr>
        <w:ind w:firstLine="567"/>
        <w:jc w:val="both"/>
        <w:rPr>
          <w:sz w:val="28"/>
          <w:szCs w:val="28"/>
        </w:rPr>
      </w:pPr>
      <w:r w:rsidRPr="00EC7D51">
        <w:rPr>
          <w:rStyle w:val="21pt"/>
          <w:sz w:val="28"/>
          <w:szCs w:val="28"/>
        </w:rPr>
        <w:t>определила:</w:t>
      </w:r>
    </w:p>
    <w:p w14:paraId="14C6DF90" w14:textId="77777777" w:rsidR="00D15657" w:rsidRPr="00EC7D51" w:rsidRDefault="00D15657" w:rsidP="00EC7D51">
      <w:pPr>
        <w:ind w:firstLine="567"/>
        <w:jc w:val="both"/>
        <w:rPr>
          <w:sz w:val="28"/>
          <w:szCs w:val="28"/>
        </w:rPr>
      </w:pPr>
      <w:r w:rsidRPr="00EC7D51">
        <w:rPr>
          <w:rStyle w:val="24"/>
          <w:b w:val="0"/>
          <w:bCs w:val="0"/>
          <w:sz w:val="28"/>
          <w:szCs w:val="28"/>
        </w:rPr>
        <w:t>решение Луховицкого районного суда Московской области от 13 ноября 2025 года - отменить.</w:t>
      </w:r>
    </w:p>
    <w:p w14:paraId="2C7B5EA5" w14:textId="77777777" w:rsidR="00D15657" w:rsidRPr="00EC7D51" w:rsidRDefault="00D15657" w:rsidP="00EC7D51">
      <w:pPr>
        <w:ind w:firstLine="567"/>
        <w:jc w:val="both"/>
        <w:rPr>
          <w:sz w:val="28"/>
          <w:szCs w:val="28"/>
        </w:rPr>
      </w:pPr>
      <w:r w:rsidRPr="00EC7D51">
        <w:rPr>
          <w:rStyle w:val="24"/>
          <w:b w:val="0"/>
          <w:bCs w:val="0"/>
          <w:sz w:val="28"/>
          <w:szCs w:val="28"/>
        </w:rPr>
        <w:t xml:space="preserve">Постановить по делу новое решение, которым в удовлетворении административного искового заявления Вафиной </w:t>
      </w:r>
      <w:proofErr w:type="spellStart"/>
      <w:r w:rsidRPr="00EC7D51">
        <w:rPr>
          <w:rStyle w:val="24"/>
          <w:b w:val="0"/>
          <w:bCs w:val="0"/>
          <w:sz w:val="28"/>
          <w:szCs w:val="28"/>
        </w:rPr>
        <w:t>Лэйлы</w:t>
      </w:r>
      <w:proofErr w:type="spellEnd"/>
      <w:r w:rsidRPr="00EC7D51">
        <w:rPr>
          <w:rStyle w:val="24"/>
          <w:b w:val="0"/>
          <w:bCs w:val="0"/>
          <w:sz w:val="28"/>
          <w:szCs w:val="28"/>
        </w:rPr>
        <w:t xml:space="preserve"> Даниловны к Администрации муниципального округа Луховицы Московской области о признании незаконным постановления от 30.07.2025 №1713, возложении обязанности - отказать.</w:t>
      </w:r>
    </w:p>
    <w:p w14:paraId="13EAB6C9" w14:textId="77777777" w:rsidR="00D15657" w:rsidRPr="00EC7D51" w:rsidRDefault="00D15657" w:rsidP="00EC7D51">
      <w:pPr>
        <w:ind w:firstLine="567"/>
        <w:jc w:val="both"/>
        <w:rPr>
          <w:sz w:val="28"/>
          <w:szCs w:val="28"/>
        </w:rPr>
        <w:sectPr w:rsidR="00D15657" w:rsidRPr="00EC7D51" w:rsidSect="00EC7D51">
          <w:headerReference w:type="default" r:id="rId395"/>
          <w:footerReference w:type="default" r:id="rId396"/>
          <w:pgSz w:w="11907" w:h="16840" w:code="9"/>
          <w:pgMar w:top="1134" w:right="851" w:bottom="1134" w:left="1134" w:header="0" w:footer="6" w:gutter="0"/>
          <w:cols w:space="720"/>
          <w:noEndnote/>
          <w:docGrid w:linePitch="360"/>
        </w:sectPr>
      </w:pPr>
      <w:r w:rsidRPr="00EC7D51">
        <w:rPr>
          <w:rStyle w:val="24"/>
          <w:b w:val="0"/>
          <w:bCs w:val="0"/>
          <w:sz w:val="28"/>
          <w:szCs w:val="28"/>
        </w:rPr>
        <w:t>Кассационная жалоба может быть подана в Первый кассационный суд общей юрисдикции через суд первой инстанции в течение шести месяцев со дня вынесения апелляционного определения.</w:t>
      </w:r>
    </w:p>
    <w:p w14:paraId="24A63224" w14:textId="07BDEC9B" w:rsidR="007C6A66" w:rsidRPr="007C6A66" w:rsidRDefault="007C6A66" w:rsidP="007C6A66">
      <w:pPr>
        <w:ind w:firstLine="567"/>
        <w:jc w:val="center"/>
        <w:rPr>
          <w:b/>
          <w:bCs/>
          <w:color w:val="000000" w:themeColor="text1"/>
          <w:sz w:val="28"/>
          <w:szCs w:val="28"/>
        </w:rPr>
      </w:pPr>
      <w:r w:rsidRPr="007C6A66">
        <w:rPr>
          <w:b/>
          <w:bCs/>
          <w:color w:val="000000" w:themeColor="text1"/>
          <w:sz w:val="28"/>
          <w:szCs w:val="28"/>
        </w:rPr>
        <w:lastRenderedPageBreak/>
        <w:t>ВЕРХОВНЫЙ СУД РОССИЙСКОЙ ФЕДЕРАЦИИ</w:t>
      </w:r>
    </w:p>
    <w:p w14:paraId="16DE6686" w14:textId="77777777" w:rsidR="007C6A66" w:rsidRPr="007C6A66" w:rsidRDefault="007C6A66" w:rsidP="007C6A66">
      <w:pPr>
        <w:ind w:firstLine="567"/>
        <w:jc w:val="center"/>
        <w:rPr>
          <w:b/>
          <w:bCs/>
          <w:color w:val="000000" w:themeColor="text1"/>
          <w:sz w:val="28"/>
          <w:szCs w:val="28"/>
        </w:rPr>
      </w:pPr>
    </w:p>
    <w:p w14:paraId="6D0FD52E" w14:textId="77777777" w:rsidR="007C6A66" w:rsidRPr="007C6A66" w:rsidRDefault="007C6A66" w:rsidP="007C6A66">
      <w:pPr>
        <w:ind w:firstLine="567"/>
        <w:jc w:val="center"/>
        <w:rPr>
          <w:b/>
          <w:bCs/>
          <w:color w:val="000000" w:themeColor="text1"/>
          <w:sz w:val="28"/>
          <w:szCs w:val="28"/>
        </w:rPr>
      </w:pPr>
      <w:r w:rsidRPr="007C6A66">
        <w:rPr>
          <w:b/>
          <w:bCs/>
          <w:color w:val="000000" w:themeColor="text1"/>
          <w:sz w:val="28"/>
          <w:szCs w:val="28"/>
        </w:rPr>
        <w:t>КАССАЦИОННОЕ ОПРЕДЕЛЕНИЕ</w:t>
      </w:r>
    </w:p>
    <w:p w14:paraId="13722FE3" w14:textId="7C720E76" w:rsidR="007C6A66" w:rsidRPr="007C6A66" w:rsidRDefault="007C6A66" w:rsidP="007C6A66">
      <w:pPr>
        <w:ind w:firstLine="567"/>
        <w:jc w:val="center"/>
        <w:rPr>
          <w:b/>
          <w:bCs/>
          <w:color w:val="000000" w:themeColor="text1"/>
          <w:sz w:val="28"/>
          <w:szCs w:val="28"/>
        </w:rPr>
      </w:pPr>
      <w:r w:rsidRPr="007C6A66">
        <w:rPr>
          <w:b/>
          <w:bCs/>
          <w:color w:val="000000" w:themeColor="text1"/>
          <w:sz w:val="28"/>
          <w:szCs w:val="28"/>
        </w:rPr>
        <w:t xml:space="preserve">от 19 октября 2018 г. </w:t>
      </w:r>
      <w:r>
        <w:rPr>
          <w:b/>
          <w:bCs/>
          <w:color w:val="000000" w:themeColor="text1"/>
          <w:sz w:val="28"/>
          <w:szCs w:val="28"/>
        </w:rPr>
        <w:t>№</w:t>
      </w:r>
      <w:r w:rsidRPr="007C6A66">
        <w:rPr>
          <w:b/>
          <w:bCs/>
          <w:color w:val="000000" w:themeColor="text1"/>
          <w:sz w:val="28"/>
          <w:szCs w:val="28"/>
        </w:rPr>
        <w:t xml:space="preserve"> 26-КГ18-46</w:t>
      </w:r>
    </w:p>
    <w:p w14:paraId="1EA3D9C7" w14:textId="77777777" w:rsidR="007C6A66" w:rsidRPr="007C6A66" w:rsidRDefault="007C6A66" w:rsidP="007C6A66">
      <w:pPr>
        <w:ind w:firstLine="567"/>
        <w:jc w:val="both"/>
        <w:rPr>
          <w:color w:val="000000" w:themeColor="text1"/>
          <w:sz w:val="28"/>
          <w:szCs w:val="28"/>
        </w:rPr>
      </w:pPr>
    </w:p>
    <w:p w14:paraId="0EE6779F" w14:textId="77777777" w:rsidR="007C6A66" w:rsidRPr="007C6A66" w:rsidRDefault="007C6A66" w:rsidP="007C6A66">
      <w:pPr>
        <w:ind w:firstLine="567"/>
        <w:jc w:val="both"/>
        <w:rPr>
          <w:color w:val="000000" w:themeColor="text1"/>
          <w:sz w:val="28"/>
          <w:szCs w:val="28"/>
        </w:rPr>
      </w:pPr>
      <w:r w:rsidRPr="007C6A66">
        <w:rPr>
          <w:color w:val="000000" w:themeColor="text1"/>
          <w:sz w:val="28"/>
          <w:szCs w:val="28"/>
        </w:rPr>
        <w:t>Судебная коллегия по административным делам Верховного Суда Российской Федерации в составе</w:t>
      </w:r>
    </w:p>
    <w:p w14:paraId="3A87B773" w14:textId="77777777" w:rsidR="007C6A66" w:rsidRPr="007C6A66" w:rsidRDefault="007C6A66" w:rsidP="007C6A66">
      <w:pPr>
        <w:ind w:firstLine="567"/>
        <w:jc w:val="both"/>
        <w:rPr>
          <w:color w:val="000000" w:themeColor="text1"/>
          <w:sz w:val="28"/>
          <w:szCs w:val="28"/>
        </w:rPr>
      </w:pPr>
      <w:r w:rsidRPr="007C6A66">
        <w:rPr>
          <w:color w:val="000000" w:themeColor="text1"/>
          <w:sz w:val="28"/>
          <w:szCs w:val="28"/>
        </w:rPr>
        <w:t xml:space="preserve">председательствующего </w:t>
      </w:r>
      <w:proofErr w:type="spellStart"/>
      <w:r w:rsidRPr="007C6A66">
        <w:rPr>
          <w:color w:val="000000" w:themeColor="text1"/>
          <w:sz w:val="28"/>
          <w:szCs w:val="28"/>
        </w:rPr>
        <w:t>Хаменкова</w:t>
      </w:r>
      <w:proofErr w:type="spellEnd"/>
      <w:r w:rsidRPr="007C6A66">
        <w:rPr>
          <w:color w:val="000000" w:themeColor="text1"/>
          <w:sz w:val="28"/>
          <w:szCs w:val="28"/>
        </w:rPr>
        <w:t xml:space="preserve"> В.Б.,</w:t>
      </w:r>
    </w:p>
    <w:p w14:paraId="03958275" w14:textId="77777777" w:rsidR="007C6A66" w:rsidRPr="007C6A66" w:rsidRDefault="007C6A66" w:rsidP="007C6A66">
      <w:pPr>
        <w:ind w:firstLine="567"/>
        <w:jc w:val="both"/>
        <w:rPr>
          <w:color w:val="000000" w:themeColor="text1"/>
          <w:sz w:val="28"/>
          <w:szCs w:val="28"/>
        </w:rPr>
      </w:pPr>
      <w:r w:rsidRPr="007C6A66">
        <w:rPr>
          <w:color w:val="000000" w:themeColor="text1"/>
          <w:sz w:val="28"/>
          <w:szCs w:val="28"/>
        </w:rPr>
        <w:t>судей Зинченко И.Н. и Калининой Л.А.</w:t>
      </w:r>
    </w:p>
    <w:p w14:paraId="19BA8784" w14:textId="77777777" w:rsidR="007C6A66" w:rsidRPr="007C6A66" w:rsidRDefault="007C6A66" w:rsidP="007C6A66">
      <w:pPr>
        <w:ind w:firstLine="567"/>
        <w:jc w:val="both"/>
        <w:rPr>
          <w:color w:val="000000" w:themeColor="text1"/>
          <w:sz w:val="28"/>
          <w:szCs w:val="28"/>
        </w:rPr>
      </w:pPr>
      <w:r w:rsidRPr="007C6A66">
        <w:rPr>
          <w:color w:val="000000" w:themeColor="text1"/>
          <w:sz w:val="28"/>
          <w:szCs w:val="28"/>
        </w:rPr>
        <w:t xml:space="preserve">рассмотрела в открытом судебном заседании кассационную жалобу Министерства внутренних дел по Республике Ингушетия на апелляционное определение судебной коллегии по административным делам Верховного Суда Республики Ингушетия от 19 октября 2017 года по делу по административному исковому заявлению Хашагульгова </w:t>
      </w:r>
      <w:proofErr w:type="spellStart"/>
      <w:r w:rsidRPr="007C6A66">
        <w:rPr>
          <w:color w:val="000000" w:themeColor="text1"/>
          <w:sz w:val="28"/>
          <w:szCs w:val="28"/>
        </w:rPr>
        <w:t>Уматгирея</w:t>
      </w:r>
      <w:proofErr w:type="spellEnd"/>
      <w:r w:rsidRPr="007C6A66">
        <w:rPr>
          <w:color w:val="000000" w:themeColor="text1"/>
          <w:sz w:val="28"/>
          <w:szCs w:val="28"/>
        </w:rPr>
        <w:t xml:space="preserve"> </w:t>
      </w:r>
      <w:proofErr w:type="spellStart"/>
      <w:r w:rsidRPr="007C6A66">
        <w:rPr>
          <w:color w:val="000000" w:themeColor="text1"/>
          <w:sz w:val="28"/>
          <w:szCs w:val="28"/>
        </w:rPr>
        <w:t>Бекмурзаевича</w:t>
      </w:r>
      <w:proofErr w:type="spellEnd"/>
      <w:r w:rsidRPr="007C6A66">
        <w:rPr>
          <w:color w:val="000000" w:themeColor="text1"/>
          <w:sz w:val="28"/>
          <w:szCs w:val="28"/>
        </w:rPr>
        <w:t xml:space="preserve">, Хашагульговой </w:t>
      </w:r>
      <w:proofErr w:type="spellStart"/>
      <w:r w:rsidRPr="007C6A66">
        <w:rPr>
          <w:color w:val="000000" w:themeColor="text1"/>
          <w:sz w:val="28"/>
          <w:szCs w:val="28"/>
        </w:rPr>
        <w:t>Радимхан</w:t>
      </w:r>
      <w:proofErr w:type="spellEnd"/>
      <w:r w:rsidRPr="007C6A66">
        <w:rPr>
          <w:color w:val="000000" w:themeColor="text1"/>
          <w:sz w:val="28"/>
          <w:szCs w:val="28"/>
        </w:rPr>
        <w:t xml:space="preserve"> </w:t>
      </w:r>
      <w:proofErr w:type="spellStart"/>
      <w:r w:rsidRPr="007C6A66">
        <w:rPr>
          <w:color w:val="000000" w:themeColor="text1"/>
          <w:sz w:val="28"/>
          <w:szCs w:val="28"/>
        </w:rPr>
        <w:t>Шабаз-Гиреевны</w:t>
      </w:r>
      <w:proofErr w:type="spellEnd"/>
      <w:r w:rsidRPr="007C6A66">
        <w:rPr>
          <w:color w:val="000000" w:themeColor="text1"/>
          <w:sz w:val="28"/>
          <w:szCs w:val="28"/>
        </w:rPr>
        <w:t xml:space="preserve">, Хашагульгова Ибрагима </w:t>
      </w:r>
      <w:proofErr w:type="spellStart"/>
      <w:r w:rsidRPr="007C6A66">
        <w:rPr>
          <w:color w:val="000000" w:themeColor="text1"/>
          <w:sz w:val="28"/>
          <w:szCs w:val="28"/>
        </w:rPr>
        <w:t>Уматгиреевича</w:t>
      </w:r>
      <w:proofErr w:type="spellEnd"/>
      <w:r w:rsidRPr="007C6A66">
        <w:rPr>
          <w:color w:val="000000" w:themeColor="text1"/>
          <w:sz w:val="28"/>
          <w:szCs w:val="28"/>
        </w:rPr>
        <w:t xml:space="preserve">, Хашагульгова Руслана </w:t>
      </w:r>
      <w:proofErr w:type="spellStart"/>
      <w:r w:rsidRPr="007C6A66">
        <w:rPr>
          <w:color w:val="000000" w:themeColor="text1"/>
          <w:sz w:val="28"/>
          <w:szCs w:val="28"/>
        </w:rPr>
        <w:t>Уматгиреевича</w:t>
      </w:r>
      <w:proofErr w:type="spellEnd"/>
      <w:r w:rsidRPr="007C6A66">
        <w:rPr>
          <w:color w:val="000000" w:themeColor="text1"/>
          <w:sz w:val="28"/>
          <w:szCs w:val="28"/>
        </w:rPr>
        <w:t xml:space="preserve"> и Хашагульговой Фатимы </w:t>
      </w:r>
      <w:proofErr w:type="spellStart"/>
      <w:r w:rsidRPr="007C6A66">
        <w:rPr>
          <w:color w:val="000000" w:themeColor="text1"/>
          <w:sz w:val="28"/>
          <w:szCs w:val="28"/>
        </w:rPr>
        <w:t>Уматгиреевны</w:t>
      </w:r>
      <w:proofErr w:type="spellEnd"/>
      <w:r w:rsidRPr="007C6A66">
        <w:rPr>
          <w:color w:val="000000" w:themeColor="text1"/>
          <w:sz w:val="28"/>
          <w:szCs w:val="28"/>
        </w:rPr>
        <w:t xml:space="preserve"> о признании незаконными действий управления по вопросам миграции Министерства внутренних дел по Республике Ингушетия.</w:t>
      </w:r>
    </w:p>
    <w:p w14:paraId="23ED9198" w14:textId="77777777" w:rsidR="007C6A66" w:rsidRPr="007C6A66" w:rsidRDefault="007C6A66" w:rsidP="007C6A66">
      <w:pPr>
        <w:ind w:firstLine="567"/>
        <w:jc w:val="both"/>
        <w:rPr>
          <w:color w:val="000000" w:themeColor="text1"/>
          <w:sz w:val="28"/>
          <w:szCs w:val="28"/>
        </w:rPr>
      </w:pPr>
      <w:r w:rsidRPr="007C6A66">
        <w:rPr>
          <w:color w:val="000000" w:themeColor="text1"/>
          <w:sz w:val="28"/>
          <w:szCs w:val="28"/>
        </w:rPr>
        <w:t xml:space="preserve">Заслушав доклад судьи Верховного Суда Российской Федерации </w:t>
      </w:r>
      <w:proofErr w:type="spellStart"/>
      <w:r w:rsidRPr="007C6A66">
        <w:rPr>
          <w:color w:val="000000" w:themeColor="text1"/>
          <w:sz w:val="28"/>
          <w:szCs w:val="28"/>
        </w:rPr>
        <w:t>Хаменкова</w:t>
      </w:r>
      <w:proofErr w:type="spellEnd"/>
      <w:r w:rsidRPr="007C6A66">
        <w:rPr>
          <w:color w:val="000000" w:themeColor="text1"/>
          <w:sz w:val="28"/>
          <w:szCs w:val="28"/>
        </w:rPr>
        <w:t xml:space="preserve"> В.Б., объяснения представителя Министерства внутренних дел по Республике Ингушетия </w:t>
      </w:r>
      <w:proofErr w:type="spellStart"/>
      <w:r w:rsidRPr="007C6A66">
        <w:rPr>
          <w:color w:val="000000" w:themeColor="text1"/>
          <w:sz w:val="28"/>
          <w:szCs w:val="28"/>
        </w:rPr>
        <w:t>Торгушиной</w:t>
      </w:r>
      <w:proofErr w:type="spellEnd"/>
      <w:r w:rsidRPr="007C6A66">
        <w:rPr>
          <w:color w:val="000000" w:themeColor="text1"/>
          <w:sz w:val="28"/>
          <w:szCs w:val="28"/>
        </w:rPr>
        <w:t xml:space="preserve"> Н.В., поддержавшей доводы кассационной жалобы, возражения против удовлетворения кассационной жалобы Хашагульгова У.Б., Судебная коллегия по административным делам Верховного Суда Российской Федерации</w:t>
      </w:r>
    </w:p>
    <w:p w14:paraId="6BF7485C" w14:textId="77777777" w:rsidR="007C6A66" w:rsidRPr="007C6A66" w:rsidRDefault="007C6A66" w:rsidP="007C6A66">
      <w:pPr>
        <w:ind w:firstLine="567"/>
        <w:jc w:val="both"/>
        <w:rPr>
          <w:color w:val="000000" w:themeColor="text1"/>
          <w:sz w:val="28"/>
          <w:szCs w:val="28"/>
        </w:rPr>
      </w:pPr>
    </w:p>
    <w:p w14:paraId="089FF0F4" w14:textId="77777777" w:rsidR="007C6A66" w:rsidRPr="007C6A66" w:rsidRDefault="007C6A66" w:rsidP="007C6A66">
      <w:pPr>
        <w:ind w:firstLine="567"/>
        <w:jc w:val="both"/>
        <w:rPr>
          <w:b/>
          <w:bCs/>
          <w:color w:val="000000" w:themeColor="text1"/>
          <w:sz w:val="28"/>
          <w:szCs w:val="28"/>
        </w:rPr>
      </w:pPr>
      <w:r w:rsidRPr="007C6A66">
        <w:rPr>
          <w:b/>
          <w:bCs/>
          <w:color w:val="000000" w:themeColor="text1"/>
          <w:sz w:val="28"/>
          <w:szCs w:val="28"/>
        </w:rPr>
        <w:t>установила:</w:t>
      </w:r>
    </w:p>
    <w:p w14:paraId="36B86A3A" w14:textId="77777777" w:rsidR="007C6A66" w:rsidRPr="007C6A66" w:rsidRDefault="007C6A66" w:rsidP="007C6A66">
      <w:pPr>
        <w:ind w:firstLine="567"/>
        <w:jc w:val="both"/>
        <w:rPr>
          <w:color w:val="000000" w:themeColor="text1"/>
          <w:sz w:val="28"/>
          <w:szCs w:val="28"/>
        </w:rPr>
      </w:pPr>
      <w:r w:rsidRPr="007C6A66">
        <w:rPr>
          <w:color w:val="000000" w:themeColor="text1"/>
          <w:sz w:val="28"/>
          <w:szCs w:val="28"/>
        </w:rPr>
        <w:t>Хашагульгов У.Б., Хашагульгова Р.Ш.-Г., Хашагульгов И.У., Хашагульгов Р.У., Хашагульгова Ф.У. обратились в суд с административным иском о признании незаконными действий управления по вопросам миграции Министерства внутренних дел по Республике Ингушетия (далее также - УВМ МВД по Республике Ингушетия), выразившихся в отказе продлить им срок действия статуса вынужденного переселенца, просили возложить на уполномоченный орган обязанность продлить срок действия данного статуса.</w:t>
      </w:r>
    </w:p>
    <w:p w14:paraId="5BCFF5D4" w14:textId="77777777" w:rsidR="007C6A66" w:rsidRPr="007C6A66" w:rsidRDefault="007C6A66" w:rsidP="007C6A66">
      <w:pPr>
        <w:ind w:firstLine="567"/>
        <w:jc w:val="both"/>
        <w:rPr>
          <w:color w:val="000000" w:themeColor="text1"/>
          <w:sz w:val="28"/>
          <w:szCs w:val="28"/>
        </w:rPr>
      </w:pPr>
      <w:r w:rsidRPr="007C6A66">
        <w:rPr>
          <w:color w:val="000000" w:themeColor="text1"/>
          <w:sz w:val="28"/>
          <w:szCs w:val="28"/>
        </w:rPr>
        <w:t xml:space="preserve">В обоснование своих требований заявители указали на то, что до 1995 года постоянно проживали по адресу: Чеченская Республика, г. &lt;...&gt; ул. &lt;...&gt;. В результате разрешения кризиса в Чеченской Республике временно обосновались в Республике Ингушетия, им был предоставлен статус вынужденного переселенца, срок действия которого регулярно продлевался, в том числе на основании судебных решений. 26 декабря 2016 года УВМ МВД по Республике Ингушетия сообщило административным истцам об отказе в продлении им срока действия статуса вынужденного переселенца в связи с получением в 1999 году компенсации за утраченное жилье и имущество в Чеченской Республике. Заявители полагали, что данный отказ </w:t>
      </w:r>
      <w:r w:rsidRPr="007C6A66">
        <w:rPr>
          <w:color w:val="000000" w:themeColor="text1"/>
          <w:sz w:val="28"/>
          <w:szCs w:val="28"/>
        </w:rPr>
        <w:lastRenderedPageBreak/>
        <w:t>административного ответчика является незаконным и нарушает их права и законные интересы.</w:t>
      </w:r>
    </w:p>
    <w:p w14:paraId="5416C026" w14:textId="77777777" w:rsidR="007C6A66" w:rsidRPr="007C6A66" w:rsidRDefault="007C6A66" w:rsidP="007C6A66">
      <w:pPr>
        <w:ind w:firstLine="567"/>
        <w:jc w:val="both"/>
        <w:rPr>
          <w:color w:val="000000" w:themeColor="text1"/>
          <w:sz w:val="28"/>
          <w:szCs w:val="28"/>
        </w:rPr>
      </w:pPr>
      <w:r w:rsidRPr="007C6A66">
        <w:rPr>
          <w:color w:val="000000" w:themeColor="text1"/>
          <w:sz w:val="28"/>
          <w:szCs w:val="28"/>
        </w:rPr>
        <w:t xml:space="preserve">Решением </w:t>
      </w:r>
      <w:proofErr w:type="spellStart"/>
      <w:r w:rsidRPr="007C6A66">
        <w:rPr>
          <w:color w:val="000000" w:themeColor="text1"/>
          <w:sz w:val="28"/>
          <w:szCs w:val="28"/>
        </w:rPr>
        <w:t>Магасского</w:t>
      </w:r>
      <w:proofErr w:type="spellEnd"/>
      <w:r w:rsidRPr="007C6A66">
        <w:rPr>
          <w:color w:val="000000" w:themeColor="text1"/>
          <w:sz w:val="28"/>
          <w:szCs w:val="28"/>
        </w:rPr>
        <w:t xml:space="preserve"> районного суда Республики Ингушетия от 28 февраля 2017 года, оставленным без изменения апелляционным определением судебной коллегии по административным делам Верховного Суда Республики Ингушетия от 25 мая 2017 года, в удовлетворении административного иска отказано.</w:t>
      </w:r>
    </w:p>
    <w:p w14:paraId="07D64E7F" w14:textId="77777777" w:rsidR="007C6A66" w:rsidRPr="007C6A66" w:rsidRDefault="007C6A66" w:rsidP="007C6A66">
      <w:pPr>
        <w:ind w:firstLine="567"/>
        <w:jc w:val="both"/>
        <w:rPr>
          <w:color w:val="000000" w:themeColor="text1"/>
          <w:sz w:val="28"/>
          <w:szCs w:val="28"/>
        </w:rPr>
      </w:pPr>
      <w:r w:rsidRPr="007C6A66">
        <w:rPr>
          <w:color w:val="000000" w:themeColor="text1"/>
          <w:sz w:val="28"/>
          <w:szCs w:val="28"/>
        </w:rPr>
        <w:t>Постановлением президиума Верховного Суда Республики Ингушетия от 6 сентября 2017 года апелляционное определение судебной коллегии по административным делам Верховного Суда Республики Ингушетия от 25 мая 2017 года отменено, дело направлено на новое рассмотрение в суд апелляционной инстанции.</w:t>
      </w:r>
    </w:p>
    <w:p w14:paraId="438E05B3" w14:textId="77777777" w:rsidR="007C6A66" w:rsidRPr="007C6A66" w:rsidRDefault="007C6A66" w:rsidP="007C6A66">
      <w:pPr>
        <w:ind w:firstLine="567"/>
        <w:jc w:val="both"/>
        <w:rPr>
          <w:color w:val="000000" w:themeColor="text1"/>
          <w:sz w:val="28"/>
          <w:szCs w:val="28"/>
        </w:rPr>
      </w:pPr>
      <w:r w:rsidRPr="007C6A66">
        <w:rPr>
          <w:color w:val="000000" w:themeColor="text1"/>
          <w:sz w:val="28"/>
          <w:szCs w:val="28"/>
        </w:rPr>
        <w:t xml:space="preserve">Апелляционным определением судебной коллегии по административным делам Верховного Суда Республики Ингушетия от 19 октября 2017 года решение </w:t>
      </w:r>
      <w:proofErr w:type="spellStart"/>
      <w:r w:rsidRPr="007C6A66">
        <w:rPr>
          <w:color w:val="000000" w:themeColor="text1"/>
          <w:sz w:val="28"/>
          <w:szCs w:val="28"/>
        </w:rPr>
        <w:t>Магасского</w:t>
      </w:r>
      <w:proofErr w:type="spellEnd"/>
      <w:r w:rsidRPr="007C6A66">
        <w:rPr>
          <w:color w:val="000000" w:themeColor="text1"/>
          <w:sz w:val="28"/>
          <w:szCs w:val="28"/>
        </w:rPr>
        <w:t xml:space="preserve"> районного суда Республики Ингушетия от 28 февраля 2017 года отменено, по делу принято новое решение, которым действия УВМ МВД по Республике Ингушетия, выразившиеся в отказе продлить административным истцам срок действия статуса вынужденного переселенца, признаны неправомерными; на УВМ МВД по Республике Ингушетия возложена обязанность продлить административным истцам срок действия статуса вынужденного переселенца на один год со дня вступления решения суда в законную силу.</w:t>
      </w:r>
    </w:p>
    <w:p w14:paraId="3A7D7A45" w14:textId="77777777" w:rsidR="007C6A66" w:rsidRPr="007C6A66" w:rsidRDefault="007C6A66" w:rsidP="007C6A66">
      <w:pPr>
        <w:ind w:firstLine="567"/>
        <w:jc w:val="both"/>
        <w:rPr>
          <w:color w:val="000000" w:themeColor="text1"/>
          <w:sz w:val="28"/>
          <w:szCs w:val="28"/>
        </w:rPr>
      </w:pPr>
      <w:r w:rsidRPr="007C6A66">
        <w:rPr>
          <w:color w:val="000000" w:themeColor="text1"/>
          <w:sz w:val="28"/>
          <w:szCs w:val="28"/>
        </w:rPr>
        <w:t>Определением судьи Верховного Суда Республики Ингушетия от 28 декабря 2017 года УВМ МВД по Республике Ингушетия отказано в передаче кассационной жалобы для рассмотрения в судебном заседании суда кассационной инстанции.</w:t>
      </w:r>
    </w:p>
    <w:p w14:paraId="7AC88586" w14:textId="77777777" w:rsidR="007C6A66" w:rsidRPr="007C6A66" w:rsidRDefault="007C6A66" w:rsidP="007C6A66">
      <w:pPr>
        <w:ind w:firstLine="567"/>
        <w:jc w:val="both"/>
        <w:rPr>
          <w:color w:val="000000" w:themeColor="text1"/>
          <w:sz w:val="28"/>
          <w:szCs w:val="28"/>
        </w:rPr>
      </w:pPr>
      <w:r w:rsidRPr="007C6A66">
        <w:rPr>
          <w:color w:val="000000" w:themeColor="text1"/>
          <w:sz w:val="28"/>
          <w:szCs w:val="28"/>
        </w:rPr>
        <w:t>В кассационной жалобе, поданной в Верховный Суд Российской Федерации, Министерство внутренних дел по Республике Ингушетия просит об отмене апелляционного определения судебной коллегии по административным делам Верховного Суда Республики Ингушетия от 19 октября 2017 года.</w:t>
      </w:r>
    </w:p>
    <w:p w14:paraId="79B76B6C" w14:textId="77777777" w:rsidR="007C6A66" w:rsidRPr="007C6A66" w:rsidRDefault="007C6A66" w:rsidP="007C6A66">
      <w:pPr>
        <w:ind w:firstLine="567"/>
        <w:jc w:val="both"/>
        <w:rPr>
          <w:color w:val="000000" w:themeColor="text1"/>
          <w:sz w:val="28"/>
          <w:szCs w:val="28"/>
        </w:rPr>
      </w:pPr>
      <w:r w:rsidRPr="007C6A66">
        <w:rPr>
          <w:color w:val="000000" w:themeColor="text1"/>
          <w:sz w:val="28"/>
          <w:szCs w:val="28"/>
        </w:rPr>
        <w:t>По запросу судьи Верховного Суда Российской Федерации дело истребовано в Верховный Суд Российской Федерации, определением от 12 сентября 2018 года кассационная жалоба с делом передана для рассмотрения в судебном заседании Судебной коллегии по административным делам Верховного Суда Российской Федерации.</w:t>
      </w:r>
    </w:p>
    <w:p w14:paraId="0CA11748" w14:textId="77777777" w:rsidR="007C6A66" w:rsidRPr="007C6A66" w:rsidRDefault="007C6A66" w:rsidP="007C6A66">
      <w:pPr>
        <w:ind w:firstLine="567"/>
        <w:jc w:val="both"/>
        <w:rPr>
          <w:color w:val="000000" w:themeColor="text1"/>
          <w:sz w:val="28"/>
          <w:szCs w:val="28"/>
        </w:rPr>
      </w:pPr>
      <w:r w:rsidRPr="007C6A66">
        <w:rPr>
          <w:color w:val="000000" w:themeColor="text1"/>
          <w:sz w:val="28"/>
          <w:szCs w:val="28"/>
        </w:rPr>
        <w:t>Основаниями для отмены или изменения судебных актов в кассационном порядке являются существенные нарушения норм материального права или норм процессуального права, которые повлияли на исход административного дела и без устранения которых невозможны восстановление и защита нарушенных прав, свобод и законных интересов, а также защита охраняемых законом публичных интересов (</w:t>
      </w:r>
      <w:hyperlink r:id="rId397" w:history="1">
        <w:r w:rsidRPr="007C6A66">
          <w:rPr>
            <w:rStyle w:val="ae"/>
            <w:color w:val="000000" w:themeColor="text1"/>
            <w:sz w:val="28"/>
            <w:szCs w:val="28"/>
            <w:u w:val="none"/>
          </w:rPr>
          <w:t>статья 328</w:t>
        </w:r>
      </w:hyperlink>
      <w:r w:rsidRPr="007C6A66">
        <w:rPr>
          <w:color w:val="000000" w:themeColor="text1"/>
          <w:sz w:val="28"/>
          <w:szCs w:val="28"/>
        </w:rPr>
        <w:t xml:space="preserve"> Кодекса административного судопроизводства Российской Федерации).</w:t>
      </w:r>
    </w:p>
    <w:p w14:paraId="1B06E12D" w14:textId="77777777" w:rsidR="007C6A66" w:rsidRPr="007C6A66" w:rsidRDefault="007C6A66" w:rsidP="007C6A66">
      <w:pPr>
        <w:ind w:firstLine="567"/>
        <w:jc w:val="both"/>
        <w:rPr>
          <w:color w:val="000000" w:themeColor="text1"/>
          <w:sz w:val="28"/>
          <w:szCs w:val="28"/>
        </w:rPr>
      </w:pPr>
      <w:r w:rsidRPr="007C6A66">
        <w:rPr>
          <w:color w:val="000000" w:themeColor="text1"/>
          <w:sz w:val="28"/>
          <w:szCs w:val="28"/>
        </w:rPr>
        <w:lastRenderedPageBreak/>
        <w:t>Проверив материалы дела, обсудив доводы кассационной жалобы и возражений на нее, Судебная коллегия по административным делам Верховного Суда Российской Федерации считает, что судом апелляционной инстанции при рассмотрении настоящего дела допущены такого рода нарушения.</w:t>
      </w:r>
    </w:p>
    <w:p w14:paraId="71F941C7" w14:textId="77777777" w:rsidR="007C6A66" w:rsidRPr="007C6A66" w:rsidRDefault="007C6A66" w:rsidP="007C6A66">
      <w:pPr>
        <w:ind w:firstLine="567"/>
        <w:jc w:val="both"/>
        <w:rPr>
          <w:color w:val="000000" w:themeColor="text1"/>
          <w:sz w:val="28"/>
          <w:szCs w:val="28"/>
        </w:rPr>
      </w:pPr>
      <w:r w:rsidRPr="007C6A66">
        <w:rPr>
          <w:color w:val="000000" w:themeColor="text1"/>
          <w:sz w:val="28"/>
          <w:szCs w:val="28"/>
        </w:rPr>
        <w:t>Из материалов дела следует, что Хашагульгову У.Б., Хашагульговой Р.Ш.-Г., Хашагульгову И.У., Хашагульгову Р.У., Хашагульговой Ф.У. был предоставлен статус вынужденного переселенца, срок его действия в очередной раз был продлен до 29 сентября 2016 года.</w:t>
      </w:r>
    </w:p>
    <w:p w14:paraId="025D659C" w14:textId="60B94B36" w:rsidR="007C6A66" w:rsidRPr="007C6A66" w:rsidRDefault="007C6A66" w:rsidP="007C6A66">
      <w:pPr>
        <w:ind w:firstLine="567"/>
        <w:jc w:val="both"/>
        <w:rPr>
          <w:color w:val="000000" w:themeColor="text1"/>
          <w:sz w:val="28"/>
          <w:szCs w:val="28"/>
        </w:rPr>
      </w:pPr>
      <w:r w:rsidRPr="007C6A66">
        <w:rPr>
          <w:color w:val="000000" w:themeColor="text1"/>
          <w:sz w:val="28"/>
          <w:szCs w:val="28"/>
        </w:rPr>
        <w:t xml:space="preserve">Решением УВМ МВД по Республике Ингушетия, изложенным в письме от 26 декабря 2016 года </w:t>
      </w:r>
      <w:r>
        <w:rPr>
          <w:color w:val="000000" w:themeColor="text1"/>
          <w:sz w:val="28"/>
          <w:szCs w:val="28"/>
        </w:rPr>
        <w:t>№</w:t>
      </w:r>
      <w:r w:rsidRPr="007C6A66">
        <w:rPr>
          <w:color w:val="000000" w:themeColor="text1"/>
          <w:sz w:val="28"/>
          <w:szCs w:val="28"/>
        </w:rPr>
        <w:t xml:space="preserve"> 57/1966, Хашагульгову У.Б., Хашагульговой Р.Ш.-Г., Хашагульгову И.У., Хашагульгову Р.У., Хашагульговой Ф.У. отказано в продлении срока действия статуса вынужденного переселенца в связи с получением в 1999 году денежной компенсации за утраченное жилье и имущество в Чеченской Республике в размере 134 190 руб. на основании </w:t>
      </w:r>
      <w:hyperlink r:id="rId398" w:history="1">
        <w:r w:rsidRPr="007C6A66">
          <w:rPr>
            <w:rStyle w:val="ae"/>
            <w:color w:val="000000" w:themeColor="text1"/>
            <w:sz w:val="28"/>
            <w:szCs w:val="28"/>
            <w:u w:val="none"/>
          </w:rPr>
          <w:t>постановления</w:t>
        </w:r>
      </w:hyperlink>
      <w:r w:rsidRPr="007C6A66">
        <w:rPr>
          <w:color w:val="000000" w:themeColor="text1"/>
          <w:sz w:val="28"/>
          <w:szCs w:val="28"/>
        </w:rPr>
        <w:t xml:space="preserve"> Правительства Российской Федерации от 30 апреля 1997 года N 510 "О Порядке выплаты компенсаций за утраченное жилье и/или имущество гражданам, пострадавшим в результате разрешения кризиса в Чеченской Республике и покинувшим ее безвозвратно".</w:t>
      </w:r>
    </w:p>
    <w:p w14:paraId="540FBDF4" w14:textId="77777777" w:rsidR="007C6A66" w:rsidRPr="007C6A66" w:rsidRDefault="007C6A66" w:rsidP="007C6A66">
      <w:pPr>
        <w:ind w:firstLine="567"/>
        <w:jc w:val="both"/>
        <w:rPr>
          <w:color w:val="000000" w:themeColor="text1"/>
          <w:sz w:val="28"/>
          <w:szCs w:val="28"/>
        </w:rPr>
      </w:pPr>
      <w:r w:rsidRPr="007C6A66">
        <w:rPr>
          <w:color w:val="000000" w:themeColor="text1"/>
          <w:sz w:val="28"/>
          <w:szCs w:val="28"/>
        </w:rPr>
        <w:t xml:space="preserve">Считая указанное выше решение УВМ МВД </w:t>
      </w:r>
      <w:proofErr w:type="gramStart"/>
      <w:r w:rsidRPr="007C6A66">
        <w:rPr>
          <w:color w:val="000000" w:themeColor="text1"/>
          <w:sz w:val="28"/>
          <w:szCs w:val="28"/>
        </w:rPr>
        <w:t>по Республике</w:t>
      </w:r>
      <w:proofErr w:type="gramEnd"/>
      <w:r w:rsidRPr="007C6A66">
        <w:rPr>
          <w:color w:val="000000" w:themeColor="text1"/>
          <w:sz w:val="28"/>
          <w:szCs w:val="28"/>
        </w:rPr>
        <w:t xml:space="preserve"> Ингушетия не соответствующим закону и нарушающим их права, заявители обратились в суд с административным иском.</w:t>
      </w:r>
    </w:p>
    <w:p w14:paraId="7AF720E4" w14:textId="77777777" w:rsidR="007C6A66" w:rsidRPr="007C6A66" w:rsidRDefault="007C6A66" w:rsidP="007C6A66">
      <w:pPr>
        <w:ind w:firstLine="567"/>
        <w:jc w:val="both"/>
        <w:rPr>
          <w:color w:val="000000" w:themeColor="text1"/>
          <w:sz w:val="28"/>
          <w:szCs w:val="28"/>
        </w:rPr>
      </w:pPr>
      <w:r w:rsidRPr="007C6A66">
        <w:rPr>
          <w:color w:val="000000" w:themeColor="text1"/>
          <w:sz w:val="28"/>
          <w:szCs w:val="28"/>
        </w:rPr>
        <w:t>Разрешая дело и отказывая в удовлетворении заявленных требований, суд первой инстанции исходил из правомерности оспариваемых Хашагульговым У.Б., Хашагульговой Р.Ш.-Г., Хашагульговым И.У., Хашагульговым Р.У., Хашагульговой Ф.У. действий административного ответчика.</w:t>
      </w:r>
    </w:p>
    <w:p w14:paraId="75B5C735" w14:textId="77777777" w:rsidR="007C6A66" w:rsidRPr="007C6A66" w:rsidRDefault="007C6A66" w:rsidP="007C6A66">
      <w:pPr>
        <w:ind w:firstLine="567"/>
        <w:jc w:val="both"/>
        <w:rPr>
          <w:color w:val="000000" w:themeColor="text1"/>
          <w:sz w:val="28"/>
          <w:szCs w:val="28"/>
        </w:rPr>
      </w:pPr>
      <w:r w:rsidRPr="007C6A66">
        <w:rPr>
          <w:color w:val="000000" w:themeColor="text1"/>
          <w:sz w:val="28"/>
          <w:szCs w:val="28"/>
        </w:rPr>
        <w:t>Отменяя решение районного суда и удовлетворяя административное исковое заявление, суд апелляционной инстанции исходил из того, что выплата истцам денежной компенсации за утраченное жилье в размере 134 190 руб. не может служить основанием для отказа в продлении им статуса вынужденного переселенца, поскольку ее размер не соответствует стоимости утраченного жилья и имущества в Чеченской Республике.</w:t>
      </w:r>
    </w:p>
    <w:p w14:paraId="59A82A2C" w14:textId="77777777" w:rsidR="007C6A66" w:rsidRPr="007C6A66" w:rsidRDefault="007C6A66" w:rsidP="007C6A66">
      <w:pPr>
        <w:ind w:firstLine="567"/>
        <w:jc w:val="both"/>
        <w:rPr>
          <w:color w:val="000000" w:themeColor="text1"/>
          <w:sz w:val="28"/>
          <w:szCs w:val="28"/>
        </w:rPr>
      </w:pPr>
      <w:r w:rsidRPr="007C6A66">
        <w:rPr>
          <w:color w:val="000000" w:themeColor="text1"/>
          <w:sz w:val="28"/>
          <w:szCs w:val="28"/>
        </w:rPr>
        <w:t>Судебная коллегия по административным делам Верховного Суда Российской Федерации такой вывод суда апелляционной инстанции находит ошибочным и основанным на неправильном применении норм материального права.</w:t>
      </w:r>
    </w:p>
    <w:p w14:paraId="2366C5CF" w14:textId="1FC19744" w:rsidR="007C6A66" w:rsidRPr="007C6A66" w:rsidRDefault="007C6A66" w:rsidP="007C6A66">
      <w:pPr>
        <w:ind w:firstLine="567"/>
        <w:jc w:val="both"/>
        <w:rPr>
          <w:color w:val="000000" w:themeColor="text1"/>
          <w:sz w:val="28"/>
          <w:szCs w:val="28"/>
        </w:rPr>
      </w:pPr>
      <w:r w:rsidRPr="007C6A66">
        <w:rPr>
          <w:color w:val="000000" w:themeColor="text1"/>
          <w:sz w:val="28"/>
          <w:szCs w:val="28"/>
        </w:rPr>
        <w:t xml:space="preserve">Статус вынужденных переселенцев определен </w:t>
      </w:r>
      <w:hyperlink r:id="rId399" w:history="1">
        <w:r w:rsidRPr="007C6A66">
          <w:rPr>
            <w:rStyle w:val="ae"/>
            <w:color w:val="000000" w:themeColor="text1"/>
            <w:sz w:val="28"/>
            <w:szCs w:val="28"/>
            <w:u w:val="none"/>
          </w:rPr>
          <w:t>Законом</w:t>
        </w:r>
      </w:hyperlink>
      <w:r w:rsidRPr="007C6A66">
        <w:rPr>
          <w:color w:val="000000" w:themeColor="text1"/>
          <w:sz w:val="28"/>
          <w:szCs w:val="28"/>
        </w:rPr>
        <w:t xml:space="preserve"> Российской Федерации от 19 февраля 1993 года </w:t>
      </w:r>
      <w:r>
        <w:rPr>
          <w:color w:val="000000" w:themeColor="text1"/>
          <w:sz w:val="28"/>
          <w:szCs w:val="28"/>
        </w:rPr>
        <w:t>№</w:t>
      </w:r>
      <w:r w:rsidRPr="007C6A66">
        <w:rPr>
          <w:color w:val="000000" w:themeColor="text1"/>
          <w:sz w:val="28"/>
          <w:szCs w:val="28"/>
        </w:rPr>
        <w:t xml:space="preserve"> 4530-I "О вынужденных переселенцах" (далее - Закон Российской Федерации от 19 февраля 1993 года </w:t>
      </w:r>
      <w:r>
        <w:rPr>
          <w:color w:val="000000" w:themeColor="text1"/>
          <w:sz w:val="28"/>
          <w:szCs w:val="28"/>
        </w:rPr>
        <w:t>№</w:t>
      </w:r>
      <w:r w:rsidRPr="007C6A66">
        <w:rPr>
          <w:color w:val="000000" w:themeColor="text1"/>
          <w:sz w:val="28"/>
          <w:szCs w:val="28"/>
        </w:rPr>
        <w:t xml:space="preserve"> 4530-I, Закон Российской Федерации "О вынужденных переселенцах"), им же установлены экономические, социальные и правовые гарантии защиты их прав и законных интересов на территории Российской Федерации.</w:t>
      </w:r>
    </w:p>
    <w:p w14:paraId="38BF5849" w14:textId="77777777" w:rsidR="007C6A66" w:rsidRPr="007C6A66" w:rsidRDefault="007C6A66" w:rsidP="007C6A66">
      <w:pPr>
        <w:ind w:firstLine="567"/>
        <w:jc w:val="both"/>
        <w:rPr>
          <w:color w:val="000000" w:themeColor="text1"/>
          <w:sz w:val="28"/>
          <w:szCs w:val="28"/>
        </w:rPr>
      </w:pPr>
      <w:r w:rsidRPr="007C6A66">
        <w:rPr>
          <w:color w:val="000000" w:themeColor="text1"/>
          <w:sz w:val="28"/>
          <w:szCs w:val="28"/>
        </w:rPr>
        <w:t xml:space="preserve">Согласно названному </w:t>
      </w:r>
      <w:hyperlink r:id="rId400" w:history="1">
        <w:r w:rsidRPr="007C6A66">
          <w:rPr>
            <w:rStyle w:val="ae"/>
            <w:color w:val="000000" w:themeColor="text1"/>
            <w:sz w:val="28"/>
            <w:szCs w:val="28"/>
            <w:u w:val="none"/>
          </w:rPr>
          <w:t>закону</w:t>
        </w:r>
      </w:hyperlink>
      <w:r w:rsidRPr="007C6A66">
        <w:rPr>
          <w:color w:val="000000" w:themeColor="text1"/>
          <w:sz w:val="28"/>
          <w:szCs w:val="28"/>
        </w:rPr>
        <w:t xml:space="preserve"> вынужденный переселенец - гражданин Российской Федерации, покинувший место жительства вследствие </w:t>
      </w:r>
      <w:r w:rsidRPr="007C6A66">
        <w:rPr>
          <w:color w:val="000000" w:themeColor="text1"/>
          <w:sz w:val="28"/>
          <w:szCs w:val="28"/>
        </w:rPr>
        <w:lastRenderedPageBreak/>
        <w:t xml:space="preserve">совершенного в отношении его или членов его семьи насилия или преследования в иных формах либо вследствие реальной опасности подвергнуться преследованию по признаку расовой или национальной принадлежности, вероисповедания, языка, а также по признаку принадлежности к определенной социальной группе или политических убеждений, ставших поводами для проведения враждебных кампаний в отношении конкретного лица или группы лиц, массовых нарушений общественного порядка </w:t>
      </w:r>
      <w:hyperlink r:id="rId401" w:history="1">
        <w:r w:rsidRPr="007C6A66">
          <w:rPr>
            <w:rStyle w:val="ae"/>
            <w:color w:val="000000" w:themeColor="text1"/>
            <w:sz w:val="28"/>
            <w:szCs w:val="28"/>
            <w:u w:val="none"/>
          </w:rPr>
          <w:t>(пункт 1 статьи 1)</w:t>
        </w:r>
      </w:hyperlink>
      <w:r w:rsidRPr="007C6A66">
        <w:rPr>
          <w:color w:val="000000" w:themeColor="text1"/>
          <w:sz w:val="28"/>
          <w:szCs w:val="28"/>
        </w:rPr>
        <w:t>.</w:t>
      </w:r>
    </w:p>
    <w:p w14:paraId="1FAACA4E" w14:textId="4406BFE3" w:rsidR="007C6A66" w:rsidRPr="007C6A66" w:rsidRDefault="007C6A66" w:rsidP="007C6A66">
      <w:pPr>
        <w:ind w:firstLine="567"/>
        <w:jc w:val="both"/>
        <w:rPr>
          <w:color w:val="000000" w:themeColor="text1"/>
          <w:sz w:val="28"/>
          <w:szCs w:val="28"/>
        </w:rPr>
      </w:pPr>
      <w:r w:rsidRPr="007C6A66">
        <w:rPr>
          <w:color w:val="000000" w:themeColor="text1"/>
          <w:sz w:val="28"/>
          <w:szCs w:val="28"/>
        </w:rPr>
        <w:t xml:space="preserve">В соответствии со </w:t>
      </w:r>
      <w:hyperlink r:id="rId402" w:history="1">
        <w:r w:rsidRPr="007C6A66">
          <w:rPr>
            <w:rStyle w:val="ae"/>
            <w:color w:val="000000" w:themeColor="text1"/>
            <w:sz w:val="28"/>
            <w:szCs w:val="28"/>
            <w:u w:val="none"/>
          </w:rPr>
          <w:t>статьей 5</w:t>
        </w:r>
      </w:hyperlink>
      <w:r w:rsidRPr="007C6A66">
        <w:rPr>
          <w:color w:val="000000" w:themeColor="text1"/>
          <w:sz w:val="28"/>
          <w:szCs w:val="28"/>
        </w:rPr>
        <w:t xml:space="preserve"> Закона Российской Федерации от 19 февраля 1993 года </w:t>
      </w:r>
      <w:r>
        <w:rPr>
          <w:color w:val="000000" w:themeColor="text1"/>
          <w:sz w:val="28"/>
          <w:szCs w:val="28"/>
        </w:rPr>
        <w:t>№</w:t>
      </w:r>
      <w:r w:rsidRPr="007C6A66">
        <w:rPr>
          <w:color w:val="000000" w:themeColor="text1"/>
          <w:sz w:val="28"/>
          <w:szCs w:val="28"/>
        </w:rPr>
        <w:t xml:space="preserve"> 4530-I решение о признании лица вынужденным переселенцем является основанием для предоставления ему гарантий, установленных данным </w:t>
      </w:r>
      <w:hyperlink r:id="rId403" w:history="1">
        <w:r w:rsidRPr="007C6A66">
          <w:rPr>
            <w:rStyle w:val="ae"/>
            <w:color w:val="000000" w:themeColor="text1"/>
            <w:sz w:val="28"/>
            <w:szCs w:val="28"/>
            <w:u w:val="none"/>
          </w:rPr>
          <w:t>законом</w:t>
        </w:r>
      </w:hyperlink>
      <w:r w:rsidRPr="007C6A66">
        <w:rPr>
          <w:color w:val="000000" w:themeColor="text1"/>
          <w:sz w:val="28"/>
          <w:szCs w:val="28"/>
        </w:rPr>
        <w:t xml:space="preserve">, федеральными законами и иными нормативными правовыми актами Российской Федерации, а также законами и иными нормативными правовыми актами субъектов Российской Федерации </w:t>
      </w:r>
      <w:hyperlink r:id="rId404" w:history="1">
        <w:r w:rsidRPr="007C6A66">
          <w:rPr>
            <w:rStyle w:val="ae"/>
            <w:color w:val="000000" w:themeColor="text1"/>
            <w:sz w:val="28"/>
            <w:szCs w:val="28"/>
            <w:u w:val="none"/>
          </w:rPr>
          <w:t>(пункт 2)</w:t>
        </w:r>
      </w:hyperlink>
      <w:r w:rsidRPr="007C6A66">
        <w:rPr>
          <w:color w:val="000000" w:themeColor="text1"/>
          <w:sz w:val="28"/>
          <w:szCs w:val="28"/>
        </w:rPr>
        <w:t>.</w:t>
      </w:r>
    </w:p>
    <w:p w14:paraId="761FC762" w14:textId="77777777" w:rsidR="007C6A66" w:rsidRPr="007C6A66" w:rsidRDefault="007C6A66" w:rsidP="007C6A66">
      <w:pPr>
        <w:ind w:firstLine="567"/>
        <w:jc w:val="both"/>
        <w:rPr>
          <w:color w:val="000000" w:themeColor="text1"/>
          <w:sz w:val="28"/>
          <w:szCs w:val="28"/>
        </w:rPr>
      </w:pPr>
      <w:r w:rsidRPr="007C6A66">
        <w:rPr>
          <w:color w:val="000000" w:themeColor="text1"/>
          <w:sz w:val="28"/>
          <w:szCs w:val="28"/>
        </w:rPr>
        <w:t xml:space="preserve">Статус вынужденного переселенца предоставляется на пять лет. Федеральные органы исполнительной власти, органы исполнительной власти субъектов Российской Федерации и органы местного самоуправления в пределах своих полномочий принимают меры, предусмотренные </w:t>
      </w:r>
      <w:hyperlink r:id="rId405" w:history="1">
        <w:r w:rsidRPr="007C6A66">
          <w:rPr>
            <w:rStyle w:val="ae"/>
            <w:color w:val="000000" w:themeColor="text1"/>
            <w:sz w:val="28"/>
            <w:szCs w:val="28"/>
            <w:u w:val="none"/>
          </w:rPr>
          <w:t>статьей 7</w:t>
        </w:r>
      </w:hyperlink>
      <w:r w:rsidRPr="007C6A66">
        <w:rPr>
          <w:color w:val="000000" w:themeColor="text1"/>
          <w:sz w:val="28"/>
          <w:szCs w:val="28"/>
        </w:rPr>
        <w:t xml:space="preserve"> указанного закона, по обеспечению обустройства вынужденного переселенца и членов его семьи на новом месте жительства на территории Российской Федерации </w:t>
      </w:r>
      <w:hyperlink r:id="rId406" w:history="1">
        <w:r w:rsidRPr="007C6A66">
          <w:rPr>
            <w:rStyle w:val="ae"/>
            <w:color w:val="000000" w:themeColor="text1"/>
            <w:sz w:val="28"/>
            <w:szCs w:val="28"/>
            <w:u w:val="none"/>
          </w:rPr>
          <w:t>(пункт 4)</w:t>
        </w:r>
      </w:hyperlink>
      <w:r w:rsidRPr="007C6A66">
        <w:rPr>
          <w:color w:val="000000" w:themeColor="text1"/>
          <w:sz w:val="28"/>
          <w:szCs w:val="28"/>
        </w:rPr>
        <w:t>.</w:t>
      </w:r>
    </w:p>
    <w:p w14:paraId="3C30EB85" w14:textId="77777777" w:rsidR="007C6A66" w:rsidRPr="007C6A66" w:rsidRDefault="007C6A66" w:rsidP="007C6A66">
      <w:pPr>
        <w:ind w:firstLine="567"/>
        <w:jc w:val="both"/>
        <w:rPr>
          <w:color w:val="000000" w:themeColor="text1"/>
          <w:sz w:val="28"/>
          <w:szCs w:val="28"/>
        </w:rPr>
      </w:pPr>
      <w:hyperlink r:id="rId407" w:history="1">
        <w:r w:rsidRPr="007C6A66">
          <w:rPr>
            <w:rStyle w:val="ae"/>
            <w:color w:val="000000" w:themeColor="text1"/>
            <w:sz w:val="28"/>
            <w:szCs w:val="28"/>
            <w:u w:val="none"/>
          </w:rPr>
          <w:t>Пунктом 5 названной статьи</w:t>
        </w:r>
      </w:hyperlink>
      <w:r w:rsidRPr="007C6A66">
        <w:rPr>
          <w:color w:val="000000" w:themeColor="text1"/>
          <w:sz w:val="28"/>
          <w:szCs w:val="28"/>
        </w:rPr>
        <w:t xml:space="preserve"> предусмотрено, что срок действия статуса вынужденного переселенца продлевается территориальным органом федерального органа исполнительной власти, уполномоченного на осуществление функций по контролю и надзору в сфере миграции, на каждый последующий год по заявлению вынужденного переселенца при наличии одновременно следующих оснований:</w:t>
      </w:r>
    </w:p>
    <w:p w14:paraId="3BC81CF7" w14:textId="77777777" w:rsidR="007C6A66" w:rsidRPr="007C6A66" w:rsidRDefault="007C6A66" w:rsidP="007C6A66">
      <w:pPr>
        <w:ind w:firstLine="567"/>
        <w:jc w:val="both"/>
        <w:rPr>
          <w:color w:val="000000" w:themeColor="text1"/>
          <w:sz w:val="28"/>
          <w:szCs w:val="28"/>
        </w:rPr>
      </w:pPr>
      <w:hyperlink r:id="rId408" w:history="1">
        <w:r w:rsidRPr="007C6A66">
          <w:rPr>
            <w:rStyle w:val="ae"/>
            <w:color w:val="000000" w:themeColor="text1"/>
            <w:sz w:val="28"/>
            <w:szCs w:val="28"/>
            <w:u w:val="none"/>
          </w:rPr>
          <w:t>1</w:t>
        </w:r>
      </w:hyperlink>
      <w:r w:rsidRPr="007C6A66">
        <w:rPr>
          <w:color w:val="000000" w:themeColor="text1"/>
          <w:sz w:val="28"/>
          <w:szCs w:val="28"/>
        </w:rPr>
        <w:t>) вынужденный переселенец и (или) члены семьи вынужденного переселенца, в том числе не имеющие статуса вынужденного переселенца, не являются нанимателями жилого помещения по договору социального найма либо собственниками жилого помещения на территории Российской Федерации;</w:t>
      </w:r>
    </w:p>
    <w:p w14:paraId="070C0CCC" w14:textId="77777777" w:rsidR="007C6A66" w:rsidRPr="007C6A66" w:rsidRDefault="007C6A66" w:rsidP="007C6A66">
      <w:pPr>
        <w:ind w:firstLine="567"/>
        <w:jc w:val="both"/>
        <w:rPr>
          <w:color w:val="000000" w:themeColor="text1"/>
          <w:sz w:val="28"/>
          <w:szCs w:val="28"/>
        </w:rPr>
      </w:pPr>
      <w:hyperlink r:id="rId409" w:history="1">
        <w:r w:rsidRPr="007C6A66">
          <w:rPr>
            <w:rStyle w:val="ae"/>
            <w:color w:val="000000" w:themeColor="text1"/>
            <w:sz w:val="28"/>
            <w:szCs w:val="28"/>
            <w:u w:val="none"/>
          </w:rPr>
          <w:t>2</w:t>
        </w:r>
      </w:hyperlink>
      <w:r w:rsidRPr="007C6A66">
        <w:rPr>
          <w:color w:val="000000" w:themeColor="text1"/>
          <w:sz w:val="28"/>
          <w:szCs w:val="28"/>
        </w:rPr>
        <w:t>) неполучение вынужденным переселенцем и (или) членами семьи вынужденного переселенца, в том числе не имеющими статуса вынужденного переселенца, денежной компенсации за утраченное жилье;</w:t>
      </w:r>
    </w:p>
    <w:p w14:paraId="74539226" w14:textId="77777777" w:rsidR="007C6A66" w:rsidRPr="007C6A66" w:rsidRDefault="007C6A66" w:rsidP="007C6A66">
      <w:pPr>
        <w:ind w:firstLine="567"/>
        <w:jc w:val="both"/>
        <w:rPr>
          <w:color w:val="000000" w:themeColor="text1"/>
          <w:sz w:val="28"/>
          <w:szCs w:val="28"/>
        </w:rPr>
      </w:pPr>
      <w:hyperlink r:id="rId410" w:history="1">
        <w:r w:rsidRPr="007C6A66">
          <w:rPr>
            <w:rStyle w:val="ae"/>
            <w:color w:val="000000" w:themeColor="text1"/>
            <w:sz w:val="28"/>
            <w:szCs w:val="28"/>
            <w:u w:val="none"/>
          </w:rPr>
          <w:t>3</w:t>
        </w:r>
      </w:hyperlink>
      <w:r w:rsidRPr="007C6A66">
        <w:rPr>
          <w:color w:val="000000" w:themeColor="text1"/>
          <w:sz w:val="28"/>
          <w:szCs w:val="28"/>
        </w:rPr>
        <w:t>) неполучение вынужденным переселенцем и (или) членами семьи вынужденного переселенца, имеющими статус вынужденного переселенца, долговременной беспроцентной возвратной ссуды на строительство (приобретение) жилья до 1 января 2003 года;</w:t>
      </w:r>
    </w:p>
    <w:p w14:paraId="451AA3CE" w14:textId="77777777" w:rsidR="007C6A66" w:rsidRPr="007C6A66" w:rsidRDefault="007C6A66" w:rsidP="007C6A66">
      <w:pPr>
        <w:ind w:firstLine="567"/>
        <w:jc w:val="both"/>
        <w:rPr>
          <w:color w:val="000000" w:themeColor="text1"/>
          <w:sz w:val="28"/>
          <w:szCs w:val="28"/>
        </w:rPr>
      </w:pPr>
      <w:hyperlink r:id="rId411" w:history="1">
        <w:r w:rsidRPr="007C6A66">
          <w:rPr>
            <w:rStyle w:val="ae"/>
            <w:color w:val="000000" w:themeColor="text1"/>
            <w:sz w:val="28"/>
            <w:szCs w:val="28"/>
            <w:u w:val="none"/>
          </w:rPr>
          <w:t>4</w:t>
        </w:r>
      </w:hyperlink>
      <w:r w:rsidRPr="007C6A66">
        <w:rPr>
          <w:color w:val="000000" w:themeColor="text1"/>
          <w:sz w:val="28"/>
          <w:szCs w:val="28"/>
        </w:rPr>
        <w:t>) неполучение вынужденным переселенцем и (или) членами семьи вынужденного переселенца, имеющими статус вынужденного переселенца, безвозмездной субсидии на строительство (приобретение) жилья до 16 октября 2010 года;</w:t>
      </w:r>
    </w:p>
    <w:p w14:paraId="2A0AF42C" w14:textId="77777777" w:rsidR="007C6A66" w:rsidRPr="007C6A66" w:rsidRDefault="007C6A66" w:rsidP="007C6A66">
      <w:pPr>
        <w:ind w:firstLine="567"/>
        <w:jc w:val="both"/>
        <w:rPr>
          <w:color w:val="000000" w:themeColor="text1"/>
          <w:sz w:val="28"/>
          <w:szCs w:val="28"/>
        </w:rPr>
      </w:pPr>
      <w:hyperlink r:id="rId412" w:history="1">
        <w:r w:rsidRPr="007C6A66">
          <w:rPr>
            <w:rStyle w:val="ae"/>
            <w:color w:val="000000" w:themeColor="text1"/>
            <w:sz w:val="28"/>
            <w:szCs w:val="28"/>
            <w:u w:val="none"/>
          </w:rPr>
          <w:t>5</w:t>
        </w:r>
      </w:hyperlink>
      <w:r w:rsidRPr="007C6A66">
        <w:rPr>
          <w:color w:val="000000" w:themeColor="text1"/>
          <w:sz w:val="28"/>
          <w:szCs w:val="28"/>
        </w:rPr>
        <w:t>) неполучение вынужденным переселенцем и членами семьи вынужденного переселенца, в том числе не имеющими статуса вынужденного переселенца, социальной выплаты на приобретение (строительство, восстановление) жилого помещения;</w:t>
      </w:r>
    </w:p>
    <w:p w14:paraId="014609C4" w14:textId="77777777" w:rsidR="007C6A66" w:rsidRPr="007C6A66" w:rsidRDefault="007C6A66" w:rsidP="007C6A66">
      <w:pPr>
        <w:ind w:firstLine="567"/>
        <w:jc w:val="both"/>
        <w:rPr>
          <w:color w:val="000000" w:themeColor="text1"/>
          <w:sz w:val="28"/>
          <w:szCs w:val="28"/>
        </w:rPr>
      </w:pPr>
      <w:hyperlink r:id="rId413" w:history="1">
        <w:r w:rsidRPr="007C6A66">
          <w:rPr>
            <w:rStyle w:val="ae"/>
            <w:color w:val="000000" w:themeColor="text1"/>
            <w:sz w:val="28"/>
            <w:szCs w:val="28"/>
            <w:u w:val="none"/>
          </w:rPr>
          <w:t>6</w:t>
        </w:r>
      </w:hyperlink>
      <w:r w:rsidRPr="007C6A66">
        <w:rPr>
          <w:color w:val="000000" w:themeColor="text1"/>
          <w:sz w:val="28"/>
          <w:szCs w:val="28"/>
        </w:rPr>
        <w:t>) неполучение вынужденным переселенцем и членами семьи вынужденного переселенца, в том числе не имеющими статуса вынужденного переселенца, в установленном законодательством Российской Федерации порядке от органа государственной власти или органа местного самоуправления бюджетных средств на строительство (приобретение) жилого помещения;</w:t>
      </w:r>
    </w:p>
    <w:p w14:paraId="76F14625" w14:textId="77777777" w:rsidR="007C6A66" w:rsidRPr="007C6A66" w:rsidRDefault="007C6A66" w:rsidP="007C6A66">
      <w:pPr>
        <w:ind w:firstLine="567"/>
        <w:jc w:val="both"/>
        <w:rPr>
          <w:color w:val="000000" w:themeColor="text1"/>
          <w:sz w:val="28"/>
          <w:szCs w:val="28"/>
        </w:rPr>
      </w:pPr>
      <w:hyperlink r:id="rId414" w:history="1">
        <w:r w:rsidRPr="007C6A66">
          <w:rPr>
            <w:rStyle w:val="ae"/>
            <w:color w:val="000000" w:themeColor="text1"/>
            <w:sz w:val="28"/>
            <w:szCs w:val="28"/>
            <w:u w:val="none"/>
          </w:rPr>
          <w:t>7</w:t>
        </w:r>
      </w:hyperlink>
      <w:r w:rsidRPr="007C6A66">
        <w:rPr>
          <w:color w:val="000000" w:themeColor="text1"/>
          <w:sz w:val="28"/>
          <w:szCs w:val="28"/>
        </w:rPr>
        <w:t>) непредоставление вынужденному переселенцу и (или) членам семьи вынужденного переселенца, в том числе не имеющим статуса вынужденного переселенца, в установленном порядке от органа государственной власти или органа местного самоуправления земельного участка для строительства жилого дома.</w:t>
      </w:r>
    </w:p>
    <w:p w14:paraId="211CDE26" w14:textId="77777777" w:rsidR="007C6A66" w:rsidRPr="007C6A66" w:rsidRDefault="007C6A66" w:rsidP="007C6A66">
      <w:pPr>
        <w:ind w:firstLine="567"/>
        <w:jc w:val="both"/>
        <w:rPr>
          <w:color w:val="000000" w:themeColor="text1"/>
          <w:sz w:val="28"/>
          <w:szCs w:val="28"/>
        </w:rPr>
      </w:pPr>
      <w:r w:rsidRPr="007C6A66">
        <w:rPr>
          <w:color w:val="000000" w:themeColor="text1"/>
          <w:sz w:val="28"/>
          <w:szCs w:val="28"/>
        </w:rPr>
        <w:t xml:space="preserve">В силу </w:t>
      </w:r>
      <w:hyperlink r:id="rId415" w:history="1">
        <w:r w:rsidRPr="007C6A66">
          <w:rPr>
            <w:rStyle w:val="ae"/>
            <w:color w:val="000000" w:themeColor="text1"/>
            <w:sz w:val="28"/>
            <w:szCs w:val="28"/>
            <w:u w:val="none"/>
          </w:rPr>
          <w:t>подпункта 2 пункта 2 статьи 9</w:t>
        </w:r>
      </w:hyperlink>
      <w:r w:rsidRPr="007C6A66">
        <w:rPr>
          <w:color w:val="000000" w:themeColor="text1"/>
          <w:sz w:val="28"/>
          <w:szCs w:val="28"/>
        </w:rPr>
        <w:t xml:space="preserve"> Закона Российской Федерации "О вынужденных переселенцах" лицо утрачивает статус вынужденного переселенца в связи с истечением срока предоставления статуса в соответствии с </w:t>
      </w:r>
      <w:hyperlink r:id="rId416" w:history="1">
        <w:r w:rsidRPr="007C6A66">
          <w:rPr>
            <w:rStyle w:val="ae"/>
            <w:color w:val="000000" w:themeColor="text1"/>
            <w:sz w:val="28"/>
            <w:szCs w:val="28"/>
            <w:u w:val="none"/>
          </w:rPr>
          <w:t>пунктом 4 статьи 5</w:t>
        </w:r>
      </w:hyperlink>
      <w:r w:rsidRPr="007C6A66">
        <w:rPr>
          <w:color w:val="000000" w:themeColor="text1"/>
          <w:sz w:val="28"/>
          <w:szCs w:val="28"/>
        </w:rPr>
        <w:t xml:space="preserve"> данного закона.</w:t>
      </w:r>
    </w:p>
    <w:p w14:paraId="6B831B9D" w14:textId="77777777" w:rsidR="007C6A66" w:rsidRPr="007C6A66" w:rsidRDefault="007C6A66" w:rsidP="007C6A66">
      <w:pPr>
        <w:ind w:firstLine="567"/>
        <w:jc w:val="both"/>
        <w:rPr>
          <w:color w:val="000000" w:themeColor="text1"/>
          <w:sz w:val="28"/>
          <w:szCs w:val="28"/>
        </w:rPr>
      </w:pPr>
      <w:r w:rsidRPr="007C6A66">
        <w:rPr>
          <w:color w:val="000000" w:themeColor="text1"/>
          <w:sz w:val="28"/>
          <w:szCs w:val="28"/>
        </w:rPr>
        <w:t>Таким образом, приведенные законоположения, устанавливающие пятилетний срок действия статуса вынужденного переселенца с правом последующего его ежегодного продления, а также основания его утраты, обусловливают временный характер данного статуса, признаваемого за гражданином, покинувшим свое место жительства вследствие стечения крайне тяжелых жизненных обстоятельств, и предполагающего в связи с этим необходимость предоставления государственной поддержки, способствующей его обустройству на новом месте жительства.</w:t>
      </w:r>
    </w:p>
    <w:p w14:paraId="1FC73EA3" w14:textId="5DB924CE" w:rsidR="007C6A66" w:rsidRPr="007C6A66" w:rsidRDefault="007C6A66" w:rsidP="007C6A66">
      <w:pPr>
        <w:ind w:firstLine="567"/>
        <w:jc w:val="both"/>
        <w:rPr>
          <w:color w:val="000000" w:themeColor="text1"/>
          <w:sz w:val="28"/>
          <w:szCs w:val="28"/>
        </w:rPr>
      </w:pPr>
      <w:r w:rsidRPr="007C6A66">
        <w:rPr>
          <w:color w:val="000000" w:themeColor="text1"/>
          <w:sz w:val="28"/>
          <w:szCs w:val="28"/>
        </w:rPr>
        <w:t xml:space="preserve">Согласно </w:t>
      </w:r>
      <w:hyperlink r:id="rId417" w:history="1">
        <w:r w:rsidRPr="007C6A66">
          <w:rPr>
            <w:rStyle w:val="ae"/>
            <w:color w:val="000000" w:themeColor="text1"/>
            <w:sz w:val="28"/>
            <w:szCs w:val="28"/>
            <w:u w:val="none"/>
          </w:rPr>
          <w:t>пункту 1 статьи 7</w:t>
        </w:r>
      </w:hyperlink>
      <w:r w:rsidRPr="007C6A66">
        <w:rPr>
          <w:color w:val="000000" w:themeColor="text1"/>
          <w:sz w:val="28"/>
          <w:szCs w:val="28"/>
        </w:rPr>
        <w:t xml:space="preserve"> Закона Российской Федерации от 19 февраля 1993 года </w:t>
      </w:r>
      <w:r>
        <w:rPr>
          <w:color w:val="000000" w:themeColor="text1"/>
          <w:sz w:val="28"/>
          <w:szCs w:val="28"/>
        </w:rPr>
        <w:t>№</w:t>
      </w:r>
      <w:r w:rsidRPr="007C6A66">
        <w:rPr>
          <w:color w:val="000000" w:themeColor="text1"/>
          <w:sz w:val="28"/>
          <w:szCs w:val="28"/>
        </w:rPr>
        <w:t xml:space="preserve"> 4530-I федеральные органы исполнительной власти, органы исполнительной власти субъектов Российской Федерации и органы местного самоуправления в пределах своих полномочий в том числе осуществляют постановку вынужденного переселенца на учет в качестве нуждающегося в жилом помещении в соответствии с жилищным законодательством Российской Федерации независимо от срока проживания в соответствующей местности; оказывают вынужденному переселенцу помощь при вступлении в жилищный, жилищно-строительный или иной специализированный потребительский кооператив, помощь в индивидуальном жилищном строительстве, включая предоставление (приобретение) земельного участка и приобретение строительных материалов в установленном порядке; предоставляют вынужденным переселенцам, нуждающимся в получении жилых помещений, социальные выплаты на их приобретение (указанные социальные выплаты за счет средств федерального бюджета предоставляются в порядке, установленном Правительством Российской Федерации).</w:t>
      </w:r>
    </w:p>
    <w:p w14:paraId="39BABC92" w14:textId="19A2F683" w:rsidR="007C6A66" w:rsidRPr="007C6A66" w:rsidRDefault="007C6A66" w:rsidP="007C6A66">
      <w:pPr>
        <w:ind w:firstLine="567"/>
        <w:jc w:val="both"/>
        <w:rPr>
          <w:color w:val="000000" w:themeColor="text1"/>
          <w:sz w:val="28"/>
          <w:szCs w:val="28"/>
        </w:rPr>
      </w:pPr>
      <w:r w:rsidRPr="007C6A66">
        <w:rPr>
          <w:color w:val="000000" w:themeColor="text1"/>
          <w:sz w:val="28"/>
          <w:szCs w:val="28"/>
        </w:rPr>
        <w:lastRenderedPageBreak/>
        <w:t xml:space="preserve">Правительство Российской Федерации постановлением от 30 апреля 1997 года </w:t>
      </w:r>
      <w:r>
        <w:rPr>
          <w:color w:val="000000" w:themeColor="text1"/>
          <w:sz w:val="28"/>
          <w:szCs w:val="28"/>
        </w:rPr>
        <w:t>№</w:t>
      </w:r>
      <w:r w:rsidRPr="007C6A66">
        <w:rPr>
          <w:color w:val="000000" w:themeColor="text1"/>
          <w:sz w:val="28"/>
          <w:szCs w:val="28"/>
        </w:rPr>
        <w:t xml:space="preserve"> 510 утвердило </w:t>
      </w:r>
      <w:hyperlink r:id="rId418" w:history="1">
        <w:r w:rsidRPr="007C6A66">
          <w:rPr>
            <w:rStyle w:val="ae"/>
            <w:color w:val="000000" w:themeColor="text1"/>
            <w:sz w:val="28"/>
            <w:szCs w:val="28"/>
            <w:u w:val="none"/>
          </w:rPr>
          <w:t>Порядок</w:t>
        </w:r>
      </w:hyperlink>
      <w:r w:rsidRPr="007C6A66">
        <w:rPr>
          <w:color w:val="000000" w:themeColor="text1"/>
          <w:sz w:val="28"/>
          <w:szCs w:val="28"/>
        </w:rPr>
        <w:t xml:space="preserve"> выплаты компенсаций за утраченное жилье и/или имущество гражданам, пострадавшим в результате разрешения кризиса в Чеченской Республике и покинувшим ее безвозвратно (далее - Порядок).</w:t>
      </w:r>
    </w:p>
    <w:p w14:paraId="4BE10036" w14:textId="77777777" w:rsidR="007C6A66" w:rsidRPr="007C6A66" w:rsidRDefault="007C6A66" w:rsidP="007C6A66">
      <w:pPr>
        <w:ind w:firstLine="567"/>
        <w:jc w:val="both"/>
        <w:rPr>
          <w:color w:val="000000" w:themeColor="text1"/>
          <w:sz w:val="28"/>
          <w:szCs w:val="28"/>
        </w:rPr>
      </w:pPr>
      <w:r w:rsidRPr="007C6A66">
        <w:rPr>
          <w:color w:val="000000" w:themeColor="text1"/>
          <w:sz w:val="28"/>
          <w:szCs w:val="28"/>
        </w:rPr>
        <w:t xml:space="preserve">Судами установлено и подтверждается материалами дела, что административным истцам за утраченное жилье и имущество в Чеченской Республике в соответствии с </w:t>
      </w:r>
      <w:hyperlink r:id="rId419" w:history="1">
        <w:r w:rsidRPr="007C6A66">
          <w:rPr>
            <w:rStyle w:val="ae"/>
            <w:color w:val="000000" w:themeColor="text1"/>
            <w:sz w:val="28"/>
            <w:szCs w:val="28"/>
            <w:u w:val="none"/>
          </w:rPr>
          <w:t>Порядком</w:t>
        </w:r>
      </w:hyperlink>
      <w:r w:rsidRPr="007C6A66">
        <w:rPr>
          <w:color w:val="000000" w:themeColor="text1"/>
          <w:sz w:val="28"/>
          <w:szCs w:val="28"/>
        </w:rPr>
        <w:t xml:space="preserve"> была определена и получена ими денежная компенсация, что послужило основанием для отказа уполномоченного органа в продлении заявителям срока действия статуса вынужденного переселенца.</w:t>
      </w:r>
    </w:p>
    <w:p w14:paraId="11D1E2EC" w14:textId="77777777" w:rsidR="007C6A66" w:rsidRPr="007C6A66" w:rsidRDefault="007C6A66" w:rsidP="007C6A66">
      <w:pPr>
        <w:ind w:firstLine="567"/>
        <w:jc w:val="both"/>
        <w:rPr>
          <w:color w:val="000000" w:themeColor="text1"/>
          <w:sz w:val="28"/>
          <w:szCs w:val="28"/>
        </w:rPr>
      </w:pPr>
      <w:r w:rsidRPr="007C6A66">
        <w:rPr>
          <w:color w:val="000000" w:themeColor="text1"/>
          <w:sz w:val="28"/>
          <w:szCs w:val="28"/>
        </w:rPr>
        <w:t>Несогласие административных истцов с размером полученной суммы денежной компенсации за утраченное жилье не имеет правового значения для рассмотрения настоящего административного дела, в рамках которого разрешается вопрос о правомерности отказа им в продлении статуса вынужденного переселенца.</w:t>
      </w:r>
    </w:p>
    <w:p w14:paraId="3BFB4044" w14:textId="77777777" w:rsidR="007C6A66" w:rsidRPr="007C6A66" w:rsidRDefault="007C6A66" w:rsidP="007C6A66">
      <w:pPr>
        <w:ind w:firstLine="567"/>
        <w:jc w:val="both"/>
        <w:rPr>
          <w:color w:val="000000" w:themeColor="text1"/>
          <w:sz w:val="28"/>
          <w:szCs w:val="28"/>
        </w:rPr>
      </w:pPr>
      <w:r w:rsidRPr="007C6A66">
        <w:rPr>
          <w:color w:val="000000" w:themeColor="text1"/>
          <w:sz w:val="28"/>
          <w:szCs w:val="28"/>
        </w:rPr>
        <w:t xml:space="preserve">При таком положении у судебной коллегии по административным делам Верховного Суда Республики Ингушетия не имелось оснований для отмены решения </w:t>
      </w:r>
      <w:proofErr w:type="spellStart"/>
      <w:r w:rsidRPr="007C6A66">
        <w:rPr>
          <w:color w:val="000000" w:themeColor="text1"/>
          <w:sz w:val="28"/>
          <w:szCs w:val="28"/>
        </w:rPr>
        <w:t>Магасского</w:t>
      </w:r>
      <w:proofErr w:type="spellEnd"/>
      <w:r w:rsidRPr="007C6A66">
        <w:rPr>
          <w:color w:val="000000" w:themeColor="text1"/>
          <w:sz w:val="28"/>
          <w:szCs w:val="28"/>
        </w:rPr>
        <w:t xml:space="preserve"> районного суда Республики Ингушетия от 28 февраля 2017 года и признания оспариваемых истцами действий УВМ МВД по Республике Ингушетия, выразившихся в отказе продлить Хашагульгову У.Б., Хашагульговой Р.Ш.-Г., Хашагульгову И.У., Хашагульгову Р.У., Хашагульговой Ф.У. срок действия статуса вынужденного переселенца, незаконными и нарушающими права заявителей.</w:t>
      </w:r>
    </w:p>
    <w:p w14:paraId="30DD43F3" w14:textId="77777777" w:rsidR="007C6A66" w:rsidRPr="007C6A66" w:rsidRDefault="007C6A66" w:rsidP="007C6A66">
      <w:pPr>
        <w:ind w:firstLine="567"/>
        <w:jc w:val="both"/>
        <w:rPr>
          <w:color w:val="000000" w:themeColor="text1"/>
          <w:sz w:val="28"/>
          <w:szCs w:val="28"/>
        </w:rPr>
      </w:pPr>
      <w:r w:rsidRPr="007C6A66">
        <w:rPr>
          <w:color w:val="000000" w:themeColor="text1"/>
          <w:sz w:val="28"/>
          <w:szCs w:val="28"/>
        </w:rPr>
        <w:t>С учетом того, что судом апелляционной инстанции допущены ошибки в применении и толковании норм материального и процессуального права, которые повлияли на исход рассмотрения дела, апелляционное определение судебной коллегии по административным делам Верховного Суда Республики Ингушетия от 19 октября 2017 года подлежит отмене.</w:t>
      </w:r>
    </w:p>
    <w:p w14:paraId="3384938D" w14:textId="77777777" w:rsidR="007C6A66" w:rsidRPr="007C6A66" w:rsidRDefault="007C6A66" w:rsidP="007C6A66">
      <w:pPr>
        <w:ind w:firstLine="567"/>
        <w:jc w:val="both"/>
        <w:rPr>
          <w:color w:val="000000" w:themeColor="text1"/>
          <w:sz w:val="28"/>
          <w:szCs w:val="28"/>
        </w:rPr>
      </w:pPr>
      <w:r w:rsidRPr="007C6A66">
        <w:rPr>
          <w:color w:val="000000" w:themeColor="text1"/>
          <w:sz w:val="28"/>
          <w:szCs w:val="28"/>
        </w:rPr>
        <w:t xml:space="preserve">На основании изложенного Судебная коллегия по административным делам Верховного Суда Российской Федерации, руководствуясь </w:t>
      </w:r>
      <w:hyperlink r:id="rId420" w:history="1">
        <w:r w:rsidRPr="007C6A66">
          <w:rPr>
            <w:rStyle w:val="ae"/>
            <w:color w:val="000000" w:themeColor="text1"/>
            <w:sz w:val="28"/>
            <w:szCs w:val="28"/>
            <w:u w:val="none"/>
          </w:rPr>
          <w:t>статьями 328</w:t>
        </w:r>
      </w:hyperlink>
      <w:r w:rsidRPr="007C6A66">
        <w:rPr>
          <w:color w:val="000000" w:themeColor="text1"/>
          <w:sz w:val="28"/>
          <w:szCs w:val="28"/>
        </w:rPr>
        <w:t xml:space="preserve">, </w:t>
      </w:r>
      <w:hyperlink r:id="rId421" w:history="1">
        <w:r w:rsidRPr="007C6A66">
          <w:rPr>
            <w:rStyle w:val="ae"/>
            <w:color w:val="000000" w:themeColor="text1"/>
            <w:sz w:val="28"/>
            <w:szCs w:val="28"/>
            <w:u w:val="none"/>
          </w:rPr>
          <w:t>329</w:t>
        </w:r>
      </w:hyperlink>
      <w:r w:rsidRPr="007C6A66">
        <w:rPr>
          <w:color w:val="000000" w:themeColor="text1"/>
          <w:sz w:val="28"/>
          <w:szCs w:val="28"/>
        </w:rPr>
        <w:t xml:space="preserve">, </w:t>
      </w:r>
      <w:hyperlink r:id="rId422" w:history="1">
        <w:r w:rsidRPr="007C6A66">
          <w:rPr>
            <w:rStyle w:val="ae"/>
            <w:color w:val="000000" w:themeColor="text1"/>
            <w:sz w:val="28"/>
            <w:szCs w:val="28"/>
            <w:u w:val="none"/>
          </w:rPr>
          <w:t>330</w:t>
        </w:r>
      </w:hyperlink>
      <w:r w:rsidRPr="007C6A66">
        <w:rPr>
          <w:color w:val="000000" w:themeColor="text1"/>
          <w:sz w:val="28"/>
          <w:szCs w:val="28"/>
        </w:rPr>
        <w:t xml:space="preserve"> Кодекса административного судопроизводства Российской Федерации,</w:t>
      </w:r>
    </w:p>
    <w:p w14:paraId="001D4CA3" w14:textId="77777777" w:rsidR="007C6A66" w:rsidRPr="007C6A66" w:rsidRDefault="007C6A66" w:rsidP="007C6A66">
      <w:pPr>
        <w:ind w:firstLine="567"/>
        <w:jc w:val="both"/>
        <w:rPr>
          <w:color w:val="000000" w:themeColor="text1"/>
          <w:sz w:val="28"/>
          <w:szCs w:val="28"/>
        </w:rPr>
      </w:pPr>
    </w:p>
    <w:p w14:paraId="7F11B678" w14:textId="77777777" w:rsidR="007C6A66" w:rsidRPr="007C6A66" w:rsidRDefault="007C6A66" w:rsidP="007C6A66">
      <w:pPr>
        <w:ind w:firstLine="567"/>
        <w:jc w:val="both"/>
        <w:rPr>
          <w:b/>
          <w:bCs/>
          <w:color w:val="000000" w:themeColor="text1"/>
          <w:sz w:val="28"/>
          <w:szCs w:val="28"/>
        </w:rPr>
      </w:pPr>
      <w:r w:rsidRPr="007C6A66">
        <w:rPr>
          <w:b/>
          <w:bCs/>
          <w:color w:val="000000" w:themeColor="text1"/>
          <w:sz w:val="28"/>
          <w:szCs w:val="28"/>
        </w:rPr>
        <w:t>определила:</w:t>
      </w:r>
    </w:p>
    <w:p w14:paraId="2F4B1A62" w14:textId="77777777" w:rsidR="007C6A66" w:rsidRPr="007C6A66" w:rsidRDefault="007C6A66" w:rsidP="007C6A66">
      <w:pPr>
        <w:ind w:firstLine="567"/>
        <w:jc w:val="both"/>
        <w:rPr>
          <w:color w:val="000000" w:themeColor="text1"/>
          <w:sz w:val="28"/>
          <w:szCs w:val="28"/>
        </w:rPr>
      </w:pPr>
      <w:r w:rsidRPr="007C6A66">
        <w:rPr>
          <w:color w:val="000000" w:themeColor="text1"/>
          <w:sz w:val="28"/>
          <w:szCs w:val="28"/>
        </w:rPr>
        <w:t xml:space="preserve">апелляционное определение судебной коллегии по административным делам Верховного Суда Республики Ингушетия от 19 октября 2017 года отменить и оставить в силе решение </w:t>
      </w:r>
      <w:proofErr w:type="spellStart"/>
      <w:r w:rsidRPr="007C6A66">
        <w:rPr>
          <w:color w:val="000000" w:themeColor="text1"/>
          <w:sz w:val="28"/>
          <w:szCs w:val="28"/>
        </w:rPr>
        <w:t>Магасского</w:t>
      </w:r>
      <w:proofErr w:type="spellEnd"/>
      <w:r w:rsidRPr="007C6A66">
        <w:rPr>
          <w:color w:val="000000" w:themeColor="text1"/>
          <w:sz w:val="28"/>
          <w:szCs w:val="28"/>
        </w:rPr>
        <w:t xml:space="preserve"> районного суда Республики Ингушетия от 28 февраля 2017 года.</w:t>
      </w:r>
    </w:p>
    <w:p w14:paraId="6620DBDA" w14:textId="5C695CC1" w:rsidR="007C6A66" w:rsidRDefault="007C6A66">
      <w:pPr>
        <w:spacing w:after="160" w:line="259" w:lineRule="auto"/>
        <w:rPr>
          <w:color w:val="000000" w:themeColor="text1"/>
          <w:sz w:val="28"/>
          <w:szCs w:val="28"/>
        </w:rPr>
      </w:pPr>
      <w:r>
        <w:rPr>
          <w:color w:val="000000" w:themeColor="text1"/>
          <w:sz w:val="28"/>
          <w:szCs w:val="28"/>
        </w:rPr>
        <w:br w:type="page"/>
      </w:r>
    </w:p>
    <w:p w14:paraId="6E4FE84F" w14:textId="77777777" w:rsidR="007C6A66" w:rsidRPr="007C6A66" w:rsidRDefault="007C6A66" w:rsidP="007C6A66">
      <w:pPr>
        <w:ind w:firstLine="567"/>
        <w:jc w:val="both"/>
        <w:rPr>
          <w:color w:val="000000" w:themeColor="text1"/>
          <w:sz w:val="28"/>
          <w:szCs w:val="28"/>
        </w:rPr>
      </w:pPr>
    </w:p>
    <w:p w14:paraId="0A902054" w14:textId="77777777" w:rsidR="007C6A66" w:rsidRPr="007C6A66" w:rsidRDefault="007C6A66" w:rsidP="007C6A66">
      <w:pPr>
        <w:ind w:firstLine="567"/>
        <w:jc w:val="center"/>
        <w:rPr>
          <w:b/>
          <w:bCs/>
          <w:color w:val="000000" w:themeColor="text1"/>
          <w:sz w:val="28"/>
          <w:szCs w:val="28"/>
        </w:rPr>
      </w:pPr>
      <w:r w:rsidRPr="007C6A66">
        <w:rPr>
          <w:b/>
          <w:bCs/>
          <w:color w:val="000000" w:themeColor="text1"/>
          <w:sz w:val="28"/>
          <w:szCs w:val="28"/>
        </w:rPr>
        <w:t>ВЕРХОВНЫЙ СУД РОССИЙСКОЙ ФЕДЕРАЦИИ</w:t>
      </w:r>
    </w:p>
    <w:p w14:paraId="5634F348" w14:textId="77777777" w:rsidR="007C6A66" w:rsidRPr="007C6A66" w:rsidRDefault="007C6A66" w:rsidP="007C6A66">
      <w:pPr>
        <w:ind w:firstLine="567"/>
        <w:jc w:val="center"/>
        <w:rPr>
          <w:b/>
          <w:bCs/>
          <w:color w:val="000000" w:themeColor="text1"/>
          <w:sz w:val="28"/>
          <w:szCs w:val="28"/>
        </w:rPr>
      </w:pPr>
    </w:p>
    <w:p w14:paraId="4865F6E9" w14:textId="77777777" w:rsidR="007C6A66" w:rsidRPr="007C6A66" w:rsidRDefault="007C6A66" w:rsidP="007C6A66">
      <w:pPr>
        <w:ind w:firstLine="567"/>
        <w:jc w:val="center"/>
        <w:rPr>
          <w:b/>
          <w:bCs/>
          <w:color w:val="000000" w:themeColor="text1"/>
          <w:sz w:val="28"/>
          <w:szCs w:val="28"/>
        </w:rPr>
      </w:pPr>
      <w:r w:rsidRPr="007C6A66">
        <w:rPr>
          <w:b/>
          <w:bCs/>
          <w:color w:val="000000" w:themeColor="text1"/>
          <w:sz w:val="28"/>
          <w:szCs w:val="28"/>
        </w:rPr>
        <w:t>КАССАЦИОННОЕ ОПРЕДЕЛЕНИЕ</w:t>
      </w:r>
    </w:p>
    <w:p w14:paraId="0ABE15C0" w14:textId="6D12C325" w:rsidR="007C6A66" w:rsidRPr="007C6A66" w:rsidRDefault="007C6A66" w:rsidP="007C6A66">
      <w:pPr>
        <w:ind w:firstLine="567"/>
        <w:jc w:val="center"/>
        <w:rPr>
          <w:b/>
          <w:bCs/>
          <w:color w:val="000000" w:themeColor="text1"/>
          <w:sz w:val="28"/>
          <w:szCs w:val="28"/>
        </w:rPr>
      </w:pPr>
      <w:r w:rsidRPr="007C6A66">
        <w:rPr>
          <w:b/>
          <w:bCs/>
          <w:color w:val="000000" w:themeColor="text1"/>
          <w:sz w:val="28"/>
          <w:szCs w:val="28"/>
        </w:rPr>
        <w:t xml:space="preserve">от 27 февраля 2019 г. </w:t>
      </w:r>
      <w:r>
        <w:rPr>
          <w:b/>
          <w:bCs/>
          <w:color w:val="000000" w:themeColor="text1"/>
          <w:sz w:val="28"/>
          <w:szCs w:val="28"/>
        </w:rPr>
        <w:t>№</w:t>
      </w:r>
      <w:r w:rsidRPr="007C6A66">
        <w:rPr>
          <w:b/>
          <w:bCs/>
          <w:color w:val="000000" w:themeColor="text1"/>
          <w:sz w:val="28"/>
          <w:szCs w:val="28"/>
        </w:rPr>
        <w:t xml:space="preserve"> 75-КГ18-7</w:t>
      </w:r>
    </w:p>
    <w:p w14:paraId="395516B4" w14:textId="77777777" w:rsidR="007C6A66" w:rsidRPr="007C6A66" w:rsidRDefault="007C6A66" w:rsidP="007C6A66">
      <w:pPr>
        <w:ind w:firstLine="567"/>
        <w:jc w:val="both"/>
        <w:rPr>
          <w:color w:val="000000" w:themeColor="text1"/>
          <w:sz w:val="28"/>
          <w:szCs w:val="28"/>
        </w:rPr>
      </w:pPr>
    </w:p>
    <w:p w14:paraId="1054DAD3" w14:textId="77777777" w:rsidR="007C6A66" w:rsidRPr="007C6A66" w:rsidRDefault="007C6A66" w:rsidP="007C6A66">
      <w:pPr>
        <w:ind w:firstLine="567"/>
        <w:jc w:val="both"/>
        <w:rPr>
          <w:color w:val="000000" w:themeColor="text1"/>
          <w:sz w:val="28"/>
          <w:szCs w:val="28"/>
        </w:rPr>
      </w:pPr>
      <w:r w:rsidRPr="007C6A66">
        <w:rPr>
          <w:color w:val="000000" w:themeColor="text1"/>
          <w:sz w:val="28"/>
          <w:szCs w:val="28"/>
        </w:rPr>
        <w:t>Судебная коллегия по административным делам Верховного Суда Российской Федерации в составе</w:t>
      </w:r>
    </w:p>
    <w:p w14:paraId="225B858E" w14:textId="77777777" w:rsidR="007C6A66" w:rsidRPr="007C6A66" w:rsidRDefault="007C6A66" w:rsidP="007C6A66">
      <w:pPr>
        <w:ind w:firstLine="567"/>
        <w:jc w:val="both"/>
        <w:rPr>
          <w:color w:val="000000" w:themeColor="text1"/>
          <w:sz w:val="28"/>
          <w:szCs w:val="28"/>
        </w:rPr>
      </w:pPr>
      <w:r w:rsidRPr="007C6A66">
        <w:rPr>
          <w:color w:val="000000" w:themeColor="text1"/>
          <w:sz w:val="28"/>
          <w:szCs w:val="28"/>
        </w:rPr>
        <w:t>председательствующего Зинченко И.Н.,</w:t>
      </w:r>
    </w:p>
    <w:p w14:paraId="2C1F5534" w14:textId="77777777" w:rsidR="007C6A66" w:rsidRPr="007C6A66" w:rsidRDefault="007C6A66" w:rsidP="007C6A66">
      <w:pPr>
        <w:ind w:firstLine="567"/>
        <w:jc w:val="both"/>
        <w:rPr>
          <w:color w:val="000000" w:themeColor="text1"/>
          <w:sz w:val="28"/>
          <w:szCs w:val="28"/>
        </w:rPr>
      </w:pPr>
      <w:r w:rsidRPr="007C6A66">
        <w:rPr>
          <w:color w:val="000000" w:themeColor="text1"/>
          <w:sz w:val="28"/>
          <w:szCs w:val="28"/>
        </w:rPr>
        <w:t>судей Горчаковой Е.В. и Калининой Л.А.</w:t>
      </w:r>
    </w:p>
    <w:p w14:paraId="491483B5" w14:textId="77777777" w:rsidR="007C6A66" w:rsidRPr="007C6A66" w:rsidRDefault="007C6A66" w:rsidP="007C6A66">
      <w:pPr>
        <w:ind w:firstLine="567"/>
        <w:jc w:val="both"/>
        <w:rPr>
          <w:color w:val="000000" w:themeColor="text1"/>
          <w:sz w:val="28"/>
          <w:szCs w:val="28"/>
        </w:rPr>
      </w:pPr>
      <w:r w:rsidRPr="007C6A66">
        <w:rPr>
          <w:color w:val="000000" w:themeColor="text1"/>
          <w:sz w:val="28"/>
          <w:szCs w:val="28"/>
        </w:rPr>
        <w:t xml:space="preserve">рассмотрела в открытом судебном заседании административное дело по административному исковому заявлению Знак Наргизы </w:t>
      </w:r>
      <w:proofErr w:type="spellStart"/>
      <w:r w:rsidRPr="007C6A66">
        <w:rPr>
          <w:color w:val="000000" w:themeColor="text1"/>
          <w:sz w:val="28"/>
          <w:szCs w:val="28"/>
        </w:rPr>
        <w:t>Сафаралиевны</w:t>
      </w:r>
      <w:proofErr w:type="spellEnd"/>
      <w:r w:rsidRPr="007C6A66">
        <w:rPr>
          <w:color w:val="000000" w:themeColor="text1"/>
          <w:sz w:val="28"/>
          <w:szCs w:val="28"/>
        </w:rPr>
        <w:t xml:space="preserve"> о признании незаконным решения Министерства внутренних дел по Республике Карелия об отказе в продлении срока действия статуса вынужденного переселенца по кассационной жалобе Министерства внутренних дел по Республике Карелия на решение Петрозаводского городского суда Республики Карелия от 26 марта 2018 г. и апелляционное определение судебной коллегии по административным делам Верховного Суда Республики Карелия от 7 июня 2018 г.</w:t>
      </w:r>
    </w:p>
    <w:p w14:paraId="330D8C19" w14:textId="77777777" w:rsidR="007C6A66" w:rsidRPr="007C6A66" w:rsidRDefault="007C6A66" w:rsidP="007C6A66">
      <w:pPr>
        <w:ind w:firstLine="567"/>
        <w:jc w:val="both"/>
        <w:rPr>
          <w:color w:val="000000" w:themeColor="text1"/>
          <w:sz w:val="28"/>
          <w:szCs w:val="28"/>
        </w:rPr>
      </w:pPr>
      <w:r w:rsidRPr="007C6A66">
        <w:rPr>
          <w:color w:val="000000" w:themeColor="text1"/>
          <w:sz w:val="28"/>
          <w:szCs w:val="28"/>
        </w:rPr>
        <w:t>Заслушав доклад судьи Верховного Суда Российской Федерации Горчаковой Е.В., объяснения представителя Министерства внутренних дел по Республике Карелия Костина А.Ф., поддержавшего доводы кассационной жалобы, Судебная коллегия по административным делам Верховного Суда Российской Федерации,</w:t>
      </w:r>
    </w:p>
    <w:p w14:paraId="29C470A7" w14:textId="77777777" w:rsidR="007C6A66" w:rsidRPr="007C6A66" w:rsidRDefault="007C6A66" w:rsidP="007C6A66">
      <w:pPr>
        <w:ind w:firstLine="567"/>
        <w:jc w:val="both"/>
        <w:rPr>
          <w:color w:val="000000" w:themeColor="text1"/>
          <w:sz w:val="28"/>
          <w:szCs w:val="28"/>
        </w:rPr>
      </w:pPr>
    </w:p>
    <w:p w14:paraId="70227AC6" w14:textId="77777777" w:rsidR="007C6A66" w:rsidRPr="007C6A66" w:rsidRDefault="007C6A66" w:rsidP="007C6A66">
      <w:pPr>
        <w:ind w:firstLine="567"/>
        <w:jc w:val="both"/>
        <w:rPr>
          <w:b/>
          <w:bCs/>
          <w:color w:val="000000" w:themeColor="text1"/>
          <w:sz w:val="28"/>
          <w:szCs w:val="28"/>
        </w:rPr>
      </w:pPr>
      <w:r w:rsidRPr="007C6A66">
        <w:rPr>
          <w:b/>
          <w:bCs/>
          <w:color w:val="000000" w:themeColor="text1"/>
          <w:sz w:val="28"/>
          <w:szCs w:val="28"/>
        </w:rPr>
        <w:t>установила:</w:t>
      </w:r>
    </w:p>
    <w:p w14:paraId="54E208A7" w14:textId="77777777" w:rsidR="007C6A66" w:rsidRPr="007C6A66" w:rsidRDefault="007C6A66" w:rsidP="007C6A66">
      <w:pPr>
        <w:ind w:firstLine="567"/>
        <w:jc w:val="both"/>
        <w:rPr>
          <w:color w:val="000000" w:themeColor="text1"/>
          <w:sz w:val="28"/>
          <w:szCs w:val="28"/>
        </w:rPr>
      </w:pPr>
      <w:r w:rsidRPr="007C6A66">
        <w:rPr>
          <w:color w:val="000000" w:themeColor="text1"/>
          <w:sz w:val="28"/>
          <w:szCs w:val="28"/>
        </w:rPr>
        <w:t>Знак Н.С. обратилась в суд с административным исковым заявлением об оспаривании решения Министерства внутренних дел по Республике Карелия (далее также - МВД по Республике Карелия) от 9 февраля 2018 г. об отказе в продлении срока действия статуса вынужденного переселенца из Киргизии, а также уведомления от 15 февраля 2018 г. о принятии такого решения, просила обязать продлить срок действия статуса вынужденного переселенца, ссылаясь на отсутствие оснований для принятия решения об отказе в продлении такого статуса, поскольку жильем на территории Российской Федерации она не обеспечена, жилое помещение по месту ее регистрации в г. Беломорске Республики Карелия является непригодным для проживания.</w:t>
      </w:r>
    </w:p>
    <w:p w14:paraId="7E72C369" w14:textId="77777777" w:rsidR="007C6A66" w:rsidRPr="007C6A66" w:rsidRDefault="007C6A66" w:rsidP="007C6A66">
      <w:pPr>
        <w:ind w:firstLine="567"/>
        <w:jc w:val="both"/>
        <w:rPr>
          <w:color w:val="000000" w:themeColor="text1"/>
          <w:sz w:val="28"/>
          <w:szCs w:val="28"/>
        </w:rPr>
      </w:pPr>
      <w:r w:rsidRPr="007C6A66">
        <w:rPr>
          <w:color w:val="000000" w:themeColor="text1"/>
          <w:sz w:val="28"/>
          <w:szCs w:val="28"/>
        </w:rPr>
        <w:t>Решением Петрозаводского городского суда Республики Карелия от 26 марта 2018 г., оставленным без изменения апелляционным определением судебной коллегии по административным делам Верховного Суда Республики Карелия от 7 июня 2018 г., административное исковое заявление удовлетворено, отменены обжалуемые решение и уведомление, на административного ответчика возложена обязанность рассмотреть заявление Знак Н.С. о продлении срока действия статуса вынужденного переселенца.</w:t>
      </w:r>
    </w:p>
    <w:p w14:paraId="13BF7DB2" w14:textId="77777777" w:rsidR="007C6A66" w:rsidRPr="007C6A66" w:rsidRDefault="007C6A66" w:rsidP="007C6A66">
      <w:pPr>
        <w:ind w:firstLine="567"/>
        <w:jc w:val="both"/>
        <w:rPr>
          <w:color w:val="000000" w:themeColor="text1"/>
          <w:sz w:val="28"/>
          <w:szCs w:val="28"/>
        </w:rPr>
      </w:pPr>
      <w:r w:rsidRPr="007C6A66">
        <w:rPr>
          <w:color w:val="000000" w:themeColor="text1"/>
          <w:sz w:val="28"/>
          <w:szCs w:val="28"/>
        </w:rPr>
        <w:lastRenderedPageBreak/>
        <w:t>Определением судьи Верховного Суда Республики Карелия от 28 августа 2018 г. МВД по Республике Карелия отказано в передаче кассационной жалобы для рассмотрения в судебном заседании суда кассационной инстанции.</w:t>
      </w:r>
    </w:p>
    <w:p w14:paraId="3445D488" w14:textId="77777777" w:rsidR="007C6A66" w:rsidRPr="007C6A66" w:rsidRDefault="007C6A66" w:rsidP="007C6A66">
      <w:pPr>
        <w:ind w:firstLine="567"/>
        <w:jc w:val="both"/>
        <w:rPr>
          <w:color w:val="000000" w:themeColor="text1"/>
          <w:sz w:val="28"/>
          <w:szCs w:val="28"/>
        </w:rPr>
      </w:pPr>
      <w:r w:rsidRPr="007C6A66">
        <w:rPr>
          <w:color w:val="000000" w:themeColor="text1"/>
          <w:sz w:val="28"/>
          <w:szCs w:val="28"/>
        </w:rPr>
        <w:t>По запросу судьи Верховного Суда Российской Федерации от 23 ноября 2018 г. дело истребовано в Верховный Суд Российской Федерации, определением от 21 января 2018 г. кассационная жалоба с делом передана для рассмотрения в судебном заседании Судебной коллегии по административным делам Верховного Суда Российской Федерации.</w:t>
      </w:r>
    </w:p>
    <w:p w14:paraId="75F72817" w14:textId="77777777" w:rsidR="007C6A66" w:rsidRPr="007C6A66" w:rsidRDefault="007C6A66" w:rsidP="007C6A66">
      <w:pPr>
        <w:ind w:firstLine="567"/>
        <w:jc w:val="both"/>
        <w:rPr>
          <w:color w:val="000000" w:themeColor="text1"/>
          <w:sz w:val="28"/>
          <w:szCs w:val="28"/>
        </w:rPr>
      </w:pPr>
      <w:r w:rsidRPr="007C6A66">
        <w:rPr>
          <w:color w:val="000000" w:themeColor="text1"/>
          <w:sz w:val="28"/>
          <w:szCs w:val="28"/>
        </w:rPr>
        <w:t>В кассационной жалобе, поданной МВД по Республике Карелия в Верховный Суд Российской Федерации, ставится вопрос об отмене состоявшихся судебных актов, как незаконных.</w:t>
      </w:r>
    </w:p>
    <w:p w14:paraId="25C9ED86" w14:textId="77777777" w:rsidR="007C6A66" w:rsidRPr="007C6A66" w:rsidRDefault="007C6A66" w:rsidP="007C6A66">
      <w:pPr>
        <w:ind w:firstLine="567"/>
        <w:jc w:val="both"/>
        <w:rPr>
          <w:color w:val="000000" w:themeColor="text1"/>
          <w:sz w:val="28"/>
          <w:szCs w:val="28"/>
        </w:rPr>
      </w:pPr>
      <w:r w:rsidRPr="007C6A66">
        <w:rPr>
          <w:color w:val="000000" w:themeColor="text1"/>
          <w:sz w:val="28"/>
          <w:szCs w:val="28"/>
        </w:rPr>
        <w:t>Основаниями для отмены или изменения судебных актов в кассационном порядке являются существенные нарушения норм материального права или норм процессуального права, которые повлияли на исход административного дела и без устранения которых невозможны восстановление и защита нарушенных прав, свобод и законных интересов, а также защита охраняемых законом публичных интересов (</w:t>
      </w:r>
      <w:hyperlink r:id="rId423" w:history="1">
        <w:r w:rsidRPr="007C6A66">
          <w:rPr>
            <w:rStyle w:val="ae"/>
            <w:color w:val="000000" w:themeColor="text1"/>
            <w:sz w:val="28"/>
            <w:szCs w:val="28"/>
            <w:u w:val="none"/>
          </w:rPr>
          <w:t>статья 328</w:t>
        </w:r>
      </w:hyperlink>
      <w:r w:rsidRPr="007C6A66">
        <w:rPr>
          <w:color w:val="000000" w:themeColor="text1"/>
          <w:sz w:val="28"/>
          <w:szCs w:val="28"/>
        </w:rPr>
        <w:t xml:space="preserve"> Кодекса административного судопроизводства Российской Федерации).</w:t>
      </w:r>
    </w:p>
    <w:p w14:paraId="4EA9E833" w14:textId="77777777" w:rsidR="007C6A66" w:rsidRPr="007C6A66" w:rsidRDefault="007C6A66" w:rsidP="007C6A66">
      <w:pPr>
        <w:ind w:firstLine="567"/>
        <w:jc w:val="both"/>
        <w:rPr>
          <w:color w:val="000000" w:themeColor="text1"/>
          <w:sz w:val="28"/>
          <w:szCs w:val="28"/>
        </w:rPr>
      </w:pPr>
      <w:r w:rsidRPr="007C6A66">
        <w:rPr>
          <w:color w:val="000000" w:themeColor="text1"/>
          <w:sz w:val="28"/>
          <w:szCs w:val="28"/>
        </w:rPr>
        <w:t>Проверив материалы дела, обсудив доводы кассационной жалобы, Судебная коллегия считает, что судебными инстанциями допущены такого рода нарушения норм материального права.</w:t>
      </w:r>
    </w:p>
    <w:p w14:paraId="673DC10B" w14:textId="77777777" w:rsidR="007C6A66" w:rsidRPr="007C6A66" w:rsidRDefault="007C6A66" w:rsidP="007C6A66">
      <w:pPr>
        <w:ind w:firstLine="567"/>
        <w:jc w:val="both"/>
        <w:rPr>
          <w:color w:val="000000" w:themeColor="text1"/>
          <w:sz w:val="28"/>
          <w:szCs w:val="28"/>
        </w:rPr>
      </w:pPr>
      <w:r w:rsidRPr="007C6A66">
        <w:rPr>
          <w:color w:val="000000" w:themeColor="text1"/>
          <w:sz w:val="28"/>
          <w:szCs w:val="28"/>
        </w:rPr>
        <w:t>Как следует из материалов дела, решением УФМС по Республике Карелия от 17 января 2000 г. Знак Н.С., будучи несовершеннолетней, вместе с матерью и братом получила статус вынужденного переселенца из Киргизии, который неоднократно продлевался.</w:t>
      </w:r>
    </w:p>
    <w:p w14:paraId="4723BF01" w14:textId="77777777" w:rsidR="007C6A66" w:rsidRPr="007C6A66" w:rsidRDefault="007C6A66" w:rsidP="007C6A66">
      <w:pPr>
        <w:ind w:firstLine="567"/>
        <w:jc w:val="both"/>
        <w:rPr>
          <w:color w:val="000000" w:themeColor="text1"/>
          <w:sz w:val="28"/>
          <w:szCs w:val="28"/>
        </w:rPr>
      </w:pPr>
      <w:r w:rsidRPr="007C6A66">
        <w:rPr>
          <w:color w:val="000000" w:themeColor="text1"/>
          <w:sz w:val="28"/>
          <w:szCs w:val="28"/>
        </w:rPr>
        <w:t>17 июля 2017 г. административным ответчиком во исполнение судебного акта принято решение о продлении Знак Н.С. срока действия статуса вынужденного переселенца до 17 января 2018 г.</w:t>
      </w:r>
    </w:p>
    <w:p w14:paraId="41635471" w14:textId="77777777" w:rsidR="007C6A66" w:rsidRPr="007C6A66" w:rsidRDefault="007C6A66" w:rsidP="007C6A66">
      <w:pPr>
        <w:ind w:firstLine="567"/>
        <w:jc w:val="both"/>
        <w:rPr>
          <w:color w:val="000000" w:themeColor="text1"/>
          <w:sz w:val="28"/>
          <w:szCs w:val="28"/>
        </w:rPr>
      </w:pPr>
      <w:r w:rsidRPr="007C6A66">
        <w:rPr>
          <w:color w:val="000000" w:themeColor="text1"/>
          <w:sz w:val="28"/>
          <w:szCs w:val="28"/>
        </w:rPr>
        <w:t>19 января 2018 г. Знак Н.С. обратилась с заявлением о продлении срока действия статуса вынужденного переселенца, оставленное без удовлетворения решением МВД по Республике Карелия от 9 февраля 2018 г., которым она признана утратившей статус вынужденного переселенца с 17 января 2018 г. в связи с истечением срока его предоставления, пропуском срока на обращение с заявлением о продлении статуса и отсутствием уважительных причин несвоевременного обращения, а также в связи с отсутствием правовых оснований для продления статуса вынужденного переселенца, поскольку у нее имеется в пользовании по договору социального найма жилое помещение по адресу: &lt;...&gt;, а также у членов ее семьи - матери в собственности жилое помещение по адресу: &lt;...&gt;, у супруга - по договору социального найма жилое помещение по адресу: &lt;...&gt;.</w:t>
      </w:r>
    </w:p>
    <w:p w14:paraId="1AAB4D0B" w14:textId="77777777" w:rsidR="007C6A66" w:rsidRPr="007C6A66" w:rsidRDefault="007C6A66" w:rsidP="007C6A66">
      <w:pPr>
        <w:ind w:firstLine="567"/>
        <w:jc w:val="both"/>
        <w:rPr>
          <w:color w:val="000000" w:themeColor="text1"/>
          <w:sz w:val="28"/>
          <w:szCs w:val="28"/>
        </w:rPr>
      </w:pPr>
      <w:r w:rsidRPr="007C6A66">
        <w:rPr>
          <w:color w:val="000000" w:themeColor="text1"/>
          <w:sz w:val="28"/>
          <w:szCs w:val="28"/>
        </w:rPr>
        <w:t xml:space="preserve">Удовлетворяя заявленные требования, судебные инстанции исходили из того, что с момента предоставления статуса вынужденного переселенца до настоящего времени у административного истца изменений фактических </w:t>
      </w:r>
      <w:r w:rsidRPr="007C6A66">
        <w:rPr>
          <w:color w:val="000000" w:themeColor="text1"/>
          <w:sz w:val="28"/>
          <w:szCs w:val="28"/>
        </w:rPr>
        <w:lastRenderedPageBreak/>
        <w:t>обстоятельств, в том числе жилищного обустройства, не произошло, государственная поддержка на обустройство в новом месте жительства Знак Н.С. не оказана. Наличие постоянной регистрации в жилом помещении, нанимателем которого является бабушка административного истца - Р. не свидетельствует об отсутствии обстоятельств, препятствующих в обустройстве на новом месте жительства в Российской Федерации, поскольку данное жилье признано непригодным для проживания.</w:t>
      </w:r>
    </w:p>
    <w:p w14:paraId="38B7583E" w14:textId="77777777" w:rsidR="007C6A66" w:rsidRPr="007C6A66" w:rsidRDefault="007C6A66" w:rsidP="007C6A66">
      <w:pPr>
        <w:ind w:firstLine="567"/>
        <w:jc w:val="both"/>
        <w:rPr>
          <w:color w:val="000000" w:themeColor="text1"/>
          <w:sz w:val="28"/>
          <w:szCs w:val="28"/>
        </w:rPr>
      </w:pPr>
      <w:r w:rsidRPr="007C6A66">
        <w:rPr>
          <w:color w:val="000000" w:themeColor="text1"/>
          <w:sz w:val="28"/>
          <w:szCs w:val="28"/>
        </w:rPr>
        <w:t>Судебная коллегия с такой позицией согласиться не может, поскольку она основана на неправильном применении норм материального права.</w:t>
      </w:r>
    </w:p>
    <w:p w14:paraId="6CC113AB" w14:textId="77777777" w:rsidR="007C6A66" w:rsidRPr="007C6A66" w:rsidRDefault="007C6A66" w:rsidP="007C6A66">
      <w:pPr>
        <w:ind w:firstLine="567"/>
        <w:jc w:val="both"/>
        <w:rPr>
          <w:color w:val="000000" w:themeColor="text1"/>
          <w:sz w:val="28"/>
          <w:szCs w:val="28"/>
        </w:rPr>
      </w:pPr>
      <w:r w:rsidRPr="007C6A66">
        <w:rPr>
          <w:color w:val="000000" w:themeColor="text1"/>
          <w:sz w:val="28"/>
          <w:szCs w:val="28"/>
        </w:rPr>
        <w:t xml:space="preserve">Статус вынужденных переселенцев, экономические, социальные и правовые гарантии защиты их прав и законных интересов на территории Российской Федерации являются предметом регулирования </w:t>
      </w:r>
      <w:hyperlink r:id="rId424" w:history="1">
        <w:r w:rsidRPr="007C6A66">
          <w:rPr>
            <w:rStyle w:val="ae"/>
            <w:color w:val="000000" w:themeColor="text1"/>
            <w:sz w:val="28"/>
            <w:szCs w:val="28"/>
            <w:u w:val="none"/>
          </w:rPr>
          <w:t>Закона</w:t>
        </w:r>
      </w:hyperlink>
      <w:r w:rsidRPr="007C6A66">
        <w:rPr>
          <w:color w:val="000000" w:themeColor="text1"/>
          <w:sz w:val="28"/>
          <w:szCs w:val="28"/>
        </w:rPr>
        <w:t xml:space="preserve"> Российской Федерации от 19 февраля 1993 г. N 4530-1 "О вынужденных переселенцах" (далее - Закон о вынужденных переселенцах), согласно положениям которого вынужденным переселенцем признается гражданин Российской Федерации, покинувший место жительства вследствие совершенного в отношении его или членов его семьи насилия или преследования в иных формах либо вследствие реальной опасности подвергнуться преследованию по признаку расовой или национальной принадлежности, вероисповедания, языка, а также по признаку принадлежности к определенной социальной группе или политических убеждений, ставших поводами для проведения враждебных кампаний в отношении конкретного лица или группы лиц, массовых нарушений общественного порядка, такой статус первоначально предоставляется на пять лет (</w:t>
      </w:r>
      <w:hyperlink r:id="rId425" w:history="1">
        <w:r w:rsidRPr="007C6A66">
          <w:rPr>
            <w:rStyle w:val="ae"/>
            <w:color w:val="000000" w:themeColor="text1"/>
            <w:sz w:val="28"/>
            <w:szCs w:val="28"/>
            <w:u w:val="none"/>
          </w:rPr>
          <w:t>пункт 1 статьи 1</w:t>
        </w:r>
      </w:hyperlink>
      <w:r w:rsidRPr="007C6A66">
        <w:rPr>
          <w:color w:val="000000" w:themeColor="text1"/>
          <w:sz w:val="28"/>
          <w:szCs w:val="28"/>
        </w:rPr>
        <w:t xml:space="preserve">, </w:t>
      </w:r>
      <w:hyperlink r:id="rId426" w:history="1">
        <w:r w:rsidRPr="007C6A66">
          <w:rPr>
            <w:rStyle w:val="ae"/>
            <w:color w:val="000000" w:themeColor="text1"/>
            <w:sz w:val="28"/>
            <w:szCs w:val="28"/>
            <w:u w:val="none"/>
          </w:rPr>
          <w:t>пункт 4 статьи 5</w:t>
        </w:r>
      </w:hyperlink>
      <w:r w:rsidRPr="007C6A66">
        <w:rPr>
          <w:color w:val="000000" w:themeColor="text1"/>
          <w:sz w:val="28"/>
          <w:szCs w:val="28"/>
        </w:rPr>
        <w:t>).</w:t>
      </w:r>
    </w:p>
    <w:p w14:paraId="461C7C75" w14:textId="77777777" w:rsidR="007C6A66" w:rsidRPr="007C6A66" w:rsidRDefault="007C6A66" w:rsidP="007C6A66">
      <w:pPr>
        <w:ind w:firstLine="567"/>
        <w:jc w:val="both"/>
        <w:rPr>
          <w:color w:val="000000" w:themeColor="text1"/>
          <w:sz w:val="28"/>
          <w:szCs w:val="28"/>
        </w:rPr>
      </w:pPr>
      <w:hyperlink r:id="rId427" w:history="1">
        <w:r w:rsidRPr="007C6A66">
          <w:rPr>
            <w:rStyle w:val="ae"/>
            <w:color w:val="000000" w:themeColor="text1"/>
            <w:sz w:val="28"/>
            <w:szCs w:val="28"/>
            <w:u w:val="none"/>
          </w:rPr>
          <w:t>Пунктом 5 статьи 5</w:t>
        </w:r>
      </w:hyperlink>
      <w:r w:rsidRPr="007C6A66">
        <w:rPr>
          <w:color w:val="000000" w:themeColor="text1"/>
          <w:sz w:val="28"/>
          <w:szCs w:val="28"/>
        </w:rPr>
        <w:t xml:space="preserve"> Закона о вынужденных переселенцах установлено, что срок действия статуса вынужденного переселенца продлевается территориальным органом федерального органа исполнительной власти, уполномоченного на осуществление функций по контролю и надзору в сфере миграции, на каждый последующий год по заявлению вынужденного переселенца при наличии одновременно следующих оснований: вынужденный переселенец и (или) члены его семьи, в том числе не имеющие статуса вынужденного переселенца, не являются нанимателями жилого помещения по договору социального найма либо собственниками жилого помещения на территории Российской Федерации; неполучение вынужденным переселенцем и (или) членами его семьи, в том числе не имеющими статуса вынужденного переселенца, денежной компенсации за утраченное жилье, долговременной беспроцентной возвратной ссуды на строительство (приобретение) жилья до 1 января 2003 г., безвозмездной субсидии на строительство (приобретение) жилья до 16 октября 2010 г., социальной выплаты на приобретение (строительство, восстановление) жилого помещения, а также неполучение вынужденным переселенцем и членами семьи вынужденного переселенца, в том числе не имеющими статуса вынужденного переселенца, в установленном законодательством Российской </w:t>
      </w:r>
      <w:r w:rsidRPr="007C6A66">
        <w:rPr>
          <w:color w:val="000000" w:themeColor="text1"/>
          <w:sz w:val="28"/>
          <w:szCs w:val="28"/>
        </w:rPr>
        <w:lastRenderedPageBreak/>
        <w:t>Федерации порядке от органа государственной власти или органа местного самоуправления бюджетных средств на строительство (приобретение) жилого помещения, непредоставление им в установленном порядке от органа государственной власти или органа местного самоуправления земельного участка для строительства жилого дома (</w:t>
      </w:r>
      <w:hyperlink r:id="rId428" w:history="1">
        <w:r w:rsidRPr="007C6A66">
          <w:rPr>
            <w:rStyle w:val="ae"/>
            <w:color w:val="000000" w:themeColor="text1"/>
            <w:sz w:val="28"/>
            <w:szCs w:val="28"/>
            <w:u w:val="none"/>
          </w:rPr>
          <w:t>подпункты 1</w:t>
        </w:r>
      </w:hyperlink>
      <w:r w:rsidRPr="007C6A66">
        <w:rPr>
          <w:color w:val="000000" w:themeColor="text1"/>
          <w:sz w:val="28"/>
          <w:szCs w:val="28"/>
        </w:rPr>
        <w:t xml:space="preserve"> - </w:t>
      </w:r>
      <w:hyperlink r:id="rId429" w:history="1">
        <w:r w:rsidRPr="007C6A66">
          <w:rPr>
            <w:rStyle w:val="ae"/>
            <w:color w:val="000000" w:themeColor="text1"/>
            <w:sz w:val="28"/>
            <w:szCs w:val="28"/>
            <w:u w:val="none"/>
          </w:rPr>
          <w:t>7</w:t>
        </w:r>
      </w:hyperlink>
      <w:r w:rsidRPr="007C6A66">
        <w:rPr>
          <w:color w:val="000000" w:themeColor="text1"/>
          <w:sz w:val="28"/>
          <w:szCs w:val="28"/>
        </w:rPr>
        <w:t>).</w:t>
      </w:r>
    </w:p>
    <w:p w14:paraId="4DDF7FBA" w14:textId="77777777" w:rsidR="007C6A66" w:rsidRPr="007C6A66" w:rsidRDefault="007C6A66" w:rsidP="007C6A66">
      <w:pPr>
        <w:ind w:firstLine="567"/>
        <w:jc w:val="both"/>
        <w:rPr>
          <w:color w:val="000000" w:themeColor="text1"/>
          <w:sz w:val="28"/>
          <w:szCs w:val="28"/>
        </w:rPr>
      </w:pPr>
      <w:r w:rsidRPr="007C6A66">
        <w:rPr>
          <w:color w:val="000000" w:themeColor="text1"/>
          <w:sz w:val="28"/>
          <w:szCs w:val="28"/>
        </w:rPr>
        <w:t xml:space="preserve">Исходя из содержания приведенного </w:t>
      </w:r>
      <w:hyperlink r:id="rId430" w:history="1">
        <w:r w:rsidRPr="007C6A66">
          <w:rPr>
            <w:rStyle w:val="ae"/>
            <w:color w:val="000000" w:themeColor="text1"/>
            <w:sz w:val="28"/>
            <w:szCs w:val="28"/>
            <w:u w:val="none"/>
          </w:rPr>
          <w:t>законоположения</w:t>
        </w:r>
      </w:hyperlink>
      <w:r w:rsidRPr="007C6A66">
        <w:rPr>
          <w:color w:val="000000" w:themeColor="text1"/>
          <w:sz w:val="28"/>
          <w:szCs w:val="28"/>
        </w:rPr>
        <w:t>, установление факта наличия у вынужденного переселенца или членов его семьи, в том числе не имеющих такого статуса, в пользовании жилого помещения по договору социального найма является препятствием для продления статуса вынужденного переселенца.</w:t>
      </w:r>
    </w:p>
    <w:p w14:paraId="1233D9A4" w14:textId="77777777" w:rsidR="007C6A66" w:rsidRPr="007C6A66" w:rsidRDefault="007C6A66" w:rsidP="007C6A66">
      <w:pPr>
        <w:ind w:firstLine="567"/>
        <w:jc w:val="both"/>
        <w:rPr>
          <w:color w:val="000000" w:themeColor="text1"/>
          <w:sz w:val="28"/>
          <w:szCs w:val="28"/>
        </w:rPr>
      </w:pPr>
      <w:r w:rsidRPr="007C6A66">
        <w:rPr>
          <w:color w:val="000000" w:themeColor="text1"/>
          <w:sz w:val="28"/>
          <w:szCs w:val="28"/>
        </w:rPr>
        <w:t xml:space="preserve">Жилищный </w:t>
      </w:r>
      <w:hyperlink r:id="rId431" w:history="1">
        <w:r w:rsidRPr="007C6A66">
          <w:rPr>
            <w:rStyle w:val="ae"/>
            <w:color w:val="000000" w:themeColor="text1"/>
            <w:sz w:val="28"/>
            <w:szCs w:val="28"/>
            <w:u w:val="none"/>
          </w:rPr>
          <w:t>кодекс</w:t>
        </w:r>
      </w:hyperlink>
      <w:r w:rsidRPr="007C6A66">
        <w:rPr>
          <w:color w:val="000000" w:themeColor="text1"/>
          <w:sz w:val="28"/>
          <w:szCs w:val="28"/>
        </w:rPr>
        <w:t xml:space="preserve"> Российской Федерации устанавливает равные права нанимателя жилого помещения по договору социального найма в государственном и муниципальном жилищном фонде, в том числе право пользования этим помещением, и членов его семьи, в том числе и бывших членов семьи, продолжающих проживать в занимаемом жилом помещении (</w:t>
      </w:r>
      <w:hyperlink r:id="rId432" w:history="1">
        <w:r w:rsidRPr="007C6A66">
          <w:rPr>
            <w:rStyle w:val="ae"/>
            <w:color w:val="000000" w:themeColor="text1"/>
            <w:sz w:val="28"/>
            <w:szCs w:val="28"/>
            <w:u w:val="none"/>
          </w:rPr>
          <w:t>части 2</w:t>
        </w:r>
      </w:hyperlink>
      <w:r w:rsidRPr="007C6A66">
        <w:rPr>
          <w:color w:val="000000" w:themeColor="text1"/>
          <w:sz w:val="28"/>
          <w:szCs w:val="28"/>
        </w:rPr>
        <w:t xml:space="preserve"> и </w:t>
      </w:r>
      <w:hyperlink r:id="rId433" w:history="1">
        <w:r w:rsidRPr="007C6A66">
          <w:rPr>
            <w:rStyle w:val="ae"/>
            <w:color w:val="000000" w:themeColor="text1"/>
            <w:sz w:val="28"/>
            <w:szCs w:val="28"/>
            <w:u w:val="none"/>
          </w:rPr>
          <w:t>4 статьи 69</w:t>
        </w:r>
      </w:hyperlink>
      <w:r w:rsidRPr="007C6A66">
        <w:rPr>
          <w:color w:val="000000" w:themeColor="text1"/>
          <w:sz w:val="28"/>
          <w:szCs w:val="28"/>
        </w:rPr>
        <w:t>).</w:t>
      </w:r>
    </w:p>
    <w:p w14:paraId="6A311E99" w14:textId="77777777" w:rsidR="007C6A66" w:rsidRPr="007C6A66" w:rsidRDefault="007C6A66" w:rsidP="007C6A66">
      <w:pPr>
        <w:ind w:firstLine="567"/>
        <w:jc w:val="both"/>
        <w:rPr>
          <w:color w:val="000000" w:themeColor="text1"/>
          <w:sz w:val="28"/>
          <w:szCs w:val="28"/>
        </w:rPr>
      </w:pPr>
      <w:r w:rsidRPr="007C6A66">
        <w:rPr>
          <w:color w:val="000000" w:themeColor="text1"/>
          <w:sz w:val="28"/>
          <w:szCs w:val="28"/>
        </w:rPr>
        <w:t>При таком положении суд, установив, что Знак Н.С. имеет регистрацию по месту жительства в жилом помещении, предоставленном ее бабушке Р. органами местного самоуправления по договору социального найма, сделал ошибочный вывод о незаконности решения об отказе в продлении статуса вынужденного переселенца.</w:t>
      </w:r>
    </w:p>
    <w:p w14:paraId="796FD25C" w14:textId="77777777" w:rsidR="007C6A66" w:rsidRPr="007C6A66" w:rsidRDefault="007C6A66" w:rsidP="007C6A66">
      <w:pPr>
        <w:ind w:firstLine="567"/>
        <w:jc w:val="both"/>
        <w:rPr>
          <w:color w:val="000000" w:themeColor="text1"/>
          <w:sz w:val="28"/>
          <w:szCs w:val="28"/>
        </w:rPr>
      </w:pPr>
      <w:r w:rsidRPr="007C6A66">
        <w:rPr>
          <w:color w:val="000000" w:themeColor="text1"/>
          <w:sz w:val="28"/>
          <w:szCs w:val="28"/>
        </w:rPr>
        <w:t>То обстоятельство, что квартира, в которой административный истец зарегистрирована и имеет право пользоваться, по своим техническим характеристикам с 23 ноября 2011 г. признана непригодной для проживания, не свидетельствует о незаконности оспариваемого решения об отказе в продлении статуса вынужденного переселенца, поскольку вступившим в законную силу решением Беломорского районного суда Республики Карелия от 7 октября 2014 г. на орган местного самоуправления возложена обязанность предоставить на условиях договора социального найма Р. на семью, в состав которой включена и Знак Н.С., благоустроенную квартиру.</w:t>
      </w:r>
    </w:p>
    <w:p w14:paraId="51E5FA26" w14:textId="77777777" w:rsidR="007C6A66" w:rsidRPr="007C6A66" w:rsidRDefault="007C6A66" w:rsidP="007C6A66">
      <w:pPr>
        <w:ind w:firstLine="567"/>
        <w:jc w:val="both"/>
        <w:rPr>
          <w:color w:val="000000" w:themeColor="text1"/>
          <w:sz w:val="28"/>
          <w:szCs w:val="28"/>
        </w:rPr>
      </w:pPr>
      <w:r w:rsidRPr="007C6A66">
        <w:rPr>
          <w:color w:val="000000" w:themeColor="text1"/>
          <w:sz w:val="28"/>
          <w:szCs w:val="28"/>
        </w:rPr>
        <w:t>Таким образом, у административного истца есть право на благоустроенное жилое помещение по договору социального найма, предоставляемое в связи с признанием ранее занимаемого ею, как членом семьи нанимателя, жилого помещения непригодным для проживания.</w:t>
      </w:r>
    </w:p>
    <w:p w14:paraId="7EBA5ED7" w14:textId="77777777" w:rsidR="007C6A66" w:rsidRPr="007C6A66" w:rsidRDefault="007C6A66" w:rsidP="007C6A66">
      <w:pPr>
        <w:ind w:firstLine="567"/>
        <w:jc w:val="both"/>
        <w:rPr>
          <w:color w:val="000000" w:themeColor="text1"/>
          <w:sz w:val="28"/>
          <w:szCs w:val="28"/>
        </w:rPr>
      </w:pPr>
      <w:r w:rsidRPr="007C6A66">
        <w:rPr>
          <w:color w:val="000000" w:themeColor="text1"/>
          <w:sz w:val="28"/>
          <w:szCs w:val="28"/>
        </w:rPr>
        <w:t>С учетом изложенного состоявшиеся по делу судебные акты, как основанные на неверном применении норм материального права, являются незаконными, следовательно, подлежат отмене с принятием нового решения об отказе в удовлетворении административного иска.</w:t>
      </w:r>
    </w:p>
    <w:p w14:paraId="57E26F17" w14:textId="281E4A3E" w:rsidR="007C6A66" w:rsidRPr="007C6A66" w:rsidRDefault="007C6A66" w:rsidP="007C6A66">
      <w:pPr>
        <w:ind w:firstLine="567"/>
        <w:jc w:val="both"/>
        <w:rPr>
          <w:color w:val="000000" w:themeColor="text1"/>
          <w:sz w:val="28"/>
          <w:szCs w:val="28"/>
        </w:rPr>
      </w:pPr>
      <w:r w:rsidRPr="007C6A66">
        <w:rPr>
          <w:color w:val="000000" w:themeColor="text1"/>
          <w:sz w:val="28"/>
          <w:szCs w:val="28"/>
        </w:rPr>
        <w:t xml:space="preserve">На основании изложенного Судебная коллегия по административным делам Верховного Суда Российской Федерации, руководствуясь </w:t>
      </w:r>
      <w:hyperlink r:id="rId434" w:history="1">
        <w:r w:rsidRPr="007C6A66">
          <w:rPr>
            <w:rStyle w:val="ae"/>
            <w:color w:val="000000" w:themeColor="text1"/>
            <w:sz w:val="28"/>
            <w:szCs w:val="28"/>
            <w:u w:val="none"/>
          </w:rPr>
          <w:t xml:space="preserve">статьями </w:t>
        </w:r>
        <w:r>
          <w:rPr>
            <w:rStyle w:val="ae"/>
            <w:color w:val="000000" w:themeColor="text1"/>
            <w:sz w:val="28"/>
            <w:szCs w:val="28"/>
            <w:u w:val="none"/>
          </w:rPr>
          <w:br/>
        </w:r>
        <w:r w:rsidRPr="007C6A66">
          <w:rPr>
            <w:rStyle w:val="ae"/>
            <w:color w:val="000000" w:themeColor="text1"/>
            <w:sz w:val="28"/>
            <w:szCs w:val="28"/>
            <w:u w:val="none"/>
          </w:rPr>
          <w:t>327</w:t>
        </w:r>
      </w:hyperlink>
      <w:r w:rsidRPr="007C6A66">
        <w:rPr>
          <w:color w:val="000000" w:themeColor="text1"/>
          <w:sz w:val="28"/>
          <w:szCs w:val="28"/>
        </w:rPr>
        <w:t xml:space="preserve"> - </w:t>
      </w:r>
      <w:hyperlink r:id="rId435" w:history="1">
        <w:r w:rsidRPr="007C6A66">
          <w:rPr>
            <w:rStyle w:val="ae"/>
            <w:color w:val="000000" w:themeColor="text1"/>
            <w:sz w:val="28"/>
            <w:szCs w:val="28"/>
            <w:u w:val="none"/>
          </w:rPr>
          <w:t>330</w:t>
        </w:r>
      </w:hyperlink>
      <w:r w:rsidRPr="007C6A66">
        <w:rPr>
          <w:color w:val="000000" w:themeColor="text1"/>
          <w:sz w:val="28"/>
          <w:szCs w:val="28"/>
        </w:rPr>
        <w:t xml:space="preserve"> Кодекса административного судопроизводства Российской Федерации,</w:t>
      </w:r>
      <w:r>
        <w:rPr>
          <w:color w:val="000000" w:themeColor="text1"/>
          <w:sz w:val="28"/>
          <w:szCs w:val="28"/>
        </w:rPr>
        <w:t xml:space="preserve"> </w:t>
      </w:r>
      <w:r w:rsidRPr="007C6A66">
        <w:rPr>
          <w:b/>
          <w:bCs/>
          <w:color w:val="000000" w:themeColor="text1"/>
          <w:sz w:val="28"/>
          <w:szCs w:val="28"/>
        </w:rPr>
        <w:t>определила:</w:t>
      </w:r>
    </w:p>
    <w:p w14:paraId="24CCA1AB" w14:textId="310553C4" w:rsidR="007C6A66" w:rsidRPr="007C6A66" w:rsidRDefault="007C6A66" w:rsidP="007C6A66">
      <w:pPr>
        <w:ind w:firstLine="567"/>
        <w:jc w:val="both"/>
        <w:rPr>
          <w:color w:val="000000" w:themeColor="text1"/>
          <w:sz w:val="28"/>
          <w:szCs w:val="28"/>
        </w:rPr>
      </w:pPr>
      <w:r w:rsidRPr="007C6A66">
        <w:rPr>
          <w:color w:val="000000" w:themeColor="text1"/>
          <w:sz w:val="28"/>
          <w:szCs w:val="28"/>
        </w:rPr>
        <w:t xml:space="preserve">решение Петрозаводского городского суда Республики Карелия </w:t>
      </w:r>
      <w:r w:rsidR="00483A32">
        <w:rPr>
          <w:color w:val="000000" w:themeColor="text1"/>
          <w:sz w:val="28"/>
          <w:szCs w:val="28"/>
        </w:rPr>
        <w:br/>
      </w:r>
      <w:r w:rsidRPr="007C6A66">
        <w:rPr>
          <w:color w:val="000000" w:themeColor="text1"/>
          <w:sz w:val="28"/>
          <w:szCs w:val="28"/>
        </w:rPr>
        <w:t>от 26 марта 2018 г</w:t>
      </w:r>
      <w:r w:rsidR="00483A32">
        <w:rPr>
          <w:color w:val="000000" w:themeColor="text1"/>
          <w:sz w:val="28"/>
          <w:szCs w:val="28"/>
        </w:rPr>
        <w:t>ода</w:t>
      </w:r>
      <w:r w:rsidRPr="007C6A66">
        <w:rPr>
          <w:color w:val="000000" w:themeColor="text1"/>
          <w:sz w:val="28"/>
          <w:szCs w:val="28"/>
        </w:rPr>
        <w:t xml:space="preserve"> и апелляционное определение судебной коллегии по </w:t>
      </w:r>
      <w:r w:rsidRPr="007C6A66">
        <w:rPr>
          <w:color w:val="000000" w:themeColor="text1"/>
          <w:sz w:val="28"/>
          <w:szCs w:val="28"/>
        </w:rPr>
        <w:lastRenderedPageBreak/>
        <w:t xml:space="preserve">административным делам Верховного Суда Республики Карелия </w:t>
      </w:r>
      <w:r w:rsidR="00483A32">
        <w:rPr>
          <w:color w:val="000000" w:themeColor="text1"/>
          <w:sz w:val="28"/>
          <w:szCs w:val="28"/>
        </w:rPr>
        <w:br/>
      </w:r>
      <w:r w:rsidRPr="007C6A66">
        <w:rPr>
          <w:color w:val="000000" w:themeColor="text1"/>
          <w:sz w:val="28"/>
          <w:szCs w:val="28"/>
        </w:rPr>
        <w:t>от 7 июня 2018 г</w:t>
      </w:r>
      <w:r w:rsidR="00483A32">
        <w:rPr>
          <w:color w:val="000000" w:themeColor="text1"/>
          <w:sz w:val="28"/>
          <w:szCs w:val="28"/>
        </w:rPr>
        <w:t>ода</w:t>
      </w:r>
      <w:r w:rsidRPr="007C6A66">
        <w:rPr>
          <w:color w:val="000000" w:themeColor="text1"/>
          <w:sz w:val="28"/>
          <w:szCs w:val="28"/>
        </w:rPr>
        <w:t xml:space="preserve"> отменить, принять по административному делу новое решение.</w:t>
      </w:r>
    </w:p>
    <w:p w14:paraId="5962EE91" w14:textId="2BC4A158" w:rsidR="007C6A66" w:rsidRPr="007C6A66" w:rsidRDefault="007C6A66" w:rsidP="007C6A66">
      <w:pPr>
        <w:ind w:firstLine="567"/>
        <w:jc w:val="both"/>
        <w:rPr>
          <w:color w:val="000000" w:themeColor="text1"/>
          <w:sz w:val="28"/>
          <w:szCs w:val="28"/>
        </w:rPr>
      </w:pPr>
      <w:r w:rsidRPr="007C6A66">
        <w:rPr>
          <w:color w:val="000000" w:themeColor="text1"/>
          <w:sz w:val="28"/>
          <w:szCs w:val="28"/>
        </w:rPr>
        <w:t xml:space="preserve">В удовлетворении административного искового заявления Знак Наргизы </w:t>
      </w:r>
      <w:proofErr w:type="spellStart"/>
      <w:r w:rsidRPr="007C6A66">
        <w:rPr>
          <w:color w:val="000000" w:themeColor="text1"/>
          <w:sz w:val="28"/>
          <w:szCs w:val="28"/>
        </w:rPr>
        <w:t>Сафаралиевны</w:t>
      </w:r>
      <w:proofErr w:type="spellEnd"/>
      <w:r w:rsidRPr="007C6A66">
        <w:rPr>
          <w:color w:val="000000" w:themeColor="text1"/>
          <w:sz w:val="28"/>
          <w:szCs w:val="28"/>
        </w:rPr>
        <w:t xml:space="preserve"> о признании незаконными решения Министерства внутренних дел по Республике Карелия от 9 февраля 2018 г. и уведомления временно исполняющего обязанности начальника Управления по вопросам миграции Министерства внутренних дел по Республике Карелия от 15 февраля 2018 г. </w:t>
      </w:r>
      <w:r w:rsidR="00483A32">
        <w:rPr>
          <w:color w:val="000000" w:themeColor="text1"/>
          <w:sz w:val="28"/>
          <w:szCs w:val="28"/>
        </w:rPr>
        <w:t>№</w:t>
      </w:r>
      <w:r w:rsidRPr="007C6A66">
        <w:rPr>
          <w:color w:val="000000" w:themeColor="text1"/>
          <w:sz w:val="28"/>
          <w:szCs w:val="28"/>
        </w:rPr>
        <w:t xml:space="preserve"> 21/1219, возложении на Министерство внутренних дел по Республике Карелия обязанности оформить в отношении Знак Наргизы </w:t>
      </w:r>
      <w:proofErr w:type="spellStart"/>
      <w:r w:rsidRPr="007C6A66">
        <w:rPr>
          <w:color w:val="000000" w:themeColor="text1"/>
          <w:sz w:val="28"/>
          <w:szCs w:val="28"/>
        </w:rPr>
        <w:t>Сафаралиевны</w:t>
      </w:r>
      <w:proofErr w:type="spellEnd"/>
      <w:r w:rsidRPr="007C6A66">
        <w:rPr>
          <w:color w:val="000000" w:themeColor="text1"/>
          <w:sz w:val="28"/>
          <w:szCs w:val="28"/>
        </w:rPr>
        <w:t xml:space="preserve"> продление срока действия статуса вынужденного переселенца отказать.</w:t>
      </w:r>
    </w:p>
    <w:p w14:paraId="51182D9B" w14:textId="61C7A480" w:rsidR="00A52A7E" w:rsidRDefault="00A52A7E">
      <w:pPr>
        <w:spacing w:after="160" w:line="259" w:lineRule="auto"/>
        <w:rPr>
          <w:color w:val="000000" w:themeColor="text1"/>
          <w:sz w:val="28"/>
          <w:szCs w:val="28"/>
        </w:rPr>
      </w:pPr>
      <w:r>
        <w:rPr>
          <w:color w:val="000000" w:themeColor="text1"/>
          <w:sz w:val="28"/>
          <w:szCs w:val="28"/>
        </w:rPr>
        <w:br w:type="page"/>
      </w:r>
    </w:p>
    <w:p w14:paraId="5561AAFC" w14:textId="77777777" w:rsidR="00A52A7E" w:rsidRDefault="00A52A7E" w:rsidP="00A52A7E">
      <w:pPr>
        <w:jc w:val="center"/>
        <w:rPr>
          <w:b/>
          <w:bCs/>
          <w:color w:val="000000" w:themeColor="text1"/>
          <w:sz w:val="28"/>
          <w:szCs w:val="28"/>
        </w:rPr>
      </w:pPr>
      <w:r w:rsidRPr="00A52A7E">
        <w:rPr>
          <w:b/>
          <w:bCs/>
          <w:color w:val="000000" w:themeColor="text1"/>
          <w:sz w:val="28"/>
          <w:szCs w:val="28"/>
        </w:rPr>
        <w:lastRenderedPageBreak/>
        <w:t>КОНСТИТУЦИОННЫЙ СУД</w:t>
      </w:r>
    </w:p>
    <w:p w14:paraId="39B2E1C2" w14:textId="15BB8172" w:rsidR="00A52A7E" w:rsidRPr="00A52A7E" w:rsidRDefault="00A52A7E" w:rsidP="00A52A7E">
      <w:pPr>
        <w:jc w:val="center"/>
        <w:rPr>
          <w:b/>
          <w:bCs/>
          <w:color w:val="000000" w:themeColor="text1"/>
          <w:sz w:val="28"/>
          <w:szCs w:val="28"/>
        </w:rPr>
      </w:pPr>
      <w:r w:rsidRPr="00A52A7E">
        <w:rPr>
          <w:b/>
          <w:bCs/>
          <w:color w:val="000000" w:themeColor="text1"/>
          <w:sz w:val="28"/>
          <w:szCs w:val="28"/>
        </w:rPr>
        <w:t xml:space="preserve"> РОССИЙСКОЙ ФЕДЕРАЦИИ</w:t>
      </w:r>
    </w:p>
    <w:p w14:paraId="1E8BACC4" w14:textId="77777777" w:rsidR="00A52A7E" w:rsidRPr="00A52A7E" w:rsidRDefault="00A52A7E" w:rsidP="00A52A7E">
      <w:pPr>
        <w:jc w:val="center"/>
        <w:rPr>
          <w:b/>
          <w:bCs/>
          <w:color w:val="000000" w:themeColor="text1"/>
          <w:sz w:val="28"/>
          <w:szCs w:val="28"/>
        </w:rPr>
      </w:pPr>
    </w:p>
    <w:p w14:paraId="6F6F9425" w14:textId="77777777" w:rsidR="00A52A7E" w:rsidRPr="00A52A7E" w:rsidRDefault="00A52A7E" w:rsidP="00A52A7E">
      <w:pPr>
        <w:jc w:val="center"/>
        <w:rPr>
          <w:b/>
          <w:bCs/>
          <w:color w:val="000000" w:themeColor="text1"/>
          <w:sz w:val="28"/>
          <w:szCs w:val="28"/>
        </w:rPr>
      </w:pPr>
      <w:r w:rsidRPr="00A52A7E">
        <w:rPr>
          <w:b/>
          <w:bCs/>
          <w:color w:val="000000" w:themeColor="text1"/>
          <w:sz w:val="28"/>
          <w:szCs w:val="28"/>
        </w:rPr>
        <w:t>ОПРЕДЕЛЕНИЕ</w:t>
      </w:r>
    </w:p>
    <w:p w14:paraId="26935172" w14:textId="7AC94174" w:rsidR="00A52A7E" w:rsidRPr="00A52A7E" w:rsidRDefault="00A52A7E" w:rsidP="00A52A7E">
      <w:pPr>
        <w:jc w:val="center"/>
        <w:rPr>
          <w:b/>
          <w:bCs/>
          <w:color w:val="000000" w:themeColor="text1"/>
          <w:sz w:val="28"/>
          <w:szCs w:val="28"/>
        </w:rPr>
      </w:pPr>
      <w:r w:rsidRPr="00A52A7E">
        <w:rPr>
          <w:b/>
          <w:bCs/>
          <w:color w:val="000000" w:themeColor="text1"/>
          <w:sz w:val="28"/>
          <w:szCs w:val="28"/>
        </w:rPr>
        <w:t xml:space="preserve">от 27 декабря 2022 г. </w:t>
      </w:r>
      <w:r>
        <w:rPr>
          <w:b/>
          <w:bCs/>
          <w:color w:val="000000" w:themeColor="text1"/>
          <w:sz w:val="28"/>
          <w:szCs w:val="28"/>
        </w:rPr>
        <w:t>№</w:t>
      </w:r>
      <w:r w:rsidRPr="00A52A7E">
        <w:rPr>
          <w:b/>
          <w:bCs/>
          <w:color w:val="000000" w:themeColor="text1"/>
          <w:sz w:val="28"/>
          <w:szCs w:val="28"/>
        </w:rPr>
        <w:t xml:space="preserve"> 3356-О</w:t>
      </w:r>
    </w:p>
    <w:p w14:paraId="7CA83B95" w14:textId="77777777" w:rsidR="00A52A7E" w:rsidRPr="00A52A7E" w:rsidRDefault="00A52A7E" w:rsidP="00A52A7E">
      <w:pPr>
        <w:jc w:val="center"/>
        <w:rPr>
          <w:b/>
          <w:bCs/>
          <w:color w:val="000000" w:themeColor="text1"/>
          <w:sz w:val="28"/>
          <w:szCs w:val="28"/>
        </w:rPr>
      </w:pPr>
    </w:p>
    <w:p w14:paraId="7623CDA9" w14:textId="21ED36B9" w:rsidR="00A52A7E" w:rsidRPr="00A52A7E" w:rsidRDefault="00A52A7E" w:rsidP="00A52A7E">
      <w:pPr>
        <w:jc w:val="center"/>
        <w:rPr>
          <w:b/>
          <w:bCs/>
          <w:color w:val="000000" w:themeColor="text1"/>
          <w:sz w:val="28"/>
          <w:szCs w:val="28"/>
        </w:rPr>
      </w:pPr>
      <w:r w:rsidRPr="00A52A7E">
        <w:rPr>
          <w:b/>
          <w:bCs/>
          <w:color w:val="000000" w:themeColor="text1"/>
          <w:sz w:val="28"/>
          <w:szCs w:val="28"/>
        </w:rPr>
        <w:t>ОБ ОТКАЗЕ В ПРИНЯТИИ К РАССМОТРЕНИЮ ЖАЛОБЫ ГРАЖДАНИНА</w:t>
      </w:r>
      <w:r>
        <w:rPr>
          <w:b/>
          <w:bCs/>
          <w:color w:val="000000" w:themeColor="text1"/>
          <w:sz w:val="28"/>
          <w:szCs w:val="28"/>
        </w:rPr>
        <w:t xml:space="preserve"> </w:t>
      </w:r>
      <w:r w:rsidRPr="00A52A7E">
        <w:rPr>
          <w:b/>
          <w:bCs/>
          <w:color w:val="000000" w:themeColor="text1"/>
          <w:sz w:val="28"/>
          <w:szCs w:val="28"/>
        </w:rPr>
        <w:t>ЕЛИЗАВЕТИНА ОЛЕГА АЛЕКСАНДРОВИЧА НА НАРУШЕНИЕ ЕГО</w:t>
      </w:r>
      <w:r>
        <w:rPr>
          <w:b/>
          <w:bCs/>
          <w:color w:val="000000" w:themeColor="text1"/>
          <w:sz w:val="28"/>
          <w:szCs w:val="28"/>
        </w:rPr>
        <w:t xml:space="preserve"> </w:t>
      </w:r>
      <w:r w:rsidRPr="00A52A7E">
        <w:rPr>
          <w:b/>
          <w:bCs/>
          <w:color w:val="000000" w:themeColor="text1"/>
          <w:sz w:val="28"/>
          <w:szCs w:val="28"/>
        </w:rPr>
        <w:t>КОНСТИТУЦИОННЫХ ПРАВ ПУНКТОМ 2.4 СТАТЬИ 7 ЗАКОНА</w:t>
      </w:r>
      <w:r>
        <w:rPr>
          <w:b/>
          <w:bCs/>
          <w:color w:val="000000" w:themeColor="text1"/>
          <w:sz w:val="28"/>
          <w:szCs w:val="28"/>
        </w:rPr>
        <w:t xml:space="preserve"> </w:t>
      </w:r>
      <w:r w:rsidRPr="00A52A7E">
        <w:rPr>
          <w:b/>
          <w:bCs/>
          <w:color w:val="000000" w:themeColor="text1"/>
          <w:sz w:val="28"/>
          <w:szCs w:val="28"/>
        </w:rPr>
        <w:t>РОССИЙСКОЙ ФЕДЕРАЦИИ "О ЗАКРЫТОМ</w:t>
      </w:r>
    </w:p>
    <w:p w14:paraId="5695C660" w14:textId="77777777" w:rsidR="00A52A7E" w:rsidRPr="00A52A7E" w:rsidRDefault="00A52A7E" w:rsidP="00A52A7E">
      <w:pPr>
        <w:jc w:val="center"/>
        <w:rPr>
          <w:b/>
          <w:bCs/>
          <w:color w:val="000000" w:themeColor="text1"/>
          <w:sz w:val="28"/>
          <w:szCs w:val="28"/>
        </w:rPr>
      </w:pPr>
      <w:r w:rsidRPr="00A52A7E">
        <w:rPr>
          <w:b/>
          <w:bCs/>
          <w:color w:val="000000" w:themeColor="text1"/>
          <w:sz w:val="28"/>
          <w:szCs w:val="28"/>
        </w:rPr>
        <w:t>АДМИНИСТРАТИВНО-ТЕРРИТОРИАЛЬНОМ ОБРАЗОВАНИИ"</w:t>
      </w:r>
    </w:p>
    <w:p w14:paraId="4AE845FD" w14:textId="77777777" w:rsidR="00A52A7E" w:rsidRPr="00A52A7E" w:rsidRDefault="00A52A7E" w:rsidP="00A52A7E">
      <w:pPr>
        <w:ind w:firstLine="567"/>
        <w:jc w:val="both"/>
        <w:rPr>
          <w:color w:val="000000" w:themeColor="text1"/>
          <w:sz w:val="28"/>
          <w:szCs w:val="28"/>
        </w:rPr>
      </w:pPr>
    </w:p>
    <w:p w14:paraId="4BD1D114" w14:textId="77777777" w:rsidR="00A52A7E" w:rsidRPr="00A52A7E" w:rsidRDefault="00A52A7E" w:rsidP="00A52A7E">
      <w:pPr>
        <w:ind w:firstLine="567"/>
        <w:jc w:val="both"/>
        <w:rPr>
          <w:color w:val="000000" w:themeColor="text1"/>
          <w:sz w:val="28"/>
          <w:szCs w:val="28"/>
        </w:rPr>
      </w:pPr>
      <w:r w:rsidRPr="00A52A7E">
        <w:rPr>
          <w:color w:val="000000" w:themeColor="text1"/>
          <w:sz w:val="28"/>
          <w:szCs w:val="28"/>
        </w:rPr>
        <w:t xml:space="preserve">Конституционный Суд Российской Федерации в составе Председателя В.Д. Зорькина, судей А.Ю. Бушева, Г.А. Гаджиева, Л.М. Жарковой, С.Д. Князева, А.Н. Кокотова, Л.О. </w:t>
      </w:r>
      <w:proofErr w:type="spellStart"/>
      <w:r w:rsidRPr="00A52A7E">
        <w:rPr>
          <w:color w:val="000000" w:themeColor="text1"/>
          <w:sz w:val="28"/>
          <w:szCs w:val="28"/>
        </w:rPr>
        <w:t>Красавчиковой</w:t>
      </w:r>
      <w:proofErr w:type="spellEnd"/>
      <w:r w:rsidRPr="00A52A7E">
        <w:rPr>
          <w:color w:val="000000" w:themeColor="text1"/>
          <w:sz w:val="28"/>
          <w:szCs w:val="28"/>
        </w:rPr>
        <w:t>, С.П. Маврина, Н.В. Мельникова,</w:t>
      </w:r>
    </w:p>
    <w:p w14:paraId="4B4EC1C2" w14:textId="77777777" w:rsidR="00A52A7E" w:rsidRPr="00A52A7E" w:rsidRDefault="00A52A7E" w:rsidP="00A52A7E">
      <w:pPr>
        <w:ind w:firstLine="567"/>
        <w:jc w:val="both"/>
        <w:rPr>
          <w:color w:val="000000" w:themeColor="text1"/>
          <w:sz w:val="28"/>
          <w:szCs w:val="28"/>
        </w:rPr>
      </w:pPr>
      <w:r w:rsidRPr="00A52A7E">
        <w:rPr>
          <w:color w:val="000000" w:themeColor="text1"/>
          <w:sz w:val="28"/>
          <w:szCs w:val="28"/>
        </w:rPr>
        <w:t>рассмотрев по требованию гражданина О.А. Елизаветина вопрос о возможности принятия его жалобы к рассмотрению в заседании Конституционного Суда Российской Федерации,</w:t>
      </w:r>
    </w:p>
    <w:p w14:paraId="276C12FC" w14:textId="77777777" w:rsidR="00A52A7E" w:rsidRPr="00A52A7E" w:rsidRDefault="00A52A7E" w:rsidP="00A52A7E">
      <w:pPr>
        <w:ind w:firstLine="567"/>
        <w:jc w:val="both"/>
        <w:rPr>
          <w:color w:val="000000" w:themeColor="text1"/>
          <w:sz w:val="28"/>
          <w:szCs w:val="28"/>
        </w:rPr>
      </w:pPr>
    </w:p>
    <w:p w14:paraId="78210969" w14:textId="77777777" w:rsidR="00A52A7E" w:rsidRPr="00A52A7E" w:rsidRDefault="00A52A7E" w:rsidP="00A52A7E">
      <w:pPr>
        <w:ind w:firstLine="567"/>
        <w:jc w:val="both"/>
        <w:rPr>
          <w:b/>
          <w:bCs/>
          <w:color w:val="000000" w:themeColor="text1"/>
          <w:sz w:val="28"/>
          <w:szCs w:val="28"/>
        </w:rPr>
      </w:pPr>
      <w:r w:rsidRPr="00A52A7E">
        <w:rPr>
          <w:b/>
          <w:bCs/>
          <w:color w:val="000000" w:themeColor="text1"/>
          <w:sz w:val="28"/>
          <w:szCs w:val="28"/>
        </w:rPr>
        <w:t>установил:</w:t>
      </w:r>
    </w:p>
    <w:p w14:paraId="25C81C7E" w14:textId="782CD666" w:rsidR="00A52A7E" w:rsidRPr="00A52A7E" w:rsidRDefault="00A52A7E" w:rsidP="00A52A7E">
      <w:pPr>
        <w:ind w:firstLine="567"/>
        <w:jc w:val="both"/>
        <w:rPr>
          <w:color w:val="000000" w:themeColor="text1"/>
          <w:sz w:val="28"/>
          <w:szCs w:val="28"/>
        </w:rPr>
      </w:pPr>
      <w:r w:rsidRPr="00A52A7E">
        <w:rPr>
          <w:color w:val="000000" w:themeColor="text1"/>
          <w:sz w:val="28"/>
          <w:szCs w:val="28"/>
        </w:rPr>
        <w:t xml:space="preserve">Гражданин О.А. Елизаветин оспаривает конституционность </w:t>
      </w:r>
      <w:hyperlink r:id="rId436" w:history="1">
        <w:r w:rsidRPr="00A52A7E">
          <w:rPr>
            <w:rStyle w:val="ae"/>
            <w:color w:val="000000" w:themeColor="text1"/>
            <w:sz w:val="28"/>
            <w:szCs w:val="28"/>
            <w:u w:val="none"/>
          </w:rPr>
          <w:t>пункта 2.4 статьи 7</w:t>
        </w:r>
      </w:hyperlink>
      <w:r w:rsidRPr="00A52A7E">
        <w:rPr>
          <w:color w:val="000000" w:themeColor="text1"/>
          <w:sz w:val="28"/>
          <w:szCs w:val="28"/>
        </w:rPr>
        <w:t xml:space="preserve"> Закона Российской Федерации от 14 июля 1992 года </w:t>
      </w:r>
      <w:r>
        <w:rPr>
          <w:color w:val="000000" w:themeColor="text1"/>
          <w:sz w:val="28"/>
          <w:szCs w:val="28"/>
        </w:rPr>
        <w:t>№</w:t>
      </w:r>
      <w:r w:rsidRPr="00A52A7E">
        <w:rPr>
          <w:color w:val="000000" w:themeColor="text1"/>
          <w:sz w:val="28"/>
          <w:szCs w:val="28"/>
        </w:rPr>
        <w:t xml:space="preserve"> 3297-1 "О закрытом административно-территориальном образовании" об основаниях для снятия с учета граждан, претендующих на получение социальной выплаты для приобретения жилого помещения за границами закрытого административно-территориального образования (далее - социальная выплата), включая такое основание, как выезд из закрытого административно-территориального образования (далее - ЗАТО) на другое постоянное место жительства (данный </w:t>
      </w:r>
      <w:hyperlink r:id="rId437" w:history="1">
        <w:r w:rsidRPr="00A52A7E">
          <w:rPr>
            <w:rStyle w:val="ae"/>
            <w:color w:val="000000" w:themeColor="text1"/>
            <w:sz w:val="28"/>
            <w:szCs w:val="28"/>
            <w:u w:val="none"/>
          </w:rPr>
          <w:t>пункт</w:t>
        </w:r>
      </w:hyperlink>
      <w:r w:rsidRPr="00A52A7E">
        <w:rPr>
          <w:color w:val="000000" w:themeColor="text1"/>
          <w:sz w:val="28"/>
          <w:szCs w:val="28"/>
        </w:rPr>
        <w:t xml:space="preserve"> введен Федеральным </w:t>
      </w:r>
      <w:hyperlink r:id="rId438" w:history="1">
        <w:r w:rsidRPr="00A52A7E">
          <w:rPr>
            <w:rStyle w:val="ae"/>
            <w:color w:val="000000" w:themeColor="text1"/>
            <w:sz w:val="28"/>
            <w:szCs w:val="28"/>
            <w:u w:val="none"/>
          </w:rPr>
          <w:t>законом</w:t>
        </w:r>
      </w:hyperlink>
      <w:r w:rsidRPr="00A52A7E">
        <w:rPr>
          <w:color w:val="000000" w:themeColor="text1"/>
          <w:sz w:val="28"/>
          <w:szCs w:val="28"/>
        </w:rPr>
        <w:t xml:space="preserve"> от 29 декабря 2014 года </w:t>
      </w:r>
      <w:r>
        <w:rPr>
          <w:color w:val="000000" w:themeColor="text1"/>
          <w:sz w:val="28"/>
          <w:szCs w:val="28"/>
        </w:rPr>
        <w:t>№</w:t>
      </w:r>
      <w:r w:rsidRPr="00A52A7E">
        <w:rPr>
          <w:color w:val="000000" w:themeColor="text1"/>
          <w:sz w:val="28"/>
          <w:szCs w:val="28"/>
        </w:rPr>
        <w:t xml:space="preserve"> 454-ФЗ).</w:t>
      </w:r>
    </w:p>
    <w:p w14:paraId="08F9C72C" w14:textId="77777777" w:rsidR="00A52A7E" w:rsidRPr="00A52A7E" w:rsidRDefault="00A52A7E" w:rsidP="00A52A7E">
      <w:pPr>
        <w:ind w:firstLine="567"/>
        <w:jc w:val="both"/>
        <w:rPr>
          <w:color w:val="000000" w:themeColor="text1"/>
          <w:sz w:val="28"/>
          <w:szCs w:val="28"/>
        </w:rPr>
      </w:pPr>
      <w:r w:rsidRPr="00A52A7E">
        <w:rPr>
          <w:color w:val="000000" w:themeColor="text1"/>
          <w:sz w:val="28"/>
          <w:szCs w:val="28"/>
        </w:rPr>
        <w:t>Как следует из представленных материалов, заявителю на основании ордера, выданного в 1996 году, предоставлено жилое помещение, расположенное в ЗАТО Первомайский Кировской области, в 2004 году он уволен с военной службы, а в 2005 году распоряжением главы данного ЗАТО включен в список граждан, желающих выехать на новое место жительства, сформированный в целях оказания мер социальной поддержки в жилищной сфере лицам, утратившим служебную связь с предприятиями, военными объектами, учреждениями и организациями, расположенными на территории ЗАТО. В мае 2019 года О.А. Елизаветин снялся с регистрационного учета по месту жительства в указанном помещении и убыл в город Пермь, что послужило основанием для принятия в 2020 году главой ЗАТО Первомайский Кировской области распоряжения о снятии его с учета граждан, претендующих на получение социальной выплаты.</w:t>
      </w:r>
    </w:p>
    <w:p w14:paraId="715A9BB4" w14:textId="77777777" w:rsidR="00A52A7E" w:rsidRPr="00A52A7E" w:rsidRDefault="00A52A7E" w:rsidP="00A52A7E">
      <w:pPr>
        <w:ind w:firstLine="567"/>
        <w:jc w:val="both"/>
        <w:rPr>
          <w:color w:val="000000" w:themeColor="text1"/>
          <w:sz w:val="28"/>
          <w:szCs w:val="28"/>
        </w:rPr>
      </w:pPr>
      <w:hyperlink r:id="rId439" w:history="1">
        <w:r w:rsidRPr="00A52A7E">
          <w:rPr>
            <w:rStyle w:val="ae"/>
            <w:color w:val="000000" w:themeColor="text1"/>
            <w:sz w:val="28"/>
            <w:szCs w:val="28"/>
            <w:u w:val="none"/>
          </w:rPr>
          <w:t>Решением</w:t>
        </w:r>
      </w:hyperlink>
      <w:r w:rsidRPr="00A52A7E">
        <w:rPr>
          <w:color w:val="000000" w:themeColor="text1"/>
          <w:sz w:val="28"/>
          <w:szCs w:val="28"/>
        </w:rPr>
        <w:t xml:space="preserve"> суда общей юрисдикции, оставленным без изменения </w:t>
      </w:r>
      <w:hyperlink r:id="rId440" w:history="1">
        <w:r w:rsidRPr="00A52A7E">
          <w:rPr>
            <w:rStyle w:val="ae"/>
            <w:color w:val="000000" w:themeColor="text1"/>
            <w:sz w:val="28"/>
            <w:szCs w:val="28"/>
            <w:u w:val="none"/>
          </w:rPr>
          <w:t>судами</w:t>
        </w:r>
      </w:hyperlink>
      <w:r w:rsidRPr="00A52A7E">
        <w:rPr>
          <w:color w:val="000000" w:themeColor="text1"/>
          <w:sz w:val="28"/>
          <w:szCs w:val="28"/>
        </w:rPr>
        <w:t xml:space="preserve"> вышестоящих инстанций, данное распоряжение признано правомерным. Определением судьи Верховного Суда Российской Федерации в передаче кассационной жалобы для рассмотрения в судебном заседании Судебной коллегии по гражданским делам данного суда отказано.</w:t>
      </w:r>
    </w:p>
    <w:p w14:paraId="3C14357D" w14:textId="43F85CA8" w:rsidR="00A52A7E" w:rsidRPr="00A52A7E" w:rsidRDefault="00A52A7E" w:rsidP="00A52A7E">
      <w:pPr>
        <w:ind w:firstLine="567"/>
        <w:jc w:val="both"/>
        <w:rPr>
          <w:color w:val="000000" w:themeColor="text1"/>
          <w:sz w:val="28"/>
          <w:szCs w:val="28"/>
        </w:rPr>
      </w:pPr>
      <w:r w:rsidRPr="00A52A7E">
        <w:rPr>
          <w:color w:val="000000" w:themeColor="text1"/>
          <w:sz w:val="28"/>
          <w:szCs w:val="28"/>
        </w:rPr>
        <w:t xml:space="preserve">По мнению заявителя, оспариваемое </w:t>
      </w:r>
      <w:hyperlink r:id="rId441" w:history="1">
        <w:r w:rsidRPr="00A52A7E">
          <w:rPr>
            <w:rStyle w:val="ae"/>
            <w:color w:val="000000" w:themeColor="text1"/>
            <w:sz w:val="28"/>
            <w:szCs w:val="28"/>
            <w:u w:val="none"/>
          </w:rPr>
          <w:t>законоположение</w:t>
        </w:r>
      </w:hyperlink>
      <w:r w:rsidRPr="00A52A7E">
        <w:rPr>
          <w:color w:val="000000" w:themeColor="text1"/>
          <w:sz w:val="28"/>
          <w:szCs w:val="28"/>
        </w:rPr>
        <w:t xml:space="preserve"> не соответствует </w:t>
      </w:r>
      <w:hyperlink r:id="rId442" w:history="1">
        <w:r w:rsidRPr="00A52A7E">
          <w:rPr>
            <w:rStyle w:val="ae"/>
            <w:color w:val="000000" w:themeColor="text1"/>
            <w:sz w:val="28"/>
            <w:szCs w:val="28"/>
            <w:u w:val="none"/>
          </w:rPr>
          <w:t>Конституции</w:t>
        </w:r>
      </w:hyperlink>
      <w:r w:rsidRPr="00A52A7E">
        <w:rPr>
          <w:color w:val="000000" w:themeColor="text1"/>
          <w:sz w:val="28"/>
          <w:szCs w:val="28"/>
        </w:rPr>
        <w:t xml:space="preserve"> Российской Федерации, ее </w:t>
      </w:r>
      <w:hyperlink r:id="rId443" w:history="1">
        <w:r w:rsidRPr="00A52A7E">
          <w:rPr>
            <w:rStyle w:val="ae"/>
            <w:color w:val="000000" w:themeColor="text1"/>
            <w:sz w:val="28"/>
            <w:szCs w:val="28"/>
            <w:u w:val="none"/>
          </w:rPr>
          <w:t>статьям 2</w:t>
        </w:r>
      </w:hyperlink>
      <w:r w:rsidRPr="00A52A7E">
        <w:rPr>
          <w:color w:val="000000" w:themeColor="text1"/>
          <w:sz w:val="28"/>
          <w:szCs w:val="28"/>
        </w:rPr>
        <w:t xml:space="preserve">, </w:t>
      </w:r>
      <w:hyperlink r:id="rId444" w:history="1">
        <w:r w:rsidRPr="00A52A7E">
          <w:rPr>
            <w:rStyle w:val="ae"/>
            <w:color w:val="000000" w:themeColor="text1"/>
            <w:sz w:val="28"/>
            <w:szCs w:val="28"/>
            <w:u w:val="none"/>
          </w:rPr>
          <w:t>7</w:t>
        </w:r>
      </w:hyperlink>
      <w:r w:rsidRPr="00A52A7E">
        <w:rPr>
          <w:color w:val="000000" w:themeColor="text1"/>
          <w:sz w:val="28"/>
          <w:szCs w:val="28"/>
        </w:rPr>
        <w:t xml:space="preserve">, </w:t>
      </w:r>
      <w:hyperlink r:id="rId445" w:history="1">
        <w:r w:rsidRPr="00A52A7E">
          <w:rPr>
            <w:rStyle w:val="ae"/>
            <w:color w:val="000000" w:themeColor="text1"/>
            <w:sz w:val="28"/>
            <w:szCs w:val="28"/>
            <w:u w:val="none"/>
          </w:rPr>
          <w:t>27</w:t>
        </w:r>
      </w:hyperlink>
      <w:r w:rsidRPr="00A52A7E">
        <w:rPr>
          <w:color w:val="000000" w:themeColor="text1"/>
          <w:sz w:val="28"/>
          <w:szCs w:val="28"/>
        </w:rPr>
        <w:t xml:space="preserve"> и </w:t>
      </w:r>
      <w:hyperlink r:id="rId446" w:history="1">
        <w:r w:rsidRPr="00A52A7E">
          <w:rPr>
            <w:rStyle w:val="ae"/>
            <w:color w:val="000000" w:themeColor="text1"/>
            <w:sz w:val="28"/>
            <w:szCs w:val="28"/>
            <w:u w:val="none"/>
          </w:rPr>
          <w:t>40</w:t>
        </w:r>
      </w:hyperlink>
      <w:r w:rsidRPr="00A52A7E">
        <w:rPr>
          <w:color w:val="000000" w:themeColor="text1"/>
          <w:sz w:val="28"/>
          <w:szCs w:val="28"/>
        </w:rPr>
        <w:t xml:space="preserve">, поскольку оно предоставляет должностному лицу ЗАТО неограниченное право снимать с жилищного учета граждан в связи с их временным и вынужденным снятием с регистрационного учета, а судам - приравнивать понятия "место постоянного жительства" и "место регистрации". О.А. Елизаветин указывает в жалобе, что в отношении него должны применяться положения, предусмотренные Федеральным </w:t>
      </w:r>
      <w:hyperlink r:id="rId447" w:history="1">
        <w:r w:rsidRPr="00A52A7E">
          <w:rPr>
            <w:rStyle w:val="ae"/>
            <w:color w:val="000000" w:themeColor="text1"/>
            <w:sz w:val="28"/>
            <w:szCs w:val="28"/>
            <w:u w:val="none"/>
          </w:rPr>
          <w:t>законом</w:t>
        </w:r>
      </w:hyperlink>
      <w:r w:rsidRPr="00A52A7E">
        <w:rPr>
          <w:color w:val="000000" w:themeColor="text1"/>
          <w:sz w:val="28"/>
          <w:szCs w:val="28"/>
        </w:rPr>
        <w:t xml:space="preserve"> от 8 декабря 2010 года </w:t>
      </w:r>
      <w:r>
        <w:rPr>
          <w:color w:val="000000" w:themeColor="text1"/>
          <w:sz w:val="28"/>
          <w:szCs w:val="28"/>
        </w:rPr>
        <w:t>№</w:t>
      </w:r>
      <w:r w:rsidRPr="00A52A7E">
        <w:rPr>
          <w:color w:val="000000" w:themeColor="text1"/>
          <w:sz w:val="28"/>
          <w:szCs w:val="28"/>
        </w:rPr>
        <w:t xml:space="preserve"> 342-ФЗ "О внесении изменений в Федеральный закон "О статусе военнослужащих" и об обеспечении жилыми помещениями некоторых категорий граждан" (о жилищных гарантиях для лиц, уволенных с военной службы).</w:t>
      </w:r>
    </w:p>
    <w:p w14:paraId="6E54C1DE" w14:textId="77777777" w:rsidR="00A52A7E" w:rsidRPr="00A52A7E" w:rsidRDefault="00A52A7E" w:rsidP="00A52A7E">
      <w:pPr>
        <w:ind w:firstLine="567"/>
        <w:jc w:val="both"/>
        <w:rPr>
          <w:color w:val="000000" w:themeColor="text1"/>
          <w:sz w:val="28"/>
          <w:szCs w:val="28"/>
        </w:rPr>
      </w:pPr>
      <w:r w:rsidRPr="00A52A7E">
        <w:rPr>
          <w:color w:val="000000" w:themeColor="text1"/>
          <w:sz w:val="28"/>
          <w:szCs w:val="28"/>
        </w:rPr>
        <w:t>1. Конституционный Суд Российской Федерации, изучив представленные материалы, не находит оснований для принятия данной жалобы к рассмотрению.</w:t>
      </w:r>
    </w:p>
    <w:p w14:paraId="449E4A19" w14:textId="77777777" w:rsidR="00A52A7E" w:rsidRPr="00A52A7E" w:rsidRDefault="00A52A7E" w:rsidP="00A52A7E">
      <w:pPr>
        <w:ind w:firstLine="567"/>
        <w:jc w:val="both"/>
        <w:rPr>
          <w:color w:val="000000" w:themeColor="text1"/>
          <w:sz w:val="28"/>
          <w:szCs w:val="28"/>
        </w:rPr>
      </w:pPr>
      <w:r w:rsidRPr="00A52A7E">
        <w:rPr>
          <w:color w:val="000000" w:themeColor="text1"/>
          <w:sz w:val="28"/>
          <w:szCs w:val="28"/>
        </w:rPr>
        <w:t xml:space="preserve">Согласно </w:t>
      </w:r>
      <w:hyperlink r:id="rId448" w:history="1">
        <w:r w:rsidRPr="00A52A7E">
          <w:rPr>
            <w:rStyle w:val="ae"/>
            <w:color w:val="000000" w:themeColor="text1"/>
            <w:sz w:val="28"/>
            <w:szCs w:val="28"/>
            <w:u w:val="none"/>
          </w:rPr>
          <w:t>статье 40</w:t>
        </w:r>
      </w:hyperlink>
      <w:r w:rsidRPr="00A52A7E">
        <w:rPr>
          <w:color w:val="000000" w:themeColor="text1"/>
          <w:sz w:val="28"/>
          <w:szCs w:val="28"/>
        </w:rPr>
        <w:t xml:space="preserve"> Конституции Российской Федерации каждый имеет право на жилище </w:t>
      </w:r>
      <w:hyperlink r:id="rId449" w:history="1">
        <w:r w:rsidRPr="00A52A7E">
          <w:rPr>
            <w:rStyle w:val="ae"/>
            <w:color w:val="000000" w:themeColor="text1"/>
            <w:sz w:val="28"/>
            <w:szCs w:val="28"/>
            <w:u w:val="none"/>
          </w:rPr>
          <w:t>(часть 1)</w:t>
        </w:r>
      </w:hyperlink>
      <w:r w:rsidRPr="00A52A7E">
        <w:rPr>
          <w:color w:val="000000" w:themeColor="text1"/>
          <w:sz w:val="28"/>
          <w:szCs w:val="28"/>
        </w:rPr>
        <w:t xml:space="preserve">; малоимущим, иным указанным в законе гражданам, нуждающимся в жилище, оно предоставляется бесплатно или за доступную плату из государственных, муниципальных и других жилищных фондов в соответствии с установленными законом нормами </w:t>
      </w:r>
      <w:hyperlink r:id="rId450" w:history="1">
        <w:r w:rsidRPr="00A52A7E">
          <w:rPr>
            <w:rStyle w:val="ae"/>
            <w:color w:val="000000" w:themeColor="text1"/>
            <w:sz w:val="28"/>
            <w:szCs w:val="28"/>
            <w:u w:val="none"/>
          </w:rPr>
          <w:t>(часть 3)</w:t>
        </w:r>
      </w:hyperlink>
      <w:r w:rsidRPr="00A52A7E">
        <w:rPr>
          <w:color w:val="000000" w:themeColor="text1"/>
          <w:sz w:val="28"/>
          <w:szCs w:val="28"/>
        </w:rPr>
        <w:t xml:space="preserve">. Данные предписания во взаимосвязи с положениями </w:t>
      </w:r>
      <w:hyperlink r:id="rId451" w:history="1">
        <w:r w:rsidRPr="00A52A7E">
          <w:rPr>
            <w:rStyle w:val="ae"/>
            <w:color w:val="000000" w:themeColor="text1"/>
            <w:sz w:val="28"/>
            <w:szCs w:val="28"/>
            <w:u w:val="none"/>
          </w:rPr>
          <w:t>статей 18</w:t>
        </w:r>
      </w:hyperlink>
      <w:r w:rsidRPr="00A52A7E">
        <w:rPr>
          <w:color w:val="000000" w:themeColor="text1"/>
          <w:sz w:val="28"/>
          <w:szCs w:val="28"/>
        </w:rPr>
        <w:t xml:space="preserve">, </w:t>
      </w:r>
      <w:hyperlink r:id="rId452" w:history="1">
        <w:r w:rsidRPr="00A52A7E">
          <w:rPr>
            <w:rStyle w:val="ae"/>
            <w:color w:val="000000" w:themeColor="text1"/>
            <w:sz w:val="28"/>
            <w:szCs w:val="28"/>
            <w:u w:val="none"/>
          </w:rPr>
          <w:t>71 (пункты "а"</w:t>
        </w:r>
      </w:hyperlink>
      <w:r w:rsidRPr="00A52A7E">
        <w:rPr>
          <w:color w:val="000000" w:themeColor="text1"/>
          <w:sz w:val="28"/>
          <w:szCs w:val="28"/>
        </w:rPr>
        <w:t xml:space="preserve">, </w:t>
      </w:r>
      <w:hyperlink r:id="rId453" w:history="1">
        <w:r w:rsidRPr="00A52A7E">
          <w:rPr>
            <w:rStyle w:val="ae"/>
            <w:color w:val="000000" w:themeColor="text1"/>
            <w:sz w:val="28"/>
            <w:szCs w:val="28"/>
            <w:u w:val="none"/>
          </w:rPr>
          <w:t>"в"</w:t>
        </w:r>
      </w:hyperlink>
      <w:r w:rsidRPr="00A52A7E">
        <w:rPr>
          <w:color w:val="000000" w:themeColor="text1"/>
          <w:sz w:val="28"/>
          <w:szCs w:val="28"/>
        </w:rPr>
        <w:t xml:space="preserve">), </w:t>
      </w:r>
      <w:hyperlink r:id="rId454" w:history="1">
        <w:r w:rsidRPr="00A52A7E">
          <w:rPr>
            <w:rStyle w:val="ae"/>
            <w:color w:val="000000" w:themeColor="text1"/>
            <w:sz w:val="28"/>
            <w:szCs w:val="28"/>
            <w:u w:val="none"/>
          </w:rPr>
          <w:t>72 (пункт "к" части 1)</w:t>
        </w:r>
      </w:hyperlink>
      <w:r w:rsidRPr="00A52A7E">
        <w:rPr>
          <w:color w:val="000000" w:themeColor="text1"/>
          <w:sz w:val="28"/>
          <w:szCs w:val="28"/>
        </w:rPr>
        <w:t xml:space="preserve"> и </w:t>
      </w:r>
      <w:hyperlink r:id="rId455" w:history="1">
        <w:r w:rsidRPr="00A52A7E">
          <w:rPr>
            <w:rStyle w:val="ae"/>
            <w:color w:val="000000" w:themeColor="text1"/>
            <w:sz w:val="28"/>
            <w:szCs w:val="28"/>
            <w:u w:val="none"/>
          </w:rPr>
          <w:t>76 (части 1</w:t>
        </w:r>
      </w:hyperlink>
      <w:r w:rsidRPr="00A52A7E">
        <w:rPr>
          <w:color w:val="000000" w:themeColor="text1"/>
          <w:sz w:val="28"/>
          <w:szCs w:val="28"/>
        </w:rPr>
        <w:t xml:space="preserve"> и </w:t>
      </w:r>
      <w:hyperlink r:id="rId456" w:history="1">
        <w:r w:rsidRPr="00A52A7E">
          <w:rPr>
            <w:rStyle w:val="ae"/>
            <w:color w:val="000000" w:themeColor="text1"/>
            <w:sz w:val="28"/>
            <w:szCs w:val="28"/>
            <w:u w:val="none"/>
          </w:rPr>
          <w:t>2</w:t>
        </w:r>
      </w:hyperlink>
      <w:r w:rsidRPr="00A52A7E">
        <w:rPr>
          <w:color w:val="000000" w:themeColor="text1"/>
          <w:sz w:val="28"/>
          <w:szCs w:val="28"/>
        </w:rPr>
        <w:t>) Конституции Российской Федерации возлагают на федерального законодателя обязанность не только определить категории граждан, нуждающихся в предоставлении жилых помещений на особых условиях, но и установить конкретные формы, источники и порядок обеспечения их жильем с учетом финансово-экономических и иных возможностей, имеющихся у государства.</w:t>
      </w:r>
    </w:p>
    <w:p w14:paraId="078D8304" w14:textId="77777777" w:rsidR="00A52A7E" w:rsidRPr="00A52A7E" w:rsidRDefault="00A52A7E" w:rsidP="00A52A7E">
      <w:pPr>
        <w:ind w:firstLine="567"/>
        <w:jc w:val="both"/>
        <w:rPr>
          <w:color w:val="000000" w:themeColor="text1"/>
          <w:sz w:val="28"/>
          <w:szCs w:val="28"/>
        </w:rPr>
      </w:pPr>
      <w:r w:rsidRPr="00A52A7E">
        <w:rPr>
          <w:color w:val="000000" w:themeColor="text1"/>
          <w:sz w:val="28"/>
          <w:szCs w:val="28"/>
        </w:rPr>
        <w:t xml:space="preserve">При этом федеральный законодатель вправе предусмотреть в качестве основания для предоставления жилищных гарантий определенной категории граждан их проживание в ЗАТО на постоянной основе, исходя из особенностей административно-правового режима, действующего на его территории. Соответственно, утрата данного основания, притом что граждане самостоятельно принимают решения о выборе ими постоянного места жительства, влекущая за собой снятие их с учета, осуществляемого в ЗАТО в целях предоставления жилищных гарантий, не может расцениваться как расходящаяся с конституционными требованиями в сфере жилищных прав граждан, предусмотренными </w:t>
      </w:r>
      <w:hyperlink r:id="rId457" w:history="1">
        <w:r w:rsidRPr="00A52A7E">
          <w:rPr>
            <w:rStyle w:val="ae"/>
            <w:color w:val="000000" w:themeColor="text1"/>
            <w:sz w:val="28"/>
            <w:szCs w:val="28"/>
            <w:u w:val="none"/>
          </w:rPr>
          <w:t>статьей 40</w:t>
        </w:r>
      </w:hyperlink>
      <w:r w:rsidRPr="00A52A7E">
        <w:rPr>
          <w:color w:val="000000" w:themeColor="text1"/>
          <w:sz w:val="28"/>
          <w:szCs w:val="28"/>
        </w:rPr>
        <w:t xml:space="preserve"> Конституции Российской Федерации, и общеправовым принципом справедливости.</w:t>
      </w:r>
    </w:p>
    <w:p w14:paraId="5AE7F370" w14:textId="7CF68DD9" w:rsidR="00A52A7E" w:rsidRPr="00A52A7E" w:rsidRDefault="00A52A7E" w:rsidP="00A52A7E">
      <w:pPr>
        <w:ind w:firstLine="567"/>
        <w:jc w:val="both"/>
        <w:rPr>
          <w:color w:val="000000" w:themeColor="text1"/>
          <w:sz w:val="28"/>
          <w:szCs w:val="28"/>
        </w:rPr>
      </w:pPr>
      <w:r w:rsidRPr="00A52A7E">
        <w:rPr>
          <w:color w:val="000000" w:themeColor="text1"/>
          <w:sz w:val="28"/>
          <w:szCs w:val="28"/>
        </w:rPr>
        <w:t xml:space="preserve">Реализация же намерения гражданина временно выехать за пределы места жительства сопровождается - согласно положениям </w:t>
      </w:r>
      <w:hyperlink r:id="rId458" w:history="1">
        <w:r w:rsidRPr="00A52A7E">
          <w:rPr>
            <w:rStyle w:val="ae"/>
            <w:color w:val="000000" w:themeColor="text1"/>
            <w:sz w:val="28"/>
            <w:szCs w:val="28"/>
            <w:u w:val="none"/>
          </w:rPr>
          <w:t>Закона</w:t>
        </w:r>
      </w:hyperlink>
      <w:r w:rsidRPr="00A52A7E">
        <w:rPr>
          <w:color w:val="000000" w:themeColor="text1"/>
          <w:sz w:val="28"/>
          <w:szCs w:val="28"/>
        </w:rPr>
        <w:t xml:space="preserve"> Российской </w:t>
      </w:r>
      <w:r w:rsidRPr="00A52A7E">
        <w:rPr>
          <w:color w:val="000000" w:themeColor="text1"/>
          <w:sz w:val="28"/>
          <w:szCs w:val="28"/>
        </w:rPr>
        <w:lastRenderedPageBreak/>
        <w:t xml:space="preserve">Федерации от 25 июня 1993 года </w:t>
      </w:r>
      <w:r>
        <w:rPr>
          <w:color w:val="000000" w:themeColor="text1"/>
          <w:sz w:val="28"/>
          <w:szCs w:val="28"/>
        </w:rPr>
        <w:t>№</w:t>
      </w:r>
      <w:r w:rsidRPr="00A52A7E">
        <w:rPr>
          <w:color w:val="000000" w:themeColor="text1"/>
          <w:sz w:val="28"/>
          <w:szCs w:val="28"/>
        </w:rPr>
        <w:t xml:space="preserve"> 5242-1 "О праве граждан Российской Федерации на свободу передвижения, выбор места пребывания и жительства в пределах Российской Федерации" - его регистрацией по месту пребывания.</w:t>
      </w:r>
    </w:p>
    <w:p w14:paraId="0F72F85E" w14:textId="11E1F34F" w:rsidR="00A52A7E" w:rsidRPr="00A52A7E" w:rsidRDefault="00A52A7E" w:rsidP="00A52A7E">
      <w:pPr>
        <w:ind w:firstLine="567"/>
        <w:jc w:val="both"/>
        <w:rPr>
          <w:color w:val="000000" w:themeColor="text1"/>
          <w:sz w:val="28"/>
          <w:szCs w:val="28"/>
        </w:rPr>
      </w:pPr>
      <w:r w:rsidRPr="00A52A7E">
        <w:rPr>
          <w:color w:val="000000" w:themeColor="text1"/>
          <w:sz w:val="28"/>
          <w:szCs w:val="28"/>
        </w:rPr>
        <w:t xml:space="preserve">Кроме того, место жительства гражданина может быть установлено судом общей юрисдикции на основе юридических фактов, не обязательно связанных с его регистрацией компетентными органами (определения Конституционного Суда Российской Федерации от 5 октября 2000 года </w:t>
      </w:r>
      <w:hyperlink r:id="rId459" w:history="1">
        <w:r>
          <w:rPr>
            <w:rStyle w:val="ae"/>
            <w:color w:val="000000" w:themeColor="text1"/>
            <w:sz w:val="28"/>
            <w:szCs w:val="28"/>
            <w:u w:val="none"/>
          </w:rPr>
          <w:t>№</w:t>
        </w:r>
        <w:r w:rsidRPr="00A52A7E">
          <w:rPr>
            <w:rStyle w:val="ae"/>
            <w:color w:val="000000" w:themeColor="text1"/>
            <w:sz w:val="28"/>
            <w:szCs w:val="28"/>
            <w:u w:val="none"/>
          </w:rPr>
          <w:t xml:space="preserve"> 199-О</w:t>
        </w:r>
      </w:hyperlink>
      <w:r w:rsidRPr="00A52A7E">
        <w:rPr>
          <w:color w:val="000000" w:themeColor="text1"/>
          <w:sz w:val="28"/>
          <w:szCs w:val="28"/>
        </w:rPr>
        <w:t xml:space="preserve">, от 27 мая 2010 года </w:t>
      </w:r>
      <w:hyperlink r:id="rId460" w:history="1">
        <w:r>
          <w:rPr>
            <w:rStyle w:val="ae"/>
            <w:color w:val="000000" w:themeColor="text1"/>
            <w:sz w:val="28"/>
            <w:szCs w:val="28"/>
            <w:u w:val="none"/>
          </w:rPr>
          <w:t>№</w:t>
        </w:r>
        <w:r w:rsidRPr="00A52A7E">
          <w:rPr>
            <w:rStyle w:val="ae"/>
            <w:color w:val="000000" w:themeColor="text1"/>
            <w:sz w:val="28"/>
            <w:szCs w:val="28"/>
            <w:u w:val="none"/>
          </w:rPr>
          <w:t xml:space="preserve"> 741-О-О</w:t>
        </w:r>
      </w:hyperlink>
      <w:r w:rsidRPr="00A52A7E">
        <w:rPr>
          <w:color w:val="000000" w:themeColor="text1"/>
          <w:sz w:val="28"/>
          <w:szCs w:val="28"/>
        </w:rPr>
        <w:t xml:space="preserve">, от 28 июня 2022 года </w:t>
      </w:r>
      <w:hyperlink r:id="rId461" w:history="1">
        <w:r>
          <w:rPr>
            <w:rStyle w:val="ae"/>
            <w:color w:val="000000" w:themeColor="text1"/>
            <w:sz w:val="28"/>
            <w:szCs w:val="28"/>
            <w:u w:val="none"/>
          </w:rPr>
          <w:t>№</w:t>
        </w:r>
        <w:r w:rsidRPr="00A52A7E">
          <w:rPr>
            <w:rStyle w:val="ae"/>
            <w:color w:val="000000" w:themeColor="text1"/>
            <w:sz w:val="28"/>
            <w:szCs w:val="28"/>
            <w:u w:val="none"/>
          </w:rPr>
          <w:t xml:space="preserve"> 1655-О</w:t>
        </w:r>
      </w:hyperlink>
      <w:r w:rsidRPr="00A52A7E">
        <w:rPr>
          <w:color w:val="000000" w:themeColor="text1"/>
          <w:sz w:val="28"/>
          <w:szCs w:val="28"/>
        </w:rPr>
        <w:t xml:space="preserve"> и др.).</w:t>
      </w:r>
    </w:p>
    <w:p w14:paraId="48AED81C" w14:textId="3DB8EEFF" w:rsidR="00A52A7E" w:rsidRPr="00A52A7E" w:rsidRDefault="00A52A7E" w:rsidP="00A52A7E">
      <w:pPr>
        <w:ind w:firstLine="567"/>
        <w:jc w:val="both"/>
        <w:rPr>
          <w:color w:val="000000" w:themeColor="text1"/>
          <w:sz w:val="28"/>
          <w:szCs w:val="28"/>
        </w:rPr>
      </w:pPr>
      <w:r w:rsidRPr="00A52A7E">
        <w:rPr>
          <w:color w:val="000000" w:themeColor="text1"/>
          <w:sz w:val="28"/>
          <w:szCs w:val="28"/>
        </w:rPr>
        <w:t xml:space="preserve">Таким образом, оспариваемое </w:t>
      </w:r>
      <w:hyperlink r:id="rId462" w:history="1">
        <w:r w:rsidRPr="00A52A7E">
          <w:rPr>
            <w:rStyle w:val="ae"/>
            <w:color w:val="000000" w:themeColor="text1"/>
            <w:sz w:val="28"/>
            <w:szCs w:val="28"/>
            <w:u w:val="none"/>
          </w:rPr>
          <w:t>законоположение</w:t>
        </w:r>
      </w:hyperlink>
      <w:r w:rsidRPr="00A52A7E">
        <w:rPr>
          <w:color w:val="000000" w:themeColor="text1"/>
          <w:sz w:val="28"/>
          <w:szCs w:val="28"/>
        </w:rPr>
        <w:t xml:space="preserve">, которое не регламентирует отношений по предоставлению жилищных гарантий лицам, уволенным с военной службы, в том числе не подменяет положений указанного в жалобе Федерального </w:t>
      </w:r>
      <w:hyperlink r:id="rId463" w:history="1">
        <w:r w:rsidRPr="00A52A7E">
          <w:rPr>
            <w:rStyle w:val="ae"/>
            <w:color w:val="000000" w:themeColor="text1"/>
            <w:sz w:val="28"/>
            <w:szCs w:val="28"/>
            <w:u w:val="none"/>
          </w:rPr>
          <w:t>закона</w:t>
        </w:r>
      </w:hyperlink>
      <w:r w:rsidRPr="00A52A7E">
        <w:rPr>
          <w:color w:val="000000" w:themeColor="text1"/>
          <w:sz w:val="28"/>
          <w:szCs w:val="28"/>
        </w:rPr>
        <w:t xml:space="preserve"> от 8 декабря 2010 года </w:t>
      </w:r>
      <w:r>
        <w:rPr>
          <w:color w:val="000000" w:themeColor="text1"/>
          <w:sz w:val="28"/>
          <w:szCs w:val="28"/>
        </w:rPr>
        <w:t>№</w:t>
      </w:r>
      <w:r w:rsidRPr="00A52A7E">
        <w:rPr>
          <w:color w:val="000000" w:themeColor="text1"/>
          <w:sz w:val="28"/>
          <w:szCs w:val="28"/>
        </w:rPr>
        <w:t xml:space="preserve"> 342-ФЗ, само по себе не может расцениваться как нарушающее конституционные права заявителя в обозначенном им аспекте.</w:t>
      </w:r>
    </w:p>
    <w:p w14:paraId="76A57938" w14:textId="77777777" w:rsidR="00A52A7E" w:rsidRPr="00A52A7E" w:rsidRDefault="00A52A7E" w:rsidP="00A52A7E">
      <w:pPr>
        <w:ind w:firstLine="567"/>
        <w:jc w:val="both"/>
        <w:rPr>
          <w:color w:val="000000" w:themeColor="text1"/>
          <w:sz w:val="28"/>
          <w:szCs w:val="28"/>
        </w:rPr>
      </w:pPr>
      <w:r w:rsidRPr="00A52A7E">
        <w:rPr>
          <w:color w:val="000000" w:themeColor="text1"/>
          <w:sz w:val="28"/>
          <w:szCs w:val="28"/>
        </w:rPr>
        <w:t xml:space="preserve">Установление же и исследование фактических обстоятельств конкретного дела, в том числе определение причин и условий выезда О.А. Елизаветина за пределы ЗАТО, не относятся к компетенции Конституционного Суда Российской Федерации, как она закреплена </w:t>
      </w:r>
      <w:hyperlink r:id="rId464" w:history="1">
        <w:r w:rsidRPr="00A52A7E">
          <w:rPr>
            <w:rStyle w:val="ae"/>
            <w:color w:val="000000" w:themeColor="text1"/>
            <w:sz w:val="28"/>
            <w:szCs w:val="28"/>
            <w:u w:val="none"/>
          </w:rPr>
          <w:t>статьей 125</w:t>
        </w:r>
      </w:hyperlink>
      <w:r w:rsidRPr="00A52A7E">
        <w:rPr>
          <w:color w:val="000000" w:themeColor="text1"/>
          <w:sz w:val="28"/>
          <w:szCs w:val="28"/>
        </w:rPr>
        <w:t xml:space="preserve"> Конституции Российской Федерации и </w:t>
      </w:r>
      <w:hyperlink r:id="rId465" w:history="1">
        <w:r w:rsidRPr="00A52A7E">
          <w:rPr>
            <w:rStyle w:val="ae"/>
            <w:color w:val="000000" w:themeColor="text1"/>
            <w:sz w:val="28"/>
            <w:szCs w:val="28"/>
            <w:u w:val="none"/>
          </w:rPr>
          <w:t>статьей 3</w:t>
        </w:r>
      </w:hyperlink>
      <w:r w:rsidRPr="00A52A7E">
        <w:rPr>
          <w:color w:val="000000" w:themeColor="text1"/>
          <w:sz w:val="28"/>
          <w:szCs w:val="28"/>
        </w:rPr>
        <w:t xml:space="preserve"> Федерального конституционного закона "О Конституционном Суде Российской Федерации".</w:t>
      </w:r>
    </w:p>
    <w:p w14:paraId="45284B62" w14:textId="77777777" w:rsidR="00A52A7E" w:rsidRPr="00A52A7E" w:rsidRDefault="00A52A7E" w:rsidP="00A52A7E">
      <w:pPr>
        <w:ind w:firstLine="567"/>
        <w:jc w:val="both"/>
        <w:rPr>
          <w:color w:val="000000" w:themeColor="text1"/>
          <w:sz w:val="28"/>
          <w:szCs w:val="28"/>
        </w:rPr>
      </w:pPr>
      <w:r w:rsidRPr="00A52A7E">
        <w:rPr>
          <w:color w:val="000000" w:themeColor="text1"/>
          <w:sz w:val="28"/>
          <w:szCs w:val="28"/>
        </w:rPr>
        <w:t xml:space="preserve">Исходя из изложенного и руководствуясь </w:t>
      </w:r>
      <w:hyperlink r:id="rId466" w:history="1">
        <w:r w:rsidRPr="00A52A7E">
          <w:rPr>
            <w:rStyle w:val="ae"/>
            <w:color w:val="000000" w:themeColor="text1"/>
            <w:sz w:val="28"/>
            <w:szCs w:val="28"/>
            <w:u w:val="none"/>
          </w:rPr>
          <w:t>частью второй статьи 40</w:t>
        </w:r>
      </w:hyperlink>
      <w:r w:rsidRPr="00A52A7E">
        <w:rPr>
          <w:color w:val="000000" w:themeColor="text1"/>
          <w:sz w:val="28"/>
          <w:szCs w:val="28"/>
        </w:rPr>
        <w:t xml:space="preserve">, </w:t>
      </w:r>
      <w:hyperlink r:id="rId467" w:history="1">
        <w:r w:rsidRPr="00A52A7E">
          <w:rPr>
            <w:rStyle w:val="ae"/>
            <w:color w:val="000000" w:themeColor="text1"/>
            <w:sz w:val="28"/>
            <w:szCs w:val="28"/>
            <w:u w:val="none"/>
          </w:rPr>
          <w:t>пунктом 2 части первой статьи 43</w:t>
        </w:r>
      </w:hyperlink>
      <w:r w:rsidRPr="00A52A7E">
        <w:rPr>
          <w:color w:val="000000" w:themeColor="text1"/>
          <w:sz w:val="28"/>
          <w:szCs w:val="28"/>
        </w:rPr>
        <w:t xml:space="preserve">, </w:t>
      </w:r>
      <w:hyperlink r:id="rId468" w:history="1">
        <w:r w:rsidRPr="00A52A7E">
          <w:rPr>
            <w:rStyle w:val="ae"/>
            <w:color w:val="000000" w:themeColor="text1"/>
            <w:sz w:val="28"/>
            <w:szCs w:val="28"/>
            <w:u w:val="none"/>
          </w:rPr>
          <w:t>частью первой статьи 79</w:t>
        </w:r>
      </w:hyperlink>
      <w:r w:rsidRPr="00A52A7E">
        <w:rPr>
          <w:color w:val="000000" w:themeColor="text1"/>
          <w:sz w:val="28"/>
          <w:szCs w:val="28"/>
        </w:rPr>
        <w:t xml:space="preserve">, </w:t>
      </w:r>
      <w:hyperlink r:id="rId469" w:history="1">
        <w:r w:rsidRPr="00A52A7E">
          <w:rPr>
            <w:rStyle w:val="ae"/>
            <w:color w:val="000000" w:themeColor="text1"/>
            <w:sz w:val="28"/>
            <w:szCs w:val="28"/>
            <w:u w:val="none"/>
          </w:rPr>
          <w:t>статьями 96</w:t>
        </w:r>
      </w:hyperlink>
      <w:r w:rsidRPr="00A52A7E">
        <w:rPr>
          <w:color w:val="000000" w:themeColor="text1"/>
          <w:sz w:val="28"/>
          <w:szCs w:val="28"/>
        </w:rPr>
        <w:t xml:space="preserve"> и </w:t>
      </w:r>
      <w:hyperlink r:id="rId470" w:history="1">
        <w:r w:rsidRPr="00A52A7E">
          <w:rPr>
            <w:rStyle w:val="ae"/>
            <w:color w:val="000000" w:themeColor="text1"/>
            <w:sz w:val="28"/>
            <w:szCs w:val="28"/>
            <w:u w:val="none"/>
          </w:rPr>
          <w:t>97</w:t>
        </w:r>
      </w:hyperlink>
      <w:r w:rsidRPr="00A52A7E">
        <w:rPr>
          <w:color w:val="000000" w:themeColor="text1"/>
          <w:sz w:val="28"/>
          <w:szCs w:val="28"/>
        </w:rPr>
        <w:t xml:space="preserve"> Федерального конституционного закона "О Конституционном Суде Российской Федерации", Конституционный Суд Российской Федерации</w:t>
      </w:r>
    </w:p>
    <w:p w14:paraId="35E0DA20" w14:textId="77777777" w:rsidR="00A52A7E" w:rsidRPr="00A52A7E" w:rsidRDefault="00A52A7E" w:rsidP="00A52A7E">
      <w:pPr>
        <w:ind w:firstLine="567"/>
        <w:jc w:val="both"/>
        <w:rPr>
          <w:color w:val="000000" w:themeColor="text1"/>
          <w:sz w:val="28"/>
          <w:szCs w:val="28"/>
        </w:rPr>
      </w:pPr>
    </w:p>
    <w:p w14:paraId="0E1CCA35" w14:textId="77777777" w:rsidR="00A52A7E" w:rsidRPr="00A52A7E" w:rsidRDefault="00A52A7E" w:rsidP="00A52A7E">
      <w:pPr>
        <w:ind w:firstLine="567"/>
        <w:jc w:val="both"/>
        <w:rPr>
          <w:b/>
          <w:bCs/>
          <w:color w:val="000000" w:themeColor="text1"/>
          <w:sz w:val="28"/>
          <w:szCs w:val="28"/>
        </w:rPr>
      </w:pPr>
      <w:r w:rsidRPr="00A52A7E">
        <w:rPr>
          <w:b/>
          <w:bCs/>
          <w:color w:val="000000" w:themeColor="text1"/>
          <w:sz w:val="28"/>
          <w:szCs w:val="28"/>
        </w:rPr>
        <w:t>определил:</w:t>
      </w:r>
    </w:p>
    <w:p w14:paraId="0BA65DAA" w14:textId="77777777" w:rsidR="00A52A7E" w:rsidRPr="00A52A7E" w:rsidRDefault="00A52A7E" w:rsidP="00A52A7E">
      <w:pPr>
        <w:ind w:firstLine="567"/>
        <w:jc w:val="both"/>
        <w:rPr>
          <w:color w:val="000000" w:themeColor="text1"/>
          <w:sz w:val="28"/>
          <w:szCs w:val="28"/>
        </w:rPr>
      </w:pPr>
      <w:r w:rsidRPr="00A52A7E">
        <w:rPr>
          <w:color w:val="000000" w:themeColor="text1"/>
          <w:sz w:val="28"/>
          <w:szCs w:val="28"/>
        </w:rPr>
        <w:t xml:space="preserve">1. Отказать в принятии к рассмотрению жалобы гражданина Елизаветина Олега Александровича, поскольку она не отвечает требованиям Федерального конституционного </w:t>
      </w:r>
      <w:hyperlink r:id="rId471" w:history="1">
        <w:r w:rsidRPr="00A52A7E">
          <w:rPr>
            <w:rStyle w:val="ae"/>
            <w:color w:val="000000" w:themeColor="text1"/>
            <w:sz w:val="28"/>
            <w:szCs w:val="28"/>
            <w:u w:val="none"/>
          </w:rPr>
          <w:t>закона</w:t>
        </w:r>
      </w:hyperlink>
      <w:r w:rsidRPr="00A52A7E">
        <w:rPr>
          <w:color w:val="000000" w:themeColor="text1"/>
          <w:sz w:val="28"/>
          <w:szCs w:val="28"/>
        </w:rPr>
        <w:t xml:space="preserve"> "О Конституционном Суде Российской Федерации", в соответствии с которыми жалоба в Конституционный Суд Российской Федерации признается допустимой.</w:t>
      </w:r>
    </w:p>
    <w:p w14:paraId="0863F50A" w14:textId="77777777" w:rsidR="00A52A7E" w:rsidRPr="00A52A7E" w:rsidRDefault="00A52A7E" w:rsidP="00A52A7E">
      <w:pPr>
        <w:ind w:firstLine="567"/>
        <w:jc w:val="both"/>
        <w:rPr>
          <w:color w:val="000000" w:themeColor="text1"/>
          <w:sz w:val="28"/>
          <w:szCs w:val="28"/>
        </w:rPr>
      </w:pPr>
      <w:r w:rsidRPr="00A52A7E">
        <w:rPr>
          <w:color w:val="000000" w:themeColor="text1"/>
          <w:sz w:val="28"/>
          <w:szCs w:val="28"/>
        </w:rPr>
        <w:t>2. Определение Конституционного Суда Российской Федерации по данной жалобе окончательно и обжалованию не подлежит.</w:t>
      </w:r>
    </w:p>
    <w:p w14:paraId="7DBC3B09" w14:textId="77777777" w:rsidR="00A52A7E" w:rsidRPr="00A52A7E" w:rsidRDefault="00A52A7E" w:rsidP="00A52A7E">
      <w:pPr>
        <w:ind w:firstLine="567"/>
        <w:jc w:val="both"/>
        <w:rPr>
          <w:color w:val="000000" w:themeColor="text1"/>
          <w:sz w:val="28"/>
          <w:szCs w:val="28"/>
        </w:rPr>
      </w:pPr>
    </w:p>
    <w:p w14:paraId="3931CBE2" w14:textId="77777777" w:rsidR="00A52A7E" w:rsidRPr="00A52A7E" w:rsidRDefault="00A52A7E" w:rsidP="00A52A7E">
      <w:pPr>
        <w:ind w:firstLine="567"/>
        <w:jc w:val="right"/>
        <w:rPr>
          <w:color w:val="000000" w:themeColor="text1"/>
          <w:sz w:val="28"/>
          <w:szCs w:val="28"/>
        </w:rPr>
      </w:pPr>
      <w:r w:rsidRPr="00A52A7E">
        <w:rPr>
          <w:color w:val="000000" w:themeColor="text1"/>
          <w:sz w:val="28"/>
          <w:szCs w:val="28"/>
        </w:rPr>
        <w:t>Председатель</w:t>
      </w:r>
    </w:p>
    <w:p w14:paraId="466765DB" w14:textId="77777777" w:rsidR="00A52A7E" w:rsidRPr="00A52A7E" w:rsidRDefault="00A52A7E" w:rsidP="00A52A7E">
      <w:pPr>
        <w:ind w:firstLine="567"/>
        <w:jc w:val="right"/>
        <w:rPr>
          <w:color w:val="000000" w:themeColor="text1"/>
          <w:sz w:val="28"/>
          <w:szCs w:val="28"/>
        </w:rPr>
      </w:pPr>
      <w:r w:rsidRPr="00A52A7E">
        <w:rPr>
          <w:color w:val="000000" w:themeColor="text1"/>
          <w:sz w:val="28"/>
          <w:szCs w:val="28"/>
        </w:rPr>
        <w:t>Конституционного Суда</w:t>
      </w:r>
    </w:p>
    <w:p w14:paraId="07BB6AB6" w14:textId="77777777" w:rsidR="00A52A7E" w:rsidRPr="00A52A7E" w:rsidRDefault="00A52A7E" w:rsidP="00A52A7E">
      <w:pPr>
        <w:ind w:firstLine="567"/>
        <w:jc w:val="right"/>
        <w:rPr>
          <w:color w:val="000000" w:themeColor="text1"/>
          <w:sz w:val="28"/>
          <w:szCs w:val="28"/>
        </w:rPr>
      </w:pPr>
      <w:r w:rsidRPr="00A52A7E">
        <w:rPr>
          <w:color w:val="000000" w:themeColor="text1"/>
          <w:sz w:val="28"/>
          <w:szCs w:val="28"/>
        </w:rPr>
        <w:t>Российской Федерации</w:t>
      </w:r>
    </w:p>
    <w:p w14:paraId="3BF98E07" w14:textId="77777777" w:rsidR="00A52A7E" w:rsidRPr="00A52A7E" w:rsidRDefault="00A52A7E" w:rsidP="00A52A7E">
      <w:pPr>
        <w:ind w:firstLine="567"/>
        <w:jc w:val="right"/>
        <w:rPr>
          <w:color w:val="000000" w:themeColor="text1"/>
          <w:sz w:val="28"/>
          <w:szCs w:val="28"/>
        </w:rPr>
      </w:pPr>
      <w:r w:rsidRPr="00A52A7E">
        <w:rPr>
          <w:color w:val="000000" w:themeColor="text1"/>
          <w:sz w:val="28"/>
          <w:szCs w:val="28"/>
        </w:rPr>
        <w:t>В.Д.ЗОРЬКИН</w:t>
      </w:r>
    </w:p>
    <w:p w14:paraId="42FEA7A7" w14:textId="25665D6C" w:rsidR="00F224D8" w:rsidRDefault="00F224D8">
      <w:pPr>
        <w:spacing w:after="160" w:line="259" w:lineRule="auto"/>
        <w:rPr>
          <w:color w:val="000000" w:themeColor="text1"/>
          <w:sz w:val="28"/>
          <w:szCs w:val="28"/>
        </w:rPr>
      </w:pPr>
      <w:r>
        <w:rPr>
          <w:color w:val="000000" w:themeColor="text1"/>
          <w:sz w:val="28"/>
          <w:szCs w:val="28"/>
        </w:rPr>
        <w:br w:type="page"/>
      </w:r>
    </w:p>
    <w:p w14:paraId="51F8E18C" w14:textId="77777777" w:rsidR="00F224D8" w:rsidRPr="00F224D8" w:rsidRDefault="00F224D8" w:rsidP="00F224D8">
      <w:pPr>
        <w:ind w:firstLine="567"/>
        <w:jc w:val="center"/>
        <w:rPr>
          <w:b/>
          <w:bCs/>
          <w:color w:val="000000" w:themeColor="text1"/>
          <w:sz w:val="28"/>
          <w:szCs w:val="28"/>
        </w:rPr>
      </w:pPr>
      <w:r w:rsidRPr="00F224D8">
        <w:rPr>
          <w:b/>
          <w:bCs/>
          <w:color w:val="000000" w:themeColor="text1"/>
          <w:sz w:val="28"/>
          <w:szCs w:val="28"/>
        </w:rPr>
        <w:lastRenderedPageBreak/>
        <w:t>ВЕРХОВНЫЙ СУД РОССИЙСКОЙ ФЕДЕРАЦИИ</w:t>
      </w:r>
    </w:p>
    <w:p w14:paraId="53F189C1" w14:textId="77777777" w:rsidR="00F224D8" w:rsidRPr="00F224D8" w:rsidRDefault="00F224D8" w:rsidP="00F224D8">
      <w:pPr>
        <w:ind w:firstLine="567"/>
        <w:jc w:val="center"/>
        <w:rPr>
          <w:b/>
          <w:bCs/>
          <w:color w:val="000000" w:themeColor="text1"/>
          <w:sz w:val="28"/>
          <w:szCs w:val="28"/>
        </w:rPr>
      </w:pPr>
    </w:p>
    <w:p w14:paraId="743E9F68" w14:textId="77777777" w:rsidR="00F224D8" w:rsidRPr="00F224D8" w:rsidRDefault="00F224D8" w:rsidP="00F224D8">
      <w:pPr>
        <w:ind w:firstLine="567"/>
        <w:jc w:val="center"/>
        <w:rPr>
          <w:b/>
          <w:bCs/>
          <w:color w:val="000000" w:themeColor="text1"/>
          <w:sz w:val="28"/>
          <w:szCs w:val="28"/>
        </w:rPr>
      </w:pPr>
      <w:r w:rsidRPr="00F224D8">
        <w:rPr>
          <w:b/>
          <w:bCs/>
          <w:color w:val="000000" w:themeColor="text1"/>
          <w:sz w:val="28"/>
          <w:szCs w:val="28"/>
        </w:rPr>
        <w:t>ОПРЕДЕЛЕНИЕ</w:t>
      </w:r>
    </w:p>
    <w:p w14:paraId="21764102" w14:textId="65461BB2" w:rsidR="00F224D8" w:rsidRPr="00F224D8" w:rsidRDefault="00F224D8" w:rsidP="00F224D8">
      <w:pPr>
        <w:ind w:firstLine="567"/>
        <w:jc w:val="center"/>
        <w:rPr>
          <w:b/>
          <w:bCs/>
          <w:color w:val="000000" w:themeColor="text1"/>
          <w:sz w:val="28"/>
          <w:szCs w:val="28"/>
        </w:rPr>
      </w:pPr>
      <w:r w:rsidRPr="00F224D8">
        <w:rPr>
          <w:b/>
          <w:bCs/>
          <w:color w:val="000000" w:themeColor="text1"/>
          <w:sz w:val="28"/>
          <w:szCs w:val="28"/>
        </w:rPr>
        <w:t xml:space="preserve">от 5 ноября 2008 г. </w:t>
      </w:r>
      <w:r>
        <w:rPr>
          <w:b/>
          <w:bCs/>
          <w:color w:val="000000" w:themeColor="text1"/>
          <w:sz w:val="28"/>
          <w:szCs w:val="28"/>
        </w:rPr>
        <w:t>№</w:t>
      </w:r>
      <w:r w:rsidRPr="00F224D8">
        <w:rPr>
          <w:b/>
          <w:bCs/>
          <w:color w:val="000000" w:themeColor="text1"/>
          <w:sz w:val="28"/>
          <w:szCs w:val="28"/>
        </w:rPr>
        <w:t xml:space="preserve"> 49-В08-9</w:t>
      </w:r>
    </w:p>
    <w:p w14:paraId="50A8B6AD" w14:textId="77777777" w:rsidR="00F224D8" w:rsidRPr="00F224D8" w:rsidRDefault="00F224D8" w:rsidP="00F224D8">
      <w:pPr>
        <w:ind w:firstLine="567"/>
        <w:jc w:val="both"/>
        <w:rPr>
          <w:color w:val="000000" w:themeColor="text1"/>
          <w:sz w:val="28"/>
          <w:szCs w:val="28"/>
        </w:rPr>
      </w:pPr>
    </w:p>
    <w:p w14:paraId="7374F997" w14:textId="77777777" w:rsidR="00F224D8" w:rsidRPr="00F224D8" w:rsidRDefault="00F224D8" w:rsidP="00F224D8">
      <w:pPr>
        <w:ind w:firstLine="567"/>
        <w:jc w:val="both"/>
        <w:rPr>
          <w:color w:val="000000" w:themeColor="text1"/>
          <w:sz w:val="28"/>
          <w:szCs w:val="28"/>
        </w:rPr>
      </w:pPr>
      <w:r w:rsidRPr="00F224D8">
        <w:rPr>
          <w:color w:val="000000" w:themeColor="text1"/>
          <w:sz w:val="28"/>
          <w:szCs w:val="28"/>
        </w:rPr>
        <w:t>Судебная коллегия по гражданским делам Верховного Суда Российской Федерации в составе:</w:t>
      </w:r>
    </w:p>
    <w:p w14:paraId="69980186" w14:textId="77777777" w:rsidR="00F224D8" w:rsidRPr="00F224D8" w:rsidRDefault="00F224D8" w:rsidP="00F224D8">
      <w:pPr>
        <w:ind w:firstLine="567"/>
        <w:jc w:val="both"/>
        <w:rPr>
          <w:color w:val="000000" w:themeColor="text1"/>
          <w:sz w:val="28"/>
          <w:szCs w:val="28"/>
        </w:rPr>
      </w:pPr>
      <w:r w:rsidRPr="00F224D8">
        <w:rPr>
          <w:color w:val="000000" w:themeColor="text1"/>
          <w:sz w:val="28"/>
          <w:szCs w:val="28"/>
        </w:rPr>
        <w:t>председательствующего Пирожкова В.Н.</w:t>
      </w:r>
    </w:p>
    <w:p w14:paraId="077F72A3" w14:textId="77777777" w:rsidR="00F224D8" w:rsidRPr="00F224D8" w:rsidRDefault="00F224D8" w:rsidP="00F224D8">
      <w:pPr>
        <w:ind w:firstLine="567"/>
        <w:jc w:val="both"/>
        <w:rPr>
          <w:color w:val="000000" w:themeColor="text1"/>
          <w:sz w:val="28"/>
          <w:szCs w:val="28"/>
        </w:rPr>
      </w:pPr>
      <w:r w:rsidRPr="00F224D8">
        <w:rPr>
          <w:color w:val="000000" w:themeColor="text1"/>
          <w:sz w:val="28"/>
          <w:szCs w:val="28"/>
        </w:rPr>
        <w:t>судей Ксенофонтовой О.А.,</w:t>
      </w:r>
    </w:p>
    <w:p w14:paraId="3F5D7B7B" w14:textId="77777777" w:rsidR="00F224D8" w:rsidRPr="00F224D8" w:rsidRDefault="00F224D8" w:rsidP="00F224D8">
      <w:pPr>
        <w:ind w:firstLine="567"/>
        <w:jc w:val="both"/>
        <w:rPr>
          <w:color w:val="000000" w:themeColor="text1"/>
          <w:sz w:val="28"/>
          <w:szCs w:val="28"/>
        </w:rPr>
      </w:pPr>
      <w:r w:rsidRPr="00F224D8">
        <w:rPr>
          <w:color w:val="000000" w:themeColor="text1"/>
          <w:sz w:val="28"/>
          <w:szCs w:val="28"/>
        </w:rPr>
        <w:t>Меркулова В.П.</w:t>
      </w:r>
    </w:p>
    <w:p w14:paraId="0056F43B" w14:textId="77777777" w:rsidR="00F224D8" w:rsidRPr="00F224D8" w:rsidRDefault="00F224D8" w:rsidP="00F224D8">
      <w:pPr>
        <w:ind w:firstLine="567"/>
        <w:jc w:val="both"/>
        <w:rPr>
          <w:color w:val="000000" w:themeColor="text1"/>
          <w:sz w:val="28"/>
          <w:szCs w:val="28"/>
        </w:rPr>
      </w:pPr>
      <w:r w:rsidRPr="00F224D8">
        <w:rPr>
          <w:color w:val="000000" w:themeColor="text1"/>
          <w:sz w:val="28"/>
          <w:szCs w:val="28"/>
        </w:rPr>
        <w:t xml:space="preserve">рассмотрела в судебном заседании в порядке надзора дело по заявлению </w:t>
      </w:r>
      <w:proofErr w:type="spellStart"/>
      <w:r w:rsidRPr="00F224D8">
        <w:rPr>
          <w:color w:val="000000" w:themeColor="text1"/>
          <w:sz w:val="28"/>
          <w:szCs w:val="28"/>
        </w:rPr>
        <w:t>Пашковенко</w:t>
      </w:r>
      <w:proofErr w:type="spellEnd"/>
      <w:r w:rsidRPr="00F224D8">
        <w:rPr>
          <w:color w:val="000000" w:themeColor="text1"/>
          <w:sz w:val="28"/>
          <w:szCs w:val="28"/>
        </w:rPr>
        <w:t xml:space="preserve"> И.Б. об оспаривании действий должностных лиц администрации закрытого административно-территориального образования Межгорье по ее надзорной жалобе на решение </w:t>
      </w:r>
      <w:proofErr w:type="spellStart"/>
      <w:r w:rsidRPr="00F224D8">
        <w:rPr>
          <w:color w:val="000000" w:themeColor="text1"/>
          <w:sz w:val="28"/>
          <w:szCs w:val="28"/>
        </w:rPr>
        <w:t>Межгорьевского</w:t>
      </w:r>
      <w:proofErr w:type="spellEnd"/>
      <w:r w:rsidRPr="00F224D8">
        <w:rPr>
          <w:color w:val="000000" w:themeColor="text1"/>
          <w:sz w:val="28"/>
          <w:szCs w:val="28"/>
        </w:rPr>
        <w:t xml:space="preserve"> городского суда Республики Башкортостан от 16 августа 2007 года, которым в удовлетворении заявления отказано, на определение судебной коллегии по гражданским делам Верховного суда Республики Башкортостан от 4 октября 2007 года, оставившим решение суда без изменения.</w:t>
      </w:r>
    </w:p>
    <w:p w14:paraId="22E4270B" w14:textId="4DA16DC8" w:rsidR="00F224D8" w:rsidRPr="00F224D8" w:rsidRDefault="00F224D8" w:rsidP="00F224D8">
      <w:pPr>
        <w:ind w:firstLine="567"/>
        <w:jc w:val="both"/>
        <w:rPr>
          <w:color w:val="000000" w:themeColor="text1"/>
          <w:sz w:val="28"/>
          <w:szCs w:val="28"/>
        </w:rPr>
      </w:pPr>
      <w:r w:rsidRPr="00F224D8">
        <w:rPr>
          <w:color w:val="000000" w:themeColor="text1"/>
          <w:sz w:val="28"/>
          <w:szCs w:val="28"/>
        </w:rPr>
        <w:t xml:space="preserve">Заслушав доклад судьи Верховного Суда Российской Федерации Пирожкова В.Н., объяснения </w:t>
      </w:r>
      <w:proofErr w:type="spellStart"/>
      <w:r w:rsidRPr="00F224D8">
        <w:rPr>
          <w:color w:val="000000" w:themeColor="text1"/>
          <w:sz w:val="28"/>
          <w:szCs w:val="28"/>
        </w:rPr>
        <w:t>Пашковенко</w:t>
      </w:r>
      <w:proofErr w:type="spellEnd"/>
      <w:r w:rsidRPr="00F224D8">
        <w:rPr>
          <w:color w:val="000000" w:themeColor="text1"/>
          <w:sz w:val="28"/>
          <w:szCs w:val="28"/>
        </w:rPr>
        <w:t xml:space="preserve"> И.Б., поддержавшей доводы надзорной жалобы, возражения представителя администрации закрытого административно-территориального образования Межгорье </w:t>
      </w:r>
      <w:r>
        <w:rPr>
          <w:color w:val="000000" w:themeColor="text1"/>
          <w:sz w:val="28"/>
          <w:szCs w:val="28"/>
        </w:rPr>
        <w:br/>
      </w:r>
      <w:proofErr w:type="spellStart"/>
      <w:r w:rsidRPr="00F224D8">
        <w:rPr>
          <w:color w:val="000000" w:themeColor="text1"/>
          <w:sz w:val="28"/>
          <w:szCs w:val="28"/>
        </w:rPr>
        <w:t>Ростовщикова</w:t>
      </w:r>
      <w:proofErr w:type="spellEnd"/>
      <w:r w:rsidRPr="00F224D8">
        <w:rPr>
          <w:color w:val="000000" w:themeColor="text1"/>
          <w:sz w:val="28"/>
          <w:szCs w:val="28"/>
        </w:rPr>
        <w:t xml:space="preserve"> Л.А., Судебная коллегия по гражданским делам Верховного Суда Российской Федерации</w:t>
      </w:r>
    </w:p>
    <w:p w14:paraId="25BA9FE6" w14:textId="77777777" w:rsidR="00F224D8" w:rsidRPr="00F224D8" w:rsidRDefault="00F224D8" w:rsidP="00F224D8">
      <w:pPr>
        <w:ind w:firstLine="567"/>
        <w:jc w:val="both"/>
        <w:rPr>
          <w:color w:val="000000" w:themeColor="text1"/>
          <w:sz w:val="28"/>
          <w:szCs w:val="28"/>
        </w:rPr>
      </w:pPr>
    </w:p>
    <w:p w14:paraId="039506B0" w14:textId="77777777" w:rsidR="00F224D8" w:rsidRPr="00F224D8" w:rsidRDefault="00F224D8" w:rsidP="00F224D8">
      <w:pPr>
        <w:ind w:firstLine="567"/>
        <w:jc w:val="both"/>
        <w:rPr>
          <w:b/>
          <w:bCs/>
          <w:color w:val="000000" w:themeColor="text1"/>
          <w:sz w:val="28"/>
          <w:szCs w:val="28"/>
        </w:rPr>
      </w:pPr>
      <w:r w:rsidRPr="00F224D8">
        <w:rPr>
          <w:b/>
          <w:bCs/>
          <w:color w:val="000000" w:themeColor="text1"/>
          <w:sz w:val="28"/>
          <w:szCs w:val="28"/>
        </w:rPr>
        <w:t>установила:</w:t>
      </w:r>
    </w:p>
    <w:p w14:paraId="11F56F30" w14:textId="77777777" w:rsidR="00F224D8" w:rsidRPr="00F224D8" w:rsidRDefault="00F224D8" w:rsidP="00F224D8">
      <w:pPr>
        <w:ind w:firstLine="567"/>
        <w:jc w:val="both"/>
        <w:rPr>
          <w:color w:val="000000" w:themeColor="text1"/>
          <w:sz w:val="28"/>
          <w:szCs w:val="28"/>
        </w:rPr>
      </w:pPr>
      <w:proofErr w:type="spellStart"/>
      <w:r w:rsidRPr="00F224D8">
        <w:rPr>
          <w:color w:val="000000" w:themeColor="text1"/>
          <w:sz w:val="28"/>
          <w:szCs w:val="28"/>
        </w:rPr>
        <w:t>Пашковенко</w:t>
      </w:r>
      <w:proofErr w:type="spellEnd"/>
      <w:r w:rsidRPr="00F224D8">
        <w:rPr>
          <w:color w:val="000000" w:themeColor="text1"/>
          <w:sz w:val="28"/>
          <w:szCs w:val="28"/>
        </w:rPr>
        <w:t xml:space="preserve"> И.Б. оспорила в суде действия администрации закрытого административно-территориального образования Межгорье (ЗАТО Межгорье) и просила обязать администрацию восстановить нарушенное право на первоочередное обеспечение ее жильем за пределами ЗАТО Межгорье либо получение денежной компенсации, ссылаясь на то, что более десяти лет работала и проживала в ЗАТО. В связи с прекращением трудовых отношений с организацией, расположенной в ЗАТО, вынуждена была выехать за пределы ЗАТО. В 2002 году поставлена на учет по выплате компенсации за передаваемую в муниципальную собственность квартиру. Полагает, что имеет первоочередное право на обеспечение жильем за пределами ЗАТО либо получение денежной компенсации.</w:t>
      </w:r>
    </w:p>
    <w:p w14:paraId="0FB73478" w14:textId="77777777" w:rsidR="00F224D8" w:rsidRPr="00F224D8" w:rsidRDefault="00F224D8" w:rsidP="00F224D8">
      <w:pPr>
        <w:ind w:firstLine="567"/>
        <w:jc w:val="both"/>
        <w:rPr>
          <w:color w:val="000000" w:themeColor="text1"/>
          <w:sz w:val="28"/>
          <w:szCs w:val="28"/>
        </w:rPr>
      </w:pPr>
      <w:r w:rsidRPr="00F224D8">
        <w:rPr>
          <w:color w:val="000000" w:themeColor="text1"/>
          <w:sz w:val="28"/>
          <w:szCs w:val="28"/>
        </w:rPr>
        <w:t xml:space="preserve">Решением </w:t>
      </w:r>
      <w:proofErr w:type="spellStart"/>
      <w:r w:rsidRPr="00F224D8">
        <w:rPr>
          <w:color w:val="000000" w:themeColor="text1"/>
          <w:sz w:val="28"/>
          <w:szCs w:val="28"/>
        </w:rPr>
        <w:t>Межгорьевского</w:t>
      </w:r>
      <w:proofErr w:type="spellEnd"/>
      <w:r w:rsidRPr="00F224D8">
        <w:rPr>
          <w:color w:val="000000" w:themeColor="text1"/>
          <w:sz w:val="28"/>
          <w:szCs w:val="28"/>
        </w:rPr>
        <w:t xml:space="preserve"> городского суда от 16 августа 2007 году, оставленным без изменения определением судебной коллегии по гражданским делам Верховного суда Республики Башкортостан от 4 октября 2007 года, в удовлетворении заявления отказано.</w:t>
      </w:r>
    </w:p>
    <w:p w14:paraId="0264A3A2" w14:textId="77777777" w:rsidR="00F224D8" w:rsidRPr="00F224D8" w:rsidRDefault="00F224D8" w:rsidP="00F224D8">
      <w:pPr>
        <w:ind w:firstLine="567"/>
        <w:jc w:val="both"/>
        <w:rPr>
          <w:color w:val="000000" w:themeColor="text1"/>
          <w:sz w:val="28"/>
          <w:szCs w:val="28"/>
        </w:rPr>
      </w:pPr>
      <w:r w:rsidRPr="00F224D8">
        <w:rPr>
          <w:color w:val="000000" w:themeColor="text1"/>
          <w:sz w:val="28"/>
          <w:szCs w:val="28"/>
        </w:rPr>
        <w:t xml:space="preserve">В надзорной жалобе </w:t>
      </w:r>
      <w:proofErr w:type="spellStart"/>
      <w:r w:rsidRPr="00F224D8">
        <w:rPr>
          <w:color w:val="000000" w:themeColor="text1"/>
          <w:sz w:val="28"/>
          <w:szCs w:val="28"/>
        </w:rPr>
        <w:t>Пашковенко</w:t>
      </w:r>
      <w:proofErr w:type="spellEnd"/>
      <w:r w:rsidRPr="00F224D8">
        <w:rPr>
          <w:color w:val="000000" w:themeColor="text1"/>
          <w:sz w:val="28"/>
          <w:szCs w:val="28"/>
        </w:rPr>
        <w:t xml:space="preserve"> И.Б. ставит вопрос об отмене судебных постановлений по делу.</w:t>
      </w:r>
    </w:p>
    <w:p w14:paraId="69E62EA1" w14:textId="77777777" w:rsidR="00F224D8" w:rsidRPr="00F224D8" w:rsidRDefault="00F224D8" w:rsidP="00F224D8">
      <w:pPr>
        <w:ind w:firstLine="567"/>
        <w:jc w:val="both"/>
        <w:rPr>
          <w:color w:val="000000" w:themeColor="text1"/>
          <w:sz w:val="28"/>
          <w:szCs w:val="28"/>
        </w:rPr>
      </w:pPr>
      <w:r w:rsidRPr="00F224D8">
        <w:rPr>
          <w:color w:val="000000" w:themeColor="text1"/>
          <w:sz w:val="28"/>
          <w:szCs w:val="28"/>
        </w:rPr>
        <w:lastRenderedPageBreak/>
        <w:t>Судьей Верховного Суда Российской Федерации истребовано дело и определением от 1 сентября 2008 года передано для рассмотрения в судебном заседании Судебной коллегии по гражданским делам Верховного Суда Российской Федерации.</w:t>
      </w:r>
    </w:p>
    <w:p w14:paraId="3E97B9D9" w14:textId="77777777" w:rsidR="00F224D8" w:rsidRPr="00F224D8" w:rsidRDefault="00F224D8" w:rsidP="00F224D8">
      <w:pPr>
        <w:ind w:firstLine="567"/>
        <w:jc w:val="both"/>
        <w:rPr>
          <w:color w:val="000000" w:themeColor="text1"/>
          <w:sz w:val="28"/>
          <w:szCs w:val="28"/>
        </w:rPr>
      </w:pPr>
      <w:r w:rsidRPr="00F224D8">
        <w:rPr>
          <w:color w:val="000000" w:themeColor="text1"/>
          <w:sz w:val="28"/>
          <w:szCs w:val="28"/>
        </w:rPr>
        <w:t>Проверив материалы дела, обсудив доводы надзорной жалобы, Судебная коллегия находит ее подлежащей удовлетворению.</w:t>
      </w:r>
    </w:p>
    <w:p w14:paraId="5DC17EC4" w14:textId="77777777" w:rsidR="00F224D8" w:rsidRPr="00F224D8" w:rsidRDefault="00F224D8" w:rsidP="00F224D8">
      <w:pPr>
        <w:ind w:firstLine="567"/>
        <w:jc w:val="both"/>
        <w:rPr>
          <w:color w:val="000000" w:themeColor="text1"/>
          <w:sz w:val="28"/>
          <w:szCs w:val="28"/>
        </w:rPr>
      </w:pPr>
      <w:r w:rsidRPr="00F224D8">
        <w:rPr>
          <w:color w:val="000000" w:themeColor="text1"/>
          <w:sz w:val="28"/>
          <w:szCs w:val="28"/>
        </w:rPr>
        <w:t xml:space="preserve">В силу </w:t>
      </w:r>
      <w:hyperlink r:id="rId472" w:history="1">
        <w:r w:rsidRPr="00F224D8">
          <w:rPr>
            <w:rStyle w:val="ae"/>
            <w:color w:val="000000" w:themeColor="text1"/>
            <w:sz w:val="28"/>
            <w:szCs w:val="28"/>
            <w:u w:val="none"/>
          </w:rPr>
          <w:t>статьи 387</w:t>
        </w:r>
      </w:hyperlink>
      <w:r w:rsidRPr="00F224D8">
        <w:rPr>
          <w:color w:val="000000" w:themeColor="text1"/>
          <w:sz w:val="28"/>
          <w:szCs w:val="28"/>
        </w:rPr>
        <w:t xml:space="preserve"> Гражданского процессуального кодекса Российской Федерации основаниями для отмены или изменения судебных постановлений в порядке надзора являются существенные нарушения норм материального или процессуального права, повлиявшие на исход дела, без устранения которых невозможны восстановление и защита нарушенных прав, свобод и законных интересов, а также защита охраняемых публичных интересов.</w:t>
      </w:r>
    </w:p>
    <w:p w14:paraId="6329033C" w14:textId="77777777" w:rsidR="00F224D8" w:rsidRPr="00F224D8" w:rsidRDefault="00F224D8" w:rsidP="00F224D8">
      <w:pPr>
        <w:ind w:firstLine="567"/>
        <w:jc w:val="both"/>
        <w:rPr>
          <w:color w:val="000000" w:themeColor="text1"/>
          <w:sz w:val="28"/>
          <w:szCs w:val="28"/>
        </w:rPr>
      </w:pPr>
      <w:r w:rsidRPr="00F224D8">
        <w:rPr>
          <w:color w:val="000000" w:themeColor="text1"/>
          <w:sz w:val="28"/>
          <w:szCs w:val="28"/>
        </w:rPr>
        <w:t>При рассмотрении данного дела существенное нарушение норм материального права допущено судами первой и кассационной инстанции.</w:t>
      </w:r>
    </w:p>
    <w:p w14:paraId="376E136D" w14:textId="77777777" w:rsidR="00F224D8" w:rsidRPr="00F224D8" w:rsidRDefault="00F224D8" w:rsidP="00F224D8">
      <w:pPr>
        <w:ind w:firstLine="567"/>
        <w:jc w:val="both"/>
        <w:rPr>
          <w:color w:val="000000" w:themeColor="text1"/>
          <w:sz w:val="28"/>
          <w:szCs w:val="28"/>
        </w:rPr>
      </w:pPr>
      <w:r w:rsidRPr="00F224D8">
        <w:rPr>
          <w:color w:val="000000" w:themeColor="text1"/>
          <w:sz w:val="28"/>
          <w:szCs w:val="28"/>
        </w:rPr>
        <w:t xml:space="preserve">Разрешая спор, суд исходил из того, что </w:t>
      </w:r>
      <w:proofErr w:type="spellStart"/>
      <w:r w:rsidRPr="00F224D8">
        <w:rPr>
          <w:color w:val="000000" w:themeColor="text1"/>
          <w:sz w:val="28"/>
          <w:szCs w:val="28"/>
        </w:rPr>
        <w:t>Пашковенко</w:t>
      </w:r>
      <w:proofErr w:type="spellEnd"/>
      <w:r w:rsidRPr="00F224D8">
        <w:rPr>
          <w:color w:val="000000" w:themeColor="text1"/>
          <w:sz w:val="28"/>
          <w:szCs w:val="28"/>
        </w:rPr>
        <w:t xml:space="preserve"> И.Б. действительно утратила служебную связь с организацией, расположенной в ЗАТО Межгорье, проживает за пределами территории ЗАТО и как лицо, имеющее продолжительность службы более 10 лет, постановлена на учет граждан, желающих выехать на новое место жительства из ЗАТО.</w:t>
      </w:r>
    </w:p>
    <w:p w14:paraId="14EC1564" w14:textId="77777777" w:rsidR="00F224D8" w:rsidRPr="00F224D8" w:rsidRDefault="00F224D8" w:rsidP="00F224D8">
      <w:pPr>
        <w:ind w:firstLine="567"/>
        <w:jc w:val="both"/>
        <w:rPr>
          <w:color w:val="000000" w:themeColor="text1"/>
          <w:sz w:val="28"/>
          <w:szCs w:val="28"/>
        </w:rPr>
      </w:pPr>
      <w:r w:rsidRPr="00F224D8">
        <w:rPr>
          <w:color w:val="000000" w:themeColor="text1"/>
          <w:sz w:val="28"/>
          <w:szCs w:val="28"/>
        </w:rPr>
        <w:t xml:space="preserve">Однако, по мнению суда, переселение гражданина из ЗАТО при таких обстоятельствах возможно лишь в случае, когда принимается решение об ограничении его дальнейшего проживания на территории ЗАТО и переселении из ЗАТО и в случае потребности отселяющей организации в жилой площади отселяемой семьи. Такого решения в отношении </w:t>
      </w:r>
      <w:proofErr w:type="spellStart"/>
      <w:r w:rsidRPr="00F224D8">
        <w:rPr>
          <w:color w:val="000000" w:themeColor="text1"/>
          <w:sz w:val="28"/>
          <w:szCs w:val="28"/>
        </w:rPr>
        <w:t>Пашковенко</w:t>
      </w:r>
      <w:proofErr w:type="spellEnd"/>
      <w:r w:rsidRPr="00F224D8">
        <w:rPr>
          <w:color w:val="000000" w:themeColor="text1"/>
          <w:sz w:val="28"/>
          <w:szCs w:val="28"/>
        </w:rPr>
        <w:t xml:space="preserve"> И.Б. не принималось.</w:t>
      </w:r>
    </w:p>
    <w:p w14:paraId="3FFD5A2C" w14:textId="77777777" w:rsidR="00F224D8" w:rsidRPr="00F224D8" w:rsidRDefault="00F224D8" w:rsidP="00F224D8">
      <w:pPr>
        <w:ind w:firstLine="567"/>
        <w:jc w:val="both"/>
        <w:rPr>
          <w:color w:val="000000" w:themeColor="text1"/>
          <w:sz w:val="28"/>
          <w:szCs w:val="28"/>
        </w:rPr>
      </w:pPr>
      <w:r w:rsidRPr="00F224D8">
        <w:rPr>
          <w:color w:val="000000" w:themeColor="text1"/>
          <w:sz w:val="28"/>
          <w:szCs w:val="28"/>
        </w:rPr>
        <w:t>Суд кассационной инстанции согласился с таким выводом суда первой инстанции.</w:t>
      </w:r>
    </w:p>
    <w:p w14:paraId="75791057" w14:textId="77777777" w:rsidR="00F224D8" w:rsidRPr="00F224D8" w:rsidRDefault="00F224D8" w:rsidP="00F224D8">
      <w:pPr>
        <w:ind w:firstLine="567"/>
        <w:jc w:val="both"/>
        <w:rPr>
          <w:color w:val="000000" w:themeColor="text1"/>
          <w:sz w:val="28"/>
          <w:szCs w:val="28"/>
        </w:rPr>
      </w:pPr>
      <w:r w:rsidRPr="00F224D8">
        <w:rPr>
          <w:color w:val="000000" w:themeColor="text1"/>
          <w:sz w:val="28"/>
          <w:szCs w:val="28"/>
        </w:rPr>
        <w:t>Судебная коллегия не может согласиться с приведенными выводами судов первой и кассационной инстанции, так как они основаны на неправильном толковании и применении норм материального права.</w:t>
      </w:r>
    </w:p>
    <w:p w14:paraId="4074C8F3" w14:textId="77777777" w:rsidR="00F224D8" w:rsidRPr="00F224D8" w:rsidRDefault="00F224D8" w:rsidP="00F224D8">
      <w:pPr>
        <w:ind w:firstLine="567"/>
        <w:jc w:val="both"/>
        <w:rPr>
          <w:color w:val="000000" w:themeColor="text1"/>
          <w:sz w:val="28"/>
          <w:szCs w:val="28"/>
        </w:rPr>
      </w:pPr>
      <w:r w:rsidRPr="00F224D8">
        <w:rPr>
          <w:color w:val="000000" w:themeColor="text1"/>
          <w:sz w:val="28"/>
          <w:szCs w:val="28"/>
        </w:rPr>
        <w:t xml:space="preserve">В соответствии с </w:t>
      </w:r>
      <w:hyperlink r:id="rId473" w:history="1">
        <w:r w:rsidRPr="00F224D8">
          <w:rPr>
            <w:rStyle w:val="ae"/>
            <w:color w:val="000000" w:themeColor="text1"/>
            <w:sz w:val="28"/>
            <w:szCs w:val="28"/>
            <w:u w:val="none"/>
          </w:rPr>
          <w:t>пунктом 2 статьи 7</w:t>
        </w:r>
      </w:hyperlink>
      <w:r w:rsidRPr="00F224D8">
        <w:rPr>
          <w:color w:val="000000" w:themeColor="text1"/>
          <w:sz w:val="28"/>
          <w:szCs w:val="28"/>
        </w:rPr>
        <w:t xml:space="preserve"> Закона Российской Федерации "О закрытом административно-территориальном образовании" если, согласно условиям особого режима ЗАТО, в нем ограничено дальнейшее проживание граждан, утративших связь с предприятиями или объектами ЗАТО, то вопросы их переселения и обеспечения жильем решаются по согласованию с ними соответствующими предприятием, объектом, министерством или ведомством.</w:t>
      </w:r>
    </w:p>
    <w:p w14:paraId="5B4DE91E" w14:textId="77777777" w:rsidR="00F224D8" w:rsidRPr="00F224D8" w:rsidRDefault="00F224D8" w:rsidP="00F224D8">
      <w:pPr>
        <w:ind w:firstLine="567"/>
        <w:jc w:val="both"/>
        <w:rPr>
          <w:color w:val="000000" w:themeColor="text1"/>
          <w:sz w:val="28"/>
          <w:szCs w:val="28"/>
        </w:rPr>
      </w:pPr>
      <w:r w:rsidRPr="00F224D8">
        <w:rPr>
          <w:color w:val="000000" w:themeColor="text1"/>
          <w:sz w:val="28"/>
          <w:szCs w:val="28"/>
        </w:rPr>
        <w:t xml:space="preserve">Аналогичная норма содержится и в </w:t>
      </w:r>
      <w:hyperlink r:id="rId474" w:history="1">
        <w:r w:rsidRPr="00F224D8">
          <w:rPr>
            <w:rStyle w:val="ae"/>
            <w:color w:val="000000" w:themeColor="text1"/>
            <w:sz w:val="28"/>
            <w:szCs w:val="28"/>
            <w:u w:val="none"/>
          </w:rPr>
          <w:t>пункте 1</w:t>
        </w:r>
      </w:hyperlink>
      <w:r w:rsidRPr="00F224D8">
        <w:rPr>
          <w:color w:val="000000" w:themeColor="text1"/>
          <w:sz w:val="28"/>
          <w:szCs w:val="28"/>
        </w:rPr>
        <w:t xml:space="preserve"> Постановления Правительства Российской Федерации от 11 января 2001 года N 23 "Об обеспечении жильем граждан, переезжающих из закрытых административно-территориальных образований на новое место жительства, или выплате компенсаций этим гражданам", согласно которой решение о переселении на новое место жительства и обеспечении жильем граждан, утративших служебную связь с организацией (объектом), расположенной в ЗАТО, не имеющих жилья за пределами ЗАТО, принимается по согласованию с ними </w:t>
      </w:r>
      <w:r w:rsidRPr="00F224D8">
        <w:rPr>
          <w:color w:val="000000" w:themeColor="text1"/>
          <w:sz w:val="28"/>
          <w:szCs w:val="28"/>
        </w:rPr>
        <w:lastRenderedPageBreak/>
        <w:t>соответствующей организацией (объектом) или федеральным органом исполнительной власти совместно с органом местного самоуправления.</w:t>
      </w:r>
    </w:p>
    <w:p w14:paraId="56F511BE" w14:textId="77777777" w:rsidR="00F224D8" w:rsidRPr="00F224D8" w:rsidRDefault="00F224D8" w:rsidP="00F224D8">
      <w:pPr>
        <w:ind w:firstLine="567"/>
        <w:jc w:val="both"/>
        <w:rPr>
          <w:color w:val="000000" w:themeColor="text1"/>
          <w:sz w:val="28"/>
          <w:szCs w:val="28"/>
        </w:rPr>
      </w:pPr>
      <w:r w:rsidRPr="00F224D8">
        <w:rPr>
          <w:color w:val="000000" w:themeColor="text1"/>
          <w:sz w:val="28"/>
          <w:szCs w:val="28"/>
        </w:rPr>
        <w:t>Право на первоочередное обеспечение жильем за пределами закрытого административно-территориального образования в случае переселения имеют лица, проработавшие 10 и более лет в организации, расположенной в закрытом административно-территориальном образовании, и утратившие с ней служебную связь.</w:t>
      </w:r>
    </w:p>
    <w:p w14:paraId="12B68ACE" w14:textId="77777777" w:rsidR="00F224D8" w:rsidRPr="00F224D8" w:rsidRDefault="00F224D8" w:rsidP="00F224D8">
      <w:pPr>
        <w:ind w:firstLine="567"/>
        <w:jc w:val="both"/>
        <w:rPr>
          <w:color w:val="000000" w:themeColor="text1"/>
          <w:sz w:val="28"/>
          <w:szCs w:val="28"/>
        </w:rPr>
      </w:pPr>
      <w:r w:rsidRPr="00F224D8">
        <w:rPr>
          <w:color w:val="000000" w:themeColor="text1"/>
          <w:sz w:val="28"/>
          <w:szCs w:val="28"/>
        </w:rPr>
        <w:t>Как следует из содержания указанных норм, не является обязательным условием переселения граждан из ЗАТО принятие решения об ограничении их дальнейшего проживания на территории ЗАТО и потребность отселяющей организации в жилой площади отселяемых граждан.</w:t>
      </w:r>
    </w:p>
    <w:p w14:paraId="7FF7C012" w14:textId="77777777" w:rsidR="00F224D8" w:rsidRPr="00F224D8" w:rsidRDefault="00F224D8" w:rsidP="00F224D8">
      <w:pPr>
        <w:ind w:firstLine="567"/>
        <w:jc w:val="both"/>
        <w:rPr>
          <w:color w:val="000000" w:themeColor="text1"/>
          <w:sz w:val="28"/>
          <w:szCs w:val="28"/>
        </w:rPr>
      </w:pPr>
      <w:r w:rsidRPr="00F224D8">
        <w:rPr>
          <w:color w:val="000000" w:themeColor="text1"/>
          <w:sz w:val="28"/>
          <w:szCs w:val="28"/>
        </w:rPr>
        <w:t>Федеральными актами установлено лишь то, что вопросы переселения должны решаться по согласованию с гражданами, если условиями особого режима ЗАТО ограничено их проживание в закрытом административно-территориальном образовании.</w:t>
      </w:r>
    </w:p>
    <w:p w14:paraId="5E907E6E" w14:textId="77777777" w:rsidR="00F224D8" w:rsidRPr="00F224D8" w:rsidRDefault="00F224D8" w:rsidP="00F224D8">
      <w:pPr>
        <w:ind w:firstLine="567"/>
        <w:jc w:val="both"/>
        <w:rPr>
          <w:color w:val="000000" w:themeColor="text1"/>
          <w:sz w:val="28"/>
          <w:szCs w:val="28"/>
        </w:rPr>
      </w:pPr>
      <w:r w:rsidRPr="00F224D8">
        <w:rPr>
          <w:color w:val="000000" w:themeColor="text1"/>
          <w:sz w:val="28"/>
          <w:szCs w:val="28"/>
        </w:rPr>
        <w:t xml:space="preserve">Как следует из материалов дела и надзорной жалобы, проживание </w:t>
      </w:r>
      <w:proofErr w:type="spellStart"/>
      <w:r w:rsidRPr="00F224D8">
        <w:rPr>
          <w:color w:val="000000" w:themeColor="text1"/>
          <w:sz w:val="28"/>
          <w:szCs w:val="28"/>
        </w:rPr>
        <w:t>Пашковенко</w:t>
      </w:r>
      <w:proofErr w:type="spellEnd"/>
      <w:r w:rsidRPr="00F224D8">
        <w:rPr>
          <w:color w:val="000000" w:themeColor="text1"/>
          <w:sz w:val="28"/>
          <w:szCs w:val="28"/>
        </w:rPr>
        <w:t xml:space="preserve"> И.Б. на территории ЗАТО ограничено, поскольку она утратила служебную связь с организацией и не проживает на территории ЗАТО.</w:t>
      </w:r>
    </w:p>
    <w:p w14:paraId="684F2098" w14:textId="77777777" w:rsidR="00F224D8" w:rsidRPr="00F224D8" w:rsidRDefault="00F224D8" w:rsidP="00F224D8">
      <w:pPr>
        <w:ind w:firstLine="567"/>
        <w:jc w:val="both"/>
        <w:rPr>
          <w:color w:val="000000" w:themeColor="text1"/>
          <w:sz w:val="28"/>
          <w:szCs w:val="28"/>
        </w:rPr>
      </w:pPr>
      <w:r w:rsidRPr="00F224D8">
        <w:rPr>
          <w:color w:val="000000" w:themeColor="text1"/>
          <w:sz w:val="28"/>
          <w:szCs w:val="28"/>
        </w:rPr>
        <w:t>Имея стаж работы в организации, расположенной в ЗАТО, более 10 лет, поставлена на учет граждан, желающих выехать на новое место жительства из ЗАТО.</w:t>
      </w:r>
    </w:p>
    <w:p w14:paraId="3EA250DE" w14:textId="77777777" w:rsidR="00F224D8" w:rsidRPr="00F224D8" w:rsidRDefault="00F224D8" w:rsidP="00F224D8">
      <w:pPr>
        <w:ind w:firstLine="567"/>
        <w:jc w:val="both"/>
        <w:rPr>
          <w:color w:val="000000" w:themeColor="text1"/>
          <w:sz w:val="28"/>
          <w:szCs w:val="28"/>
        </w:rPr>
      </w:pPr>
      <w:r w:rsidRPr="00F224D8">
        <w:rPr>
          <w:color w:val="000000" w:themeColor="text1"/>
          <w:sz w:val="28"/>
          <w:szCs w:val="28"/>
        </w:rPr>
        <w:t xml:space="preserve">При таких обстоятельствах, выводы суда о том, что необходимым условием переселения из ЗАТО является принятие решения об ограничении проживания на территории ЗАТО и потребность отселяющей организации в жилой площади, не имеют правового значения для разрешения требований, заявленных </w:t>
      </w:r>
      <w:proofErr w:type="spellStart"/>
      <w:r w:rsidRPr="00F224D8">
        <w:rPr>
          <w:color w:val="000000" w:themeColor="text1"/>
          <w:sz w:val="28"/>
          <w:szCs w:val="28"/>
        </w:rPr>
        <w:t>Пашковенко</w:t>
      </w:r>
      <w:proofErr w:type="spellEnd"/>
      <w:r w:rsidRPr="00F224D8">
        <w:rPr>
          <w:color w:val="000000" w:themeColor="text1"/>
          <w:sz w:val="28"/>
          <w:szCs w:val="28"/>
        </w:rPr>
        <w:t xml:space="preserve"> И.Б.</w:t>
      </w:r>
    </w:p>
    <w:p w14:paraId="740532D5" w14:textId="77777777" w:rsidR="00F224D8" w:rsidRPr="00F224D8" w:rsidRDefault="00F224D8" w:rsidP="00F224D8">
      <w:pPr>
        <w:ind w:firstLine="567"/>
        <w:jc w:val="both"/>
        <w:rPr>
          <w:color w:val="000000" w:themeColor="text1"/>
          <w:sz w:val="28"/>
          <w:szCs w:val="28"/>
        </w:rPr>
      </w:pPr>
      <w:r w:rsidRPr="00F224D8">
        <w:rPr>
          <w:color w:val="000000" w:themeColor="text1"/>
          <w:sz w:val="28"/>
          <w:szCs w:val="28"/>
        </w:rPr>
        <w:t xml:space="preserve">В то же время, как следует из заявления </w:t>
      </w:r>
      <w:proofErr w:type="spellStart"/>
      <w:r w:rsidRPr="00F224D8">
        <w:rPr>
          <w:color w:val="000000" w:themeColor="text1"/>
          <w:sz w:val="28"/>
          <w:szCs w:val="28"/>
        </w:rPr>
        <w:t>Пашковенко</w:t>
      </w:r>
      <w:proofErr w:type="spellEnd"/>
      <w:r w:rsidRPr="00F224D8">
        <w:rPr>
          <w:color w:val="000000" w:themeColor="text1"/>
          <w:sz w:val="28"/>
          <w:szCs w:val="28"/>
        </w:rPr>
        <w:t xml:space="preserve"> И.Б. в суд, ею фактически ставился вопрос о защите субъективных прав на получение жилья за пределами ЗАТО либо денежной компенсации за переданное в муниципальную собственность жилье. На это же указывает в решении и суд, ссылаясь на то, что должностные лица ЗАТО Межгорье разъяснили порядок отселения из ЗАТО, но не отказывали </w:t>
      </w:r>
      <w:proofErr w:type="spellStart"/>
      <w:r w:rsidRPr="00F224D8">
        <w:rPr>
          <w:color w:val="000000" w:themeColor="text1"/>
          <w:sz w:val="28"/>
          <w:szCs w:val="28"/>
        </w:rPr>
        <w:t>Пашковенко</w:t>
      </w:r>
      <w:proofErr w:type="spellEnd"/>
      <w:r w:rsidRPr="00F224D8">
        <w:rPr>
          <w:color w:val="000000" w:themeColor="text1"/>
          <w:sz w:val="28"/>
          <w:szCs w:val="28"/>
        </w:rPr>
        <w:t xml:space="preserve"> И.Б. в предоставлении жилья за пределами ЗАТО.</w:t>
      </w:r>
    </w:p>
    <w:p w14:paraId="067BFB96" w14:textId="77777777" w:rsidR="00F224D8" w:rsidRPr="00F224D8" w:rsidRDefault="00F224D8" w:rsidP="00F224D8">
      <w:pPr>
        <w:ind w:firstLine="567"/>
        <w:jc w:val="both"/>
        <w:rPr>
          <w:color w:val="000000" w:themeColor="text1"/>
          <w:sz w:val="28"/>
          <w:szCs w:val="28"/>
        </w:rPr>
      </w:pPr>
      <w:r w:rsidRPr="00F224D8">
        <w:rPr>
          <w:color w:val="000000" w:themeColor="text1"/>
          <w:sz w:val="28"/>
          <w:szCs w:val="28"/>
        </w:rPr>
        <w:t>Поскольку форма обращения заявителя в суд (в данном случае подача заявления об оспаривании действий администрации ЗАТО Межгорье) не является безусловным основанием для определения вида судопроизводства и при наличии обстоятельств полагать, что фактически имеется спор о праве, то судья при принятии заявления должен был оставить его без движения и разъяснить заявителю необходимость оформления искового заявления.</w:t>
      </w:r>
    </w:p>
    <w:p w14:paraId="5D6F53AD" w14:textId="77777777" w:rsidR="00F224D8" w:rsidRPr="00F224D8" w:rsidRDefault="00F224D8" w:rsidP="00F224D8">
      <w:pPr>
        <w:ind w:firstLine="567"/>
        <w:jc w:val="both"/>
        <w:rPr>
          <w:color w:val="000000" w:themeColor="text1"/>
          <w:sz w:val="28"/>
          <w:szCs w:val="28"/>
        </w:rPr>
      </w:pPr>
      <w:r w:rsidRPr="00F224D8">
        <w:rPr>
          <w:color w:val="000000" w:themeColor="text1"/>
          <w:sz w:val="28"/>
          <w:szCs w:val="28"/>
        </w:rPr>
        <w:t xml:space="preserve">В том случае, если наличие спора о праве выясняется при рассмотрении дела, суд на основании </w:t>
      </w:r>
      <w:hyperlink r:id="rId475" w:history="1">
        <w:r w:rsidRPr="00F224D8">
          <w:rPr>
            <w:rStyle w:val="ae"/>
            <w:color w:val="000000" w:themeColor="text1"/>
            <w:sz w:val="28"/>
            <w:szCs w:val="28"/>
            <w:u w:val="none"/>
          </w:rPr>
          <w:t>части 4 статьи 1</w:t>
        </w:r>
      </w:hyperlink>
      <w:r w:rsidRPr="00F224D8">
        <w:rPr>
          <w:color w:val="000000" w:themeColor="text1"/>
          <w:sz w:val="28"/>
          <w:szCs w:val="28"/>
        </w:rPr>
        <w:t xml:space="preserve"> Гражданского процессуального кодекса Российской Федерации вправе применить норму, регулирующую сходные отношения в особом производстве (</w:t>
      </w:r>
      <w:hyperlink r:id="rId476" w:history="1">
        <w:r w:rsidRPr="00F224D8">
          <w:rPr>
            <w:rStyle w:val="ae"/>
            <w:color w:val="000000" w:themeColor="text1"/>
            <w:sz w:val="28"/>
            <w:szCs w:val="28"/>
            <w:u w:val="none"/>
          </w:rPr>
          <w:t>часть 3 статьи 263</w:t>
        </w:r>
      </w:hyperlink>
      <w:r w:rsidRPr="00F224D8">
        <w:rPr>
          <w:color w:val="000000" w:themeColor="text1"/>
          <w:sz w:val="28"/>
          <w:szCs w:val="28"/>
        </w:rPr>
        <w:t xml:space="preserve"> Гражданского процессуального кодекса Российской Федерации) и вынести определение об </w:t>
      </w:r>
      <w:r w:rsidRPr="00F224D8">
        <w:rPr>
          <w:color w:val="000000" w:themeColor="text1"/>
          <w:sz w:val="28"/>
          <w:szCs w:val="28"/>
        </w:rPr>
        <w:lastRenderedPageBreak/>
        <w:t>оставлении заявления без рассмотрения, разъяснив право заявителю разрешить спор в порядке искового производства.</w:t>
      </w:r>
    </w:p>
    <w:p w14:paraId="12E9F7CE" w14:textId="77777777" w:rsidR="00F224D8" w:rsidRPr="00F224D8" w:rsidRDefault="00F224D8" w:rsidP="00F224D8">
      <w:pPr>
        <w:ind w:firstLine="567"/>
        <w:jc w:val="both"/>
        <w:rPr>
          <w:color w:val="000000" w:themeColor="text1"/>
          <w:sz w:val="28"/>
          <w:szCs w:val="28"/>
        </w:rPr>
      </w:pPr>
      <w:r w:rsidRPr="00F224D8">
        <w:rPr>
          <w:color w:val="000000" w:themeColor="text1"/>
          <w:sz w:val="28"/>
          <w:szCs w:val="28"/>
        </w:rPr>
        <w:t xml:space="preserve">Указанные обстоятельства и доводы надзорной жалобы заслуживают внимания, вызывают сомнение в законности судебных постановлений по делу, в связи с чем решение </w:t>
      </w:r>
      <w:proofErr w:type="spellStart"/>
      <w:r w:rsidRPr="00F224D8">
        <w:rPr>
          <w:color w:val="000000" w:themeColor="text1"/>
          <w:sz w:val="28"/>
          <w:szCs w:val="28"/>
        </w:rPr>
        <w:t>Межгорьевского</w:t>
      </w:r>
      <w:proofErr w:type="spellEnd"/>
      <w:r w:rsidRPr="00F224D8">
        <w:rPr>
          <w:color w:val="000000" w:themeColor="text1"/>
          <w:sz w:val="28"/>
          <w:szCs w:val="28"/>
        </w:rPr>
        <w:t xml:space="preserve"> городского суда и определение суда кассационной инстанции по делу по заявлению </w:t>
      </w:r>
      <w:proofErr w:type="spellStart"/>
      <w:r w:rsidRPr="00F224D8">
        <w:rPr>
          <w:color w:val="000000" w:themeColor="text1"/>
          <w:sz w:val="28"/>
          <w:szCs w:val="28"/>
        </w:rPr>
        <w:t>Пашковенко</w:t>
      </w:r>
      <w:proofErr w:type="spellEnd"/>
      <w:r w:rsidRPr="00F224D8">
        <w:rPr>
          <w:color w:val="000000" w:themeColor="text1"/>
          <w:sz w:val="28"/>
          <w:szCs w:val="28"/>
        </w:rPr>
        <w:t xml:space="preserve"> И.Б. подлежат отмене с направлением дела на новое рассмотрение.</w:t>
      </w:r>
    </w:p>
    <w:p w14:paraId="34D45927" w14:textId="77777777" w:rsidR="00F224D8" w:rsidRPr="00F224D8" w:rsidRDefault="00F224D8" w:rsidP="00F224D8">
      <w:pPr>
        <w:ind w:firstLine="567"/>
        <w:jc w:val="both"/>
        <w:rPr>
          <w:color w:val="000000" w:themeColor="text1"/>
          <w:sz w:val="28"/>
          <w:szCs w:val="28"/>
        </w:rPr>
      </w:pPr>
      <w:r w:rsidRPr="00F224D8">
        <w:rPr>
          <w:color w:val="000000" w:themeColor="text1"/>
          <w:sz w:val="28"/>
          <w:szCs w:val="28"/>
        </w:rPr>
        <w:t xml:space="preserve">На основании изложенного Судебная коллегия по гражданским делам Верховного Суда Российской Федерации, руководствуясь </w:t>
      </w:r>
      <w:hyperlink r:id="rId477" w:history="1">
        <w:r w:rsidRPr="00F224D8">
          <w:rPr>
            <w:rStyle w:val="ae"/>
            <w:color w:val="000000" w:themeColor="text1"/>
            <w:sz w:val="28"/>
            <w:szCs w:val="28"/>
            <w:u w:val="none"/>
          </w:rPr>
          <w:t>статьями 387</w:t>
        </w:r>
      </w:hyperlink>
      <w:r w:rsidRPr="00F224D8">
        <w:rPr>
          <w:color w:val="000000" w:themeColor="text1"/>
          <w:sz w:val="28"/>
          <w:szCs w:val="28"/>
        </w:rPr>
        <w:t xml:space="preserve">, </w:t>
      </w:r>
      <w:hyperlink r:id="rId478" w:history="1">
        <w:r w:rsidRPr="00F224D8">
          <w:rPr>
            <w:rStyle w:val="ae"/>
            <w:color w:val="000000" w:themeColor="text1"/>
            <w:sz w:val="28"/>
            <w:szCs w:val="28"/>
            <w:u w:val="none"/>
          </w:rPr>
          <w:t>388</w:t>
        </w:r>
      </w:hyperlink>
      <w:r w:rsidRPr="00F224D8">
        <w:rPr>
          <w:color w:val="000000" w:themeColor="text1"/>
          <w:sz w:val="28"/>
          <w:szCs w:val="28"/>
        </w:rPr>
        <w:t xml:space="preserve">, </w:t>
      </w:r>
      <w:hyperlink r:id="rId479" w:history="1">
        <w:r w:rsidRPr="00F224D8">
          <w:rPr>
            <w:rStyle w:val="ae"/>
            <w:color w:val="000000" w:themeColor="text1"/>
            <w:sz w:val="28"/>
            <w:szCs w:val="28"/>
            <w:u w:val="none"/>
          </w:rPr>
          <w:t>390</w:t>
        </w:r>
      </w:hyperlink>
      <w:r w:rsidRPr="00F224D8">
        <w:rPr>
          <w:color w:val="000000" w:themeColor="text1"/>
          <w:sz w:val="28"/>
          <w:szCs w:val="28"/>
        </w:rPr>
        <w:t xml:space="preserve"> Гражданского процессуального кодекса Российской Федерации,</w:t>
      </w:r>
    </w:p>
    <w:p w14:paraId="516CF34D" w14:textId="77777777" w:rsidR="00F224D8" w:rsidRPr="00F224D8" w:rsidRDefault="00F224D8" w:rsidP="00F224D8">
      <w:pPr>
        <w:ind w:firstLine="567"/>
        <w:jc w:val="both"/>
        <w:rPr>
          <w:color w:val="000000" w:themeColor="text1"/>
          <w:sz w:val="28"/>
          <w:szCs w:val="28"/>
        </w:rPr>
      </w:pPr>
    </w:p>
    <w:p w14:paraId="5BBEAB69" w14:textId="77777777" w:rsidR="00F224D8" w:rsidRPr="00F224D8" w:rsidRDefault="00F224D8" w:rsidP="00F224D8">
      <w:pPr>
        <w:ind w:firstLine="567"/>
        <w:jc w:val="both"/>
        <w:rPr>
          <w:b/>
          <w:bCs/>
          <w:color w:val="000000" w:themeColor="text1"/>
          <w:sz w:val="28"/>
          <w:szCs w:val="28"/>
        </w:rPr>
      </w:pPr>
      <w:r w:rsidRPr="00F224D8">
        <w:rPr>
          <w:b/>
          <w:bCs/>
          <w:color w:val="000000" w:themeColor="text1"/>
          <w:sz w:val="28"/>
          <w:szCs w:val="28"/>
        </w:rPr>
        <w:t>определила:</w:t>
      </w:r>
    </w:p>
    <w:p w14:paraId="16078951" w14:textId="77777777" w:rsidR="00F224D8" w:rsidRPr="00F224D8" w:rsidRDefault="00F224D8" w:rsidP="00F224D8">
      <w:pPr>
        <w:ind w:firstLine="567"/>
        <w:jc w:val="both"/>
        <w:rPr>
          <w:color w:val="000000" w:themeColor="text1"/>
          <w:sz w:val="28"/>
          <w:szCs w:val="28"/>
        </w:rPr>
      </w:pPr>
      <w:r w:rsidRPr="00F224D8">
        <w:rPr>
          <w:color w:val="000000" w:themeColor="text1"/>
          <w:sz w:val="28"/>
          <w:szCs w:val="28"/>
        </w:rPr>
        <w:t xml:space="preserve">решение </w:t>
      </w:r>
      <w:proofErr w:type="spellStart"/>
      <w:r w:rsidRPr="00F224D8">
        <w:rPr>
          <w:color w:val="000000" w:themeColor="text1"/>
          <w:sz w:val="28"/>
          <w:szCs w:val="28"/>
        </w:rPr>
        <w:t>Межгорьевского</w:t>
      </w:r>
      <w:proofErr w:type="spellEnd"/>
      <w:r w:rsidRPr="00F224D8">
        <w:rPr>
          <w:color w:val="000000" w:themeColor="text1"/>
          <w:sz w:val="28"/>
          <w:szCs w:val="28"/>
        </w:rPr>
        <w:t xml:space="preserve"> городского суда от 16 августа 2007 года и определение судебной коллегии по гражданским делам Верховного суда Республики Башкортостан от 4 октября 2007 года отменить и дело направить на новое рассмотрение в суд первой инстанции.</w:t>
      </w:r>
    </w:p>
    <w:p w14:paraId="631AB945" w14:textId="492376C6" w:rsidR="00E50F12" w:rsidRDefault="00E50F12">
      <w:pPr>
        <w:spacing w:after="160" w:line="259" w:lineRule="auto"/>
        <w:rPr>
          <w:color w:val="000000" w:themeColor="text1"/>
          <w:sz w:val="28"/>
          <w:szCs w:val="28"/>
        </w:rPr>
      </w:pPr>
      <w:r>
        <w:rPr>
          <w:color w:val="000000" w:themeColor="text1"/>
          <w:sz w:val="28"/>
          <w:szCs w:val="28"/>
        </w:rPr>
        <w:br w:type="page"/>
      </w:r>
    </w:p>
    <w:p w14:paraId="68C74459" w14:textId="77777777" w:rsidR="00E50F12" w:rsidRDefault="00E50F12" w:rsidP="00E50F12">
      <w:pPr>
        <w:ind w:firstLine="567"/>
        <w:jc w:val="center"/>
        <w:rPr>
          <w:b/>
          <w:bCs/>
          <w:color w:val="000000" w:themeColor="text1"/>
          <w:sz w:val="28"/>
          <w:szCs w:val="28"/>
        </w:rPr>
      </w:pPr>
      <w:r w:rsidRPr="00E50F12">
        <w:rPr>
          <w:b/>
          <w:bCs/>
          <w:color w:val="000000" w:themeColor="text1"/>
          <w:sz w:val="28"/>
          <w:szCs w:val="28"/>
        </w:rPr>
        <w:lastRenderedPageBreak/>
        <w:t>КОНСТИТУЦИОННЫЙ СУД</w:t>
      </w:r>
    </w:p>
    <w:p w14:paraId="1D3B1430" w14:textId="3F95E85E" w:rsidR="00E50F12" w:rsidRPr="00E50F12" w:rsidRDefault="00E50F12" w:rsidP="00E50F12">
      <w:pPr>
        <w:ind w:firstLine="567"/>
        <w:jc w:val="center"/>
        <w:rPr>
          <w:b/>
          <w:bCs/>
          <w:color w:val="000000" w:themeColor="text1"/>
          <w:sz w:val="28"/>
          <w:szCs w:val="28"/>
        </w:rPr>
      </w:pPr>
      <w:r w:rsidRPr="00E50F12">
        <w:rPr>
          <w:b/>
          <w:bCs/>
          <w:color w:val="000000" w:themeColor="text1"/>
          <w:sz w:val="28"/>
          <w:szCs w:val="28"/>
        </w:rPr>
        <w:t>РОССИЙСКОЙ ФЕДЕРАЦИИ</w:t>
      </w:r>
    </w:p>
    <w:p w14:paraId="7E823B0B" w14:textId="77777777" w:rsidR="00E50F12" w:rsidRPr="00E50F12" w:rsidRDefault="00E50F12" w:rsidP="00E50F12">
      <w:pPr>
        <w:ind w:firstLine="567"/>
        <w:jc w:val="center"/>
        <w:rPr>
          <w:b/>
          <w:bCs/>
          <w:color w:val="000000" w:themeColor="text1"/>
          <w:sz w:val="28"/>
          <w:szCs w:val="28"/>
        </w:rPr>
      </w:pPr>
    </w:p>
    <w:p w14:paraId="65200B61" w14:textId="77777777" w:rsidR="00E50F12" w:rsidRPr="00E50F12" w:rsidRDefault="00E50F12" w:rsidP="00E50F12">
      <w:pPr>
        <w:ind w:firstLine="567"/>
        <w:jc w:val="center"/>
        <w:rPr>
          <w:b/>
          <w:bCs/>
          <w:color w:val="000000" w:themeColor="text1"/>
          <w:sz w:val="28"/>
          <w:szCs w:val="28"/>
        </w:rPr>
      </w:pPr>
      <w:r w:rsidRPr="00E50F12">
        <w:rPr>
          <w:b/>
          <w:bCs/>
          <w:color w:val="000000" w:themeColor="text1"/>
          <w:sz w:val="28"/>
          <w:szCs w:val="28"/>
        </w:rPr>
        <w:t>ОПРЕДЕЛЕНИЕ</w:t>
      </w:r>
    </w:p>
    <w:p w14:paraId="19618825" w14:textId="051ECA28" w:rsidR="00E50F12" w:rsidRPr="00E50F12" w:rsidRDefault="00E50F12" w:rsidP="00E50F12">
      <w:pPr>
        <w:ind w:firstLine="567"/>
        <w:jc w:val="center"/>
        <w:rPr>
          <w:b/>
          <w:bCs/>
          <w:color w:val="000000" w:themeColor="text1"/>
          <w:sz w:val="28"/>
          <w:szCs w:val="28"/>
        </w:rPr>
      </w:pPr>
      <w:r w:rsidRPr="00E50F12">
        <w:rPr>
          <w:b/>
          <w:bCs/>
          <w:color w:val="000000" w:themeColor="text1"/>
          <w:sz w:val="28"/>
          <w:szCs w:val="28"/>
        </w:rPr>
        <w:t xml:space="preserve">от 17 июля 2014 г. </w:t>
      </w:r>
      <w:r>
        <w:rPr>
          <w:b/>
          <w:bCs/>
          <w:color w:val="000000" w:themeColor="text1"/>
          <w:sz w:val="28"/>
          <w:szCs w:val="28"/>
        </w:rPr>
        <w:t>№</w:t>
      </w:r>
      <w:r w:rsidRPr="00E50F12">
        <w:rPr>
          <w:b/>
          <w:bCs/>
          <w:color w:val="000000" w:themeColor="text1"/>
          <w:sz w:val="28"/>
          <w:szCs w:val="28"/>
        </w:rPr>
        <w:t xml:space="preserve"> 1686-О</w:t>
      </w:r>
    </w:p>
    <w:p w14:paraId="4DB0A93D" w14:textId="77777777" w:rsidR="00E50F12" w:rsidRPr="00E50F12" w:rsidRDefault="00E50F12" w:rsidP="00E50F12">
      <w:pPr>
        <w:ind w:firstLine="567"/>
        <w:jc w:val="center"/>
        <w:rPr>
          <w:b/>
          <w:bCs/>
          <w:color w:val="000000" w:themeColor="text1"/>
          <w:sz w:val="28"/>
          <w:szCs w:val="28"/>
        </w:rPr>
      </w:pPr>
    </w:p>
    <w:p w14:paraId="5AF6CC79" w14:textId="07334728" w:rsidR="00E50F12" w:rsidRPr="00E50F12" w:rsidRDefault="00E50F12" w:rsidP="00E50F12">
      <w:pPr>
        <w:ind w:firstLine="567"/>
        <w:jc w:val="center"/>
        <w:rPr>
          <w:b/>
          <w:bCs/>
          <w:color w:val="000000" w:themeColor="text1"/>
          <w:sz w:val="28"/>
          <w:szCs w:val="28"/>
        </w:rPr>
      </w:pPr>
      <w:r w:rsidRPr="00E50F12">
        <w:rPr>
          <w:b/>
          <w:bCs/>
          <w:color w:val="000000" w:themeColor="text1"/>
          <w:sz w:val="28"/>
          <w:szCs w:val="28"/>
        </w:rPr>
        <w:t>ОБ ОТКАЗЕ В ПРИНЯТИИ К РАССМОТРЕНИЮ ЖАЛОБЫ ГРАЖДАНКИ</w:t>
      </w:r>
      <w:r>
        <w:rPr>
          <w:b/>
          <w:bCs/>
          <w:color w:val="000000" w:themeColor="text1"/>
          <w:sz w:val="28"/>
          <w:szCs w:val="28"/>
        </w:rPr>
        <w:t xml:space="preserve"> </w:t>
      </w:r>
      <w:r w:rsidRPr="00E50F12">
        <w:rPr>
          <w:b/>
          <w:bCs/>
          <w:color w:val="000000" w:themeColor="text1"/>
          <w:sz w:val="28"/>
          <w:szCs w:val="28"/>
        </w:rPr>
        <w:t>ЛИТВИНЕЦ ЕЛЕНЫ ИВАНОВНЫ НА НАРУШЕНИЕ ЕЕ КОНСТИТУЦИОННЫХ ПРАВ</w:t>
      </w:r>
      <w:r>
        <w:rPr>
          <w:b/>
          <w:bCs/>
          <w:color w:val="000000" w:themeColor="text1"/>
          <w:sz w:val="28"/>
          <w:szCs w:val="28"/>
        </w:rPr>
        <w:t xml:space="preserve"> </w:t>
      </w:r>
      <w:r w:rsidRPr="00E50F12">
        <w:rPr>
          <w:b/>
          <w:bCs/>
          <w:color w:val="000000" w:themeColor="text1"/>
          <w:sz w:val="28"/>
          <w:szCs w:val="28"/>
        </w:rPr>
        <w:t>ПУНКТОМ 2 ПОСТАНОВЛЕНИЯ ПРАВИТЕЛЬСТВА РОССИЙСКОЙ ФЕДЕРАЦИИ</w:t>
      </w:r>
    </w:p>
    <w:p w14:paraId="2D4C89FC" w14:textId="27D8EBAF" w:rsidR="00E50F12" w:rsidRPr="00E50F12" w:rsidRDefault="00E50F12" w:rsidP="00E50F12">
      <w:pPr>
        <w:ind w:firstLine="567"/>
        <w:jc w:val="center"/>
        <w:rPr>
          <w:b/>
          <w:bCs/>
          <w:color w:val="000000" w:themeColor="text1"/>
          <w:sz w:val="28"/>
          <w:szCs w:val="28"/>
        </w:rPr>
      </w:pPr>
      <w:r w:rsidRPr="00E50F12">
        <w:rPr>
          <w:b/>
          <w:bCs/>
          <w:color w:val="000000" w:themeColor="text1"/>
          <w:sz w:val="28"/>
          <w:szCs w:val="28"/>
        </w:rPr>
        <w:t>"ОБ ОБЕСПЕЧЕНИИ ЖИЛЬЕМ ГРАЖДАН, ПЕРЕЕЗЖАЮЩИХ ИЗ ЗАКРЫТЫХ</w:t>
      </w:r>
      <w:r>
        <w:rPr>
          <w:b/>
          <w:bCs/>
          <w:color w:val="000000" w:themeColor="text1"/>
          <w:sz w:val="28"/>
          <w:szCs w:val="28"/>
        </w:rPr>
        <w:t xml:space="preserve"> </w:t>
      </w:r>
      <w:r w:rsidRPr="00E50F12">
        <w:rPr>
          <w:b/>
          <w:bCs/>
          <w:color w:val="000000" w:themeColor="text1"/>
          <w:sz w:val="28"/>
          <w:szCs w:val="28"/>
        </w:rPr>
        <w:t>АДМИНИСТРАТИВНО-ТЕРРИТОРИАЛЬНЫХ ОБРАЗОВАНИЙ НА НОВОЕ МЕСТО</w:t>
      </w:r>
      <w:r>
        <w:rPr>
          <w:b/>
          <w:bCs/>
          <w:color w:val="000000" w:themeColor="text1"/>
          <w:sz w:val="28"/>
          <w:szCs w:val="28"/>
        </w:rPr>
        <w:t xml:space="preserve"> </w:t>
      </w:r>
      <w:r w:rsidRPr="00E50F12">
        <w:rPr>
          <w:b/>
          <w:bCs/>
          <w:color w:val="000000" w:themeColor="text1"/>
          <w:sz w:val="28"/>
          <w:szCs w:val="28"/>
        </w:rPr>
        <w:t>ЖИТЕЛЬСТВА, ИЛИ ВЫПЛАТЕ КОМПЕНСАЦИЙ ЭТИМ ГРАЖДАНАМ"</w:t>
      </w:r>
    </w:p>
    <w:p w14:paraId="6C56544C" w14:textId="77777777" w:rsidR="00E50F12" w:rsidRPr="00E50F12" w:rsidRDefault="00E50F12" w:rsidP="00E50F12">
      <w:pPr>
        <w:ind w:firstLine="567"/>
        <w:jc w:val="both"/>
        <w:rPr>
          <w:color w:val="000000" w:themeColor="text1"/>
          <w:sz w:val="28"/>
          <w:szCs w:val="28"/>
        </w:rPr>
      </w:pPr>
    </w:p>
    <w:p w14:paraId="46ECD9F3" w14:textId="77777777" w:rsidR="00E50F12" w:rsidRPr="00E50F12" w:rsidRDefault="00E50F12" w:rsidP="00E50F12">
      <w:pPr>
        <w:ind w:firstLine="567"/>
        <w:jc w:val="both"/>
        <w:rPr>
          <w:color w:val="000000" w:themeColor="text1"/>
          <w:sz w:val="28"/>
          <w:szCs w:val="28"/>
        </w:rPr>
      </w:pPr>
      <w:r w:rsidRPr="00E50F12">
        <w:rPr>
          <w:color w:val="000000" w:themeColor="text1"/>
          <w:sz w:val="28"/>
          <w:szCs w:val="28"/>
        </w:rPr>
        <w:t xml:space="preserve">Конституционный Суд Российской Федерации в составе Председателя В.Д. Зорькина, судей К.В. </w:t>
      </w:r>
      <w:proofErr w:type="spellStart"/>
      <w:r w:rsidRPr="00E50F12">
        <w:rPr>
          <w:color w:val="000000" w:themeColor="text1"/>
          <w:sz w:val="28"/>
          <w:szCs w:val="28"/>
        </w:rPr>
        <w:t>Арановского</w:t>
      </w:r>
      <w:proofErr w:type="spellEnd"/>
      <w:r w:rsidRPr="00E50F12">
        <w:rPr>
          <w:color w:val="000000" w:themeColor="text1"/>
          <w:sz w:val="28"/>
          <w:szCs w:val="28"/>
        </w:rPr>
        <w:t xml:space="preserve">, А.И. Бойцова, Н.С. Бондаря, Г.А. Гаджиева, Ю.М. Данилова, Л.М. Жарковой, Г.А. Жилина, С.М. Казанцева, М.И. </w:t>
      </w:r>
      <w:proofErr w:type="spellStart"/>
      <w:r w:rsidRPr="00E50F12">
        <w:rPr>
          <w:color w:val="000000" w:themeColor="text1"/>
          <w:sz w:val="28"/>
          <w:szCs w:val="28"/>
        </w:rPr>
        <w:t>Клеандрова</w:t>
      </w:r>
      <w:proofErr w:type="spellEnd"/>
      <w:r w:rsidRPr="00E50F12">
        <w:rPr>
          <w:color w:val="000000" w:themeColor="text1"/>
          <w:sz w:val="28"/>
          <w:szCs w:val="28"/>
        </w:rPr>
        <w:t xml:space="preserve">, С.Д. Князева, А.Н. Кокотова, Л.О. </w:t>
      </w:r>
      <w:proofErr w:type="spellStart"/>
      <w:r w:rsidRPr="00E50F12">
        <w:rPr>
          <w:color w:val="000000" w:themeColor="text1"/>
          <w:sz w:val="28"/>
          <w:szCs w:val="28"/>
        </w:rPr>
        <w:t>Красавчиковой</w:t>
      </w:r>
      <w:proofErr w:type="spellEnd"/>
      <w:r w:rsidRPr="00E50F12">
        <w:rPr>
          <w:color w:val="000000" w:themeColor="text1"/>
          <w:sz w:val="28"/>
          <w:szCs w:val="28"/>
        </w:rPr>
        <w:t>, С.П. Маврина, Н.В. Мельникова, Ю.Д. Рудкина, Н.В. Селезнева, О.С. Хохряковой, В.Г. Ярославцева,</w:t>
      </w:r>
    </w:p>
    <w:p w14:paraId="07722050" w14:textId="77777777" w:rsidR="00E50F12" w:rsidRPr="00E50F12" w:rsidRDefault="00E50F12" w:rsidP="00E50F12">
      <w:pPr>
        <w:ind w:firstLine="567"/>
        <w:jc w:val="both"/>
        <w:rPr>
          <w:color w:val="000000" w:themeColor="text1"/>
          <w:sz w:val="28"/>
          <w:szCs w:val="28"/>
        </w:rPr>
      </w:pPr>
      <w:r w:rsidRPr="00E50F12">
        <w:rPr>
          <w:color w:val="000000" w:themeColor="text1"/>
          <w:sz w:val="28"/>
          <w:szCs w:val="28"/>
        </w:rPr>
        <w:t xml:space="preserve">рассмотрев вопрос о возможности принятия жалобы гражданки Е.И. </w:t>
      </w:r>
      <w:proofErr w:type="spellStart"/>
      <w:r w:rsidRPr="00E50F12">
        <w:rPr>
          <w:color w:val="000000" w:themeColor="text1"/>
          <w:sz w:val="28"/>
          <w:szCs w:val="28"/>
        </w:rPr>
        <w:t>Литвинец</w:t>
      </w:r>
      <w:proofErr w:type="spellEnd"/>
      <w:r w:rsidRPr="00E50F12">
        <w:rPr>
          <w:color w:val="000000" w:themeColor="text1"/>
          <w:sz w:val="28"/>
          <w:szCs w:val="28"/>
        </w:rPr>
        <w:t xml:space="preserve"> к рассмотрению в заседании Конституционного Суда Российской Федерации,</w:t>
      </w:r>
    </w:p>
    <w:p w14:paraId="404E5928" w14:textId="77777777" w:rsidR="00E50F12" w:rsidRPr="00E50F12" w:rsidRDefault="00E50F12" w:rsidP="00E50F12">
      <w:pPr>
        <w:ind w:firstLine="567"/>
        <w:jc w:val="both"/>
        <w:rPr>
          <w:color w:val="000000" w:themeColor="text1"/>
          <w:sz w:val="28"/>
          <w:szCs w:val="28"/>
        </w:rPr>
      </w:pPr>
    </w:p>
    <w:p w14:paraId="18BF20EF" w14:textId="77777777" w:rsidR="00E50F12" w:rsidRPr="00E50F12" w:rsidRDefault="00E50F12" w:rsidP="00E50F12">
      <w:pPr>
        <w:ind w:firstLine="567"/>
        <w:jc w:val="both"/>
        <w:rPr>
          <w:b/>
          <w:bCs/>
          <w:color w:val="000000" w:themeColor="text1"/>
          <w:sz w:val="28"/>
          <w:szCs w:val="28"/>
        </w:rPr>
      </w:pPr>
      <w:r w:rsidRPr="00E50F12">
        <w:rPr>
          <w:b/>
          <w:bCs/>
          <w:color w:val="000000" w:themeColor="text1"/>
          <w:sz w:val="28"/>
          <w:szCs w:val="28"/>
        </w:rPr>
        <w:t>установил:</w:t>
      </w:r>
    </w:p>
    <w:p w14:paraId="1BA6A59E" w14:textId="77777777" w:rsidR="00E50F12" w:rsidRPr="00E50F12" w:rsidRDefault="00E50F12" w:rsidP="00E50F12">
      <w:pPr>
        <w:ind w:firstLine="567"/>
        <w:jc w:val="both"/>
        <w:rPr>
          <w:color w:val="000000" w:themeColor="text1"/>
          <w:sz w:val="28"/>
          <w:szCs w:val="28"/>
        </w:rPr>
      </w:pPr>
      <w:r w:rsidRPr="00E50F12">
        <w:rPr>
          <w:color w:val="000000" w:themeColor="text1"/>
          <w:sz w:val="28"/>
          <w:szCs w:val="28"/>
        </w:rPr>
        <w:t xml:space="preserve">1. Решением суда общей юрисдикции гражданке Е.И. </w:t>
      </w:r>
      <w:proofErr w:type="spellStart"/>
      <w:r w:rsidRPr="00E50F12">
        <w:rPr>
          <w:color w:val="000000" w:themeColor="text1"/>
          <w:sz w:val="28"/>
          <w:szCs w:val="28"/>
        </w:rPr>
        <w:t>Литвинец</w:t>
      </w:r>
      <w:proofErr w:type="spellEnd"/>
      <w:r w:rsidRPr="00E50F12">
        <w:rPr>
          <w:color w:val="000000" w:themeColor="text1"/>
          <w:sz w:val="28"/>
          <w:szCs w:val="28"/>
        </w:rPr>
        <w:t xml:space="preserve"> было отказано в удовлетворении иска о возложении на государственное унитарное предприятие и администрацию закрытого административно-территориального образования обязанности по выделению денежных средств на ее переселение из закрытого административно-территориального образования. Как указал суд, действующее правовое регулирование, включая </w:t>
      </w:r>
      <w:hyperlink r:id="rId480" w:history="1">
        <w:r w:rsidRPr="00E50F12">
          <w:rPr>
            <w:rStyle w:val="ae"/>
            <w:color w:val="000000" w:themeColor="text1"/>
            <w:sz w:val="28"/>
            <w:szCs w:val="28"/>
            <w:u w:val="none"/>
          </w:rPr>
          <w:t>Постановление</w:t>
        </w:r>
      </w:hyperlink>
      <w:r w:rsidRPr="00E50F12">
        <w:rPr>
          <w:color w:val="000000" w:themeColor="text1"/>
          <w:sz w:val="28"/>
          <w:szCs w:val="28"/>
        </w:rPr>
        <w:t xml:space="preserve"> Правительства Российской Федерации от 11 января 2001 года N 23 "Об обеспечении жильем граждан, переезжающих из закрытых административно-территориальных образований на новое место жительства, или выплате компенсаций этим гражданам", не предусматривает для ответчиков обязанность финансировать мероприятия по переселению граждан из закрытого административно-территориального образования, а лишь рекомендует участвовать в данном процессе.</w:t>
      </w:r>
    </w:p>
    <w:p w14:paraId="632C54DF" w14:textId="093E0147" w:rsidR="00E50F12" w:rsidRPr="00E50F12" w:rsidRDefault="00E50F12" w:rsidP="00E50F12">
      <w:pPr>
        <w:ind w:firstLine="567"/>
        <w:jc w:val="both"/>
        <w:rPr>
          <w:color w:val="000000" w:themeColor="text1"/>
          <w:sz w:val="28"/>
          <w:szCs w:val="28"/>
        </w:rPr>
      </w:pPr>
      <w:r w:rsidRPr="00E50F12">
        <w:rPr>
          <w:color w:val="000000" w:themeColor="text1"/>
          <w:sz w:val="28"/>
          <w:szCs w:val="28"/>
        </w:rPr>
        <w:t xml:space="preserve">В своей жалобе в Конституционный Суд Российской Федерации </w:t>
      </w:r>
      <w:proofErr w:type="spellStart"/>
      <w:r w:rsidRPr="00E50F12">
        <w:rPr>
          <w:color w:val="000000" w:themeColor="text1"/>
          <w:sz w:val="28"/>
          <w:szCs w:val="28"/>
        </w:rPr>
        <w:t>Е.И.Литвинец</w:t>
      </w:r>
      <w:proofErr w:type="spellEnd"/>
      <w:r w:rsidRPr="00E50F12">
        <w:rPr>
          <w:color w:val="000000" w:themeColor="text1"/>
          <w:sz w:val="28"/>
          <w:szCs w:val="28"/>
        </w:rPr>
        <w:t xml:space="preserve"> оспаривает конституционность примененного судом в деле с ее участием </w:t>
      </w:r>
      <w:hyperlink r:id="rId481" w:history="1">
        <w:r w:rsidRPr="00E50F12">
          <w:rPr>
            <w:rStyle w:val="ae"/>
            <w:color w:val="000000" w:themeColor="text1"/>
            <w:sz w:val="28"/>
            <w:szCs w:val="28"/>
            <w:u w:val="none"/>
          </w:rPr>
          <w:t>пункта 2</w:t>
        </w:r>
      </w:hyperlink>
      <w:r w:rsidRPr="00E50F12">
        <w:rPr>
          <w:color w:val="000000" w:themeColor="text1"/>
          <w:sz w:val="28"/>
          <w:szCs w:val="28"/>
        </w:rPr>
        <w:t xml:space="preserve"> указанного Постановления Правительства Российской Федерации, закрепляющего, что переселение граждан из закрытого административно-территориального образования на новое место жительства и </w:t>
      </w:r>
      <w:r w:rsidRPr="00E50F12">
        <w:rPr>
          <w:color w:val="000000" w:themeColor="text1"/>
          <w:sz w:val="28"/>
          <w:szCs w:val="28"/>
        </w:rPr>
        <w:lastRenderedPageBreak/>
        <w:t>обеспечение их жильем осуществляются органом местного самоуправления этого административно-территориального образования за счет предусматриваемых на эти цели средств федерального бюджета, бюджета указанного административно-территориального образования, средств организации (объекта) и федерального органа исполнительной власти.</w:t>
      </w:r>
    </w:p>
    <w:p w14:paraId="36C0CAE0" w14:textId="77777777" w:rsidR="00E50F12" w:rsidRPr="00E50F12" w:rsidRDefault="00E50F12" w:rsidP="00E50F12">
      <w:pPr>
        <w:ind w:firstLine="567"/>
        <w:jc w:val="both"/>
        <w:rPr>
          <w:color w:val="000000" w:themeColor="text1"/>
          <w:sz w:val="28"/>
          <w:szCs w:val="28"/>
        </w:rPr>
      </w:pPr>
      <w:r w:rsidRPr="00E50F12">
        <w:rPr>
          <w:color w:val="000000" w:themeColor="text1"/>
          <w:sz w:val="28"/>
          <w:szCs w:val="28"/>
        </w:rPr>
        <w:t xml:space="preserve">По мнению заявительницы, оспариваемая </w:t>
      </w:r>
      <w:hyperlink r:id="rId482" w:history="1">
        <w:r w:rsidRPr="00E50F12">
          <w:rPr>
            <w:rStyle w:val="ae"/>
            <w:color w:val="000000" w:themeColor="text1"/>
            <w:sz w:val="28"/>
            <w:szCs w:val="28"/>
            <w:u w:val="none"/>
          </w:rPr>
          <w:t>норма</w:t>
        </w:r>
      </w:hyperlink>
      <w:r w:rsidRPr="00E50F12">
        <w:rPr>
          <w:color w:val="000000" w:themeColor="text1"/>
          <w:sz w:val="28"/>
          <w:szCs w:val="28"/>
        </w:rPr>
        <w:t xml:space="preserve"> не соответствует </w:t>
      </w:r>
      <w:hyperlink r:id="rId483" w:history="1">
        <w:r w:rsidRPr="00E50F12">
          <w:rPr>
            <w:rStyle w:val="ae"/>
            <w:color w:val="000000" w:themeColor="text1"/>
            <w:sz w:val="28"/>
            <w:szCs w:val="28"/>
            <w:u w:val="none"/>
          </w:rPr>
          <w:t>статьям 2</w:t>
        </w:r>
      </w:hyperlink>
      <w:r w:rsidRPr="00E50F12">
        <w:rPr>
          <w:color w:val="000000" w:themeColor="text1"/>
          <w:sz w:val="28"/>
          <w:szCs w:val="28"/>
        </w:rPr>
        <w:t xml:space="preserve">, </w:t>
      </w:r>
      <w:hyperlink r:id="rId484" w:history="1">
        <w:r w:rsidRPr="00E50F12">
          <w:rPr>
            <w:rStyle w:val="ae"/>
            <w:color w:val="000000" w:themeColor="text1"/>
            <w:sz w:val="28"/>
            <w:szCs w:val="28"/>
            <w:u w:val="none"/>
          </w:rPr>
          <w:t>15</w:t>
        </w:r>
      </w:hyperlink>
      <w:r w:rsidRPr="00E50F12">
        <w:rPr>
          <w:color w:val="000000" w:themeColor="text1"/>
          <w:sz w:val="28"/>
          <w:szCs w:val="28"/>
        </w:rPr>
        <w:t xml:space="preserve">, </w:t>
      </w:r>
      <w:hyperlink r:id="rId485" w:history="1">
        <w:r w:rsidRPr="00E50F12">
          <w:rPr>
            <w:rStyle w:val="ae"/>
            <w:color w:val="000000" w:themeColor="text1"/>
            <w:sz w:val="28"/>
            <w:szCs w:val="28"/>
            <w:u w:val="none"/>
          </w:rPr>
          <w:t>17 (часть 1)</w:t>
        </w:r>
      </w:hyperlink>
      <w:r w:rsidRPr="00E50F12">
        <w:rPr>
          <w:color w:val="000000" w:themeColor="text1"/>
          <w:sz w:val="28"/>
          <w:szCs w:val="28"/>
        </w:rPr>
        <w:t xml:space="preserve">, </w:t>
      </w:r>
      <w:hyperlink r:id="rId486" w:history="1">
        <w:r w:rsidRPr="00E50F12">
          <w:rPr>
            <w:rStyle w:val="ae"/>
            <w:color w:val="000000" w:themeColor="text1"/>
            <w:sz w:val="28"/>
            <w:szCs w:val="28"/>
            <w:u w:val="none"/>
          </w:rPr>
          <w:t>18</w:t>
        </w:r>
      </w:hyperlink>
      <w:r w:rsidRPr="00E50F12">
        <w:rPr>
          <w:color w:val="000000" w:themeColor="text1"/>
          <w:sz w:val="28"/>
          <w:szCs w:val="28"/>
        </w:rPr>
        <w:t xml:space="preserve">, </w:t>
      </w:r>
      <w:hyperlink r:id="rId487" w:history="1">
        <w:r w:rsidRPr="00E50F12">
          <w:rPr>
            <w:rStyle w:val="ae"/>
            <w:color w:val="000000" w:themeColor="text1"/>
            <w:sz w:val="28"/>
            <w:szCs w:val="28"/>
            <w:u w:val="none"/>
          </w:rPr>
          <w:t>19 (части 1</w:t>
        </w:r>
      </w:hyperlink>
      <w:r w:rsidRPr="00E50F12">
        <w:rPr>
          <w:color w:val="000000" w:themeColor="text1"/>
          <w:sz w:val="28"/>
          <w:szCs w:val="28"/>
        </w:rPr>
        <w:t xml:space="preserve"> и </w:t>
      </w:r>
      <w:hyperlink r:id="rId488" w:history="1">
        <w:r w:rsidRPr="00E50F12">
          <w:rPr>
            <w:rStyle w:val="ae"/>
            <w:color w:val="000000" w:themeColor="text1"/>
            <w:sz w:val="28"/>
            <w:szCs w:val="28"/>
            <w:u w:val="none"/>
          </w:rPr>
          <w:t>2</w:t>
        </w:r>
      </w:hyperlink>
      <w:r w:rsidRPr="00E50F12">
        <w:rPr>
          <w:color w:val="000000" w:themeColor="text1"/>
          <w:sz w:val="28"/>
          <w:szCs w:val="28"/>
        </w:rPr>
        <w:t xml:space="preserve">), </w:t>
      </w:r>
      <w:hyperlink r:id="rId489" w:history="1">
        <w:r w:rsidRPr="00E50F12">
          <w:rPr>
            <w:rStyle w:val="ae"/>
            <w:color w:val="000000" w:themeColor="text1"/>
            <w:sz w:val="28"/>
            <w:szCs w:val="28"/>
            <w:u w:val="none"/>
          </w:rPr>
          <w:t>45 (часть 1)</w:t>
        </w:r>
      </w:hyperlink>
      <w:r w:rsidRPr="00E50F12">
        <w:rPr>
          <w:color w:val="000000" w:themeColor="text1"/>
          <w:sz w:val="28"/>
          <w:szCs w:val="28"/>
        </w:rPr>
        <w:t xml:space="preserve">, </w:t>
      </w:r>
      <w:hyperlink r:id="rId490" w:history="1">
        <w:r w:rsidRPr="00E50F12">
          <w:rPr>
            <w:rStyle w:val="ae"/>
            <w:color w:val="000000" w:themeColor="text1"/>
            <w:sz w:val="28"/>
            <w:szCs w:val="28"/>
            <w:u w:val="none"/>
          </w:rPr>
          <w:t>46 (часть 1)</w:t>
        </w:r>
      </w:hyperlink>
      <w:r w:rsidRPr="00E50F12">
        <w:rPr>
          <w:color w:val="000000" w:themeColor="text1"/>
          <w:sz w:val="28"/>
          <w:szCs w:val="28"/>
        </w:rPr>
        <w:t xml:space="preserve"> и </w:t>
      </w:r>
      <w:hyperlink r:id="rId491" w:history="1">
        <w:r w:rsidRPr="00E50F12">
          <w:rPr>
            <w:rStyle w:val="ae"/>
            <w:color w:val="000000" w:themeColor="text1"/>
            <w:sz w:val="28"/>
            <w:szCs w:val="28"/>
            <w:u w:val="none"/>
          </w:rPr>
          <w:t>123 (часть 3)</w:t>
        </w:r>
      </w:hyperlink>
      <w:r w:rsidRPr="00E50F12">
        <w:rPr>
          <w:color w:val="000000" w:themeColor="text1"/>
          <w:sz w:val="28"/>
          <w:szCs w:val="28"/>
        </w:rPr>
        <w:t xml:space="preserve"> Конституции Российской Федерации, поскольку не предусматривает возложение на федеральный орган исполнительной власти, на градообразующее предприятие и на орган местного самоуправления закрытого административно-территориального образования обязанности выделить денежные средства по программе обеспечения жильем граждан, переезжающих из закрытых административно-территориальных образований.</w:t>
      </w:r>
    </w:p>
    <w:p w14:paraId="1D33C161" w14:textId="77777777" w:rsidR="00E50F12" w:rsidRPr="00E50F12" w:rsidRDefault="00E50F12" w:rsidP="00E50F12">
      <w:pPr>
        <w:ind w:firstLine="567"/>
        <w:jc w:val="both"/>
        <w:rPr>
          <w:color w:val="000000" w:themeColor="text1"/>
          <w:sz w:val="28"/>
          <w:szCs w:val="28"/>
        </w:rPr>
      </w:pPr>
      <w:r w:rsidRPr="00E50F12">
        <w:rPr>
          <w:color w:val="000000" w:themeColor="text1"/>
          <w:sz w:val="28"/>
          <w:szCs w:val="28"/>
        </w:rPr>
        <w:t>2. Конституционный Суд Российской Федерации, изучив представленные материалы, не находит оснований для принятия данной жалобы к рассмотрению.</w:t>
      </w:r>
    </w:p>
    <w:p w14:paraId="658E5D15" w14:textId="77777777" w:rsidR="00E50F12" w:rsidRPr="00E50F12" w:rsidRDefault="00E50F12" w:rsidP="00E50F12">
      <w:pPr>
        <w:ind w:firstLine="567"/>
        <w:jc w:val="both"/>
        <w:rPr>
          <w:color w:val="000000" w:themeColor="text1"/>
          <w:sz w:val="28"/>
          <w:szCs w:val="28"/>
        </w:rPr>
      </w:pPr>
      <w:hyperlink r:id="rId492" w:history="1">
        <w:r w:rsidRPr="00E50F12">
          <w:rPr>
            <w:rStyle w:val="ae"/>
            <w:color w:val="000000" w:themeColor="text1"/>
            <w:sz w:val="28"/>
            <w:szCs w:val="28"/>
            <w:u w:val="none"/>
          </w:rPr>
          <w:t>Пункт 2 статьи 7</w:t>
        </w:r>
      </w:hyperlink>
      <w:r w:rsidRPr="00E50F12">
        <w:rPr>
          <w:color w:val="000000" w:themeColor="text1"/>
          <w:sz w:val="28"/>
          <w:szCs w:val="28"/>
        </w:rPr>
        <w:t xml:space="preserve"> Закона Российской Федерации от 14 июля 1992 года N 3297-I "О закрытом административно-территориальном образовании" предусматривает, что если согласно условиям особого режима закрытого административно-территориального образования в нем ограничено дальнейшее проживание граждан, утративших производственную, служебную связь с организациями и (или) объектами, то вопросы их переселения и обеспечения жилым помещением решаются по согласованию с ними соответствующими организацией и федеральными органами исполнительной власти, в том числе за счет средств, выделяемых Правительством Российской Федерации на эти цели.</w:t>
      </w:r>
    </w:p>
    <w:p w14:paraId="2195ED56" w14:textId="77777777" w:rsidR="00E50F12" w:rsidRPr="00E50F12" w:rsidRDefault="00E50F12" w:rsidP="00E50F12">
      <w:pPr>
        <w:ind w:firstLine="567"/>
        <w:jc w:val="both"/>
        <w:rPr>
          <w:color w:val="000000" w:themeColor="text1"/>
          <w:sz w:val="28"/>
          <w:szCs w:val="28"/>
        </w:rPr>
      </w:pPr>
      <w:r w:rsidRPr="00E50F12">
        <w:rPr>
          <w:color w:val="000000" w:themeColor="text1"/>
          <w:sz w:val="28"/>
          <w:szCs w:val="28"/>
        </w:rPr>
        <w:t xml:space="preserve">В порядке реализации данного законоположения Правительством Российской Федерации было принято </w:t>
      </w:r>
      <w:hyperlink r:id="rId493" w:history="1">
        <w:r w:rsidRPr="00E50F12">
          <w:rPr>
            <w:rStyle w:val="ae"/>
            <w:color w:val="000000" w:themeColor="text1"/>
            <w:sz w:val="28"/>
            <w:szCs w:val="28"/>
            <w:u w:val="none"/>
          </w:rPr>
          <w:t>Постановление</w:t>
        </w:r>
      </w:hyperlink>
      <w:r w:rsidRPr="00E50F12">
        <w:rPr>
          <w:color w:val="000000" w:themeColor="text1"/>
          <w:sz w:val="28"/>
          <w:szCs w:val="28"/>
        </w:rPr>
        <w:t xml:space="preserve"> "Об обеспечении жильем граждан, переезжающих из закрытых административно-территориальных образований на новое место жительства, или выплате компенсаций этим гражданам", которое предусматривает финансирование затрат, связанных с переселением граждан из закрытых административно-территориальных образований, за счет средств федерального бюджета, при этом соответствующие предложения с обоснованием необходимости выделения таких средств представляются в Министерство финансов Российской Федерации органом местного самоуправления этого административно-территориального образования (</w:t>
      </w:r>
      <w:hyperlink r:id="rId494" w:history="1">
        <w:r w:rsidRPr="00E50F12">
          <w:rPr>
            <w:rStyle w:val="ae"/>
            <w:color w:val="000000" w:themeColor="text1"/>
            <w:sz w:val="28"/>
            <w:szCs w:val="28"/>
            <w:u w:val="none"/>
          </w:rPr>
          <w:t>пункты 2</w:t>
        </w:r>
      </w:hyperlink>
      <w:r w:rsidRPr="00E50F12">
        <w:rPr>
          <w:color w:val="000000" w:themeColor="text1"/>
          <w:sz w:val="28"/>
          <w:szCs w:val="28"/>
        </w:rPr>
        <w:t xml:space="preserve"> и </w:t>
      </w:r>
      <w:hyperlink r:id="rId495" w:history="1">
        <w:r w:rsidRPr="00E50F12">
          <w:rPr>
            <w:rStyle w:val="ae"/>
            <w:color w:val="000000" w:themeColor="text1"/>
            <w:sz w:val="28"/>
            <w:szCs w:val="28"/>
            <w:u w:val="none"/>
          </w:rPr>
          <w:t>3</w:t>
        </w:r>
      </w:hyperlink>
      <w:r w:rsidRPr="00E50F12">
        <w:rPr>
          <w:color w:val="000000" w:themeColor="text1"/>
          <w:sz w:val="28"/>
          <w:szCs w:val="28"/>
        </w:rPr>
        <w:t>).</w:t>
      </w:r>
    </w:p>
    <w:p w14:paraId="0FBEB5A4" w14:textId="77777777" w:rsidR="00E50F12" w:rsidRPr="00E50F12" w:rsidRDefault="00E50F12" w:rsidP="00E50F12">
      <w:pPr>
        <w:ind w:firstLine="567"/>
        <w:jc w:val="both"/>
        <w:rPr>
          <w:color w:val="000000" w:themeColor="text1"/>
          <w:sz w:val="28"/>
          <w:szCs w:val="28"/>
        </w:rPr>
      </w:pPr>
      <w:r w:rsidRPr="00E50F12">
        <w:rPr>
          <w:color w:val="000000" w:themeColor="text1"/>
          <w:sz w:val="28"/>
          <w:szCs w:val="28"/>
        </w:rPr>
        <w:t xml:space="preserve">Также данное </w:t>
      </w:r>
      <w:hyperlink r:id="rId496" w:history="1">
        <w:r w:rsidRPr="00E50F12">
          <w:rPr>
            <w:rStyle w:val="ae"/>
            <w:color w:val="000000" w:themeColor="text1"/>
            <w:sz w:val="28"/>
            <w:szCs w:val="28"/>
            <w:u w:val="none"/>
          </w:rPr>
          <w:t>Постановление</w:t>
        </w:r>
      </w:hyperlink>
      <w:r w:rsidRPr="00E50F12">
        <w:rPr>
          <w:color w:val="000000" w:themeColor="text1"/>
          <w:sz w:val="28"/>
          <w:szCs w:val="28"/>
        </w:rPr>
        <w:t xml:space="preserve"> Правительства Российской Федерации предусматривает возможность оказания финансового содействия в решении социальной проблемы переселения граждан из закрытых административно-территориальных образований за счет иных источников, в том числе за счет бюджетов закрытых административно-территориальных образований (</w:t>
      </w:r>
      <w:hyperlink r:id="rId497" w:history="1">
        <w:r w:rsidRPr="00E50F12">
          <w:rPr>
            <w:rStyle w:val="ae"/>
            <w:color w:val="000000" w:themeColor="text1"/>
            <w:sz w:val="28"/>
            <w:szCs w:val="28"/>
            <w:u w:val="none"/>
          </w:rPr>
          <w:t>пункты 2</w:t>
        </w:r>
      </w:hyperlink>
      <w:r w:rsidRPr="00E50F12">
        <w:rPr>
          <w:color w:val="000000" w:themeColor="text1"/>
          <w:sz w:val="28"/>
          <w:szCs w:val="28"/>
        </w:rPr>
        <w:t xml:space="preserve"> и </w:t>
      </w:r>
      <w:hyperlink r:id="rId498" w:history="1">
        <w:r w:rsidRPr="00E50F12">
          <w:rPr>
            <w:rStyle w:val="ae"/>
            <w:color w:val="000000" w:themeColor="text1"/>
            <w:sz w:val="28"/>
            <w:szCs w:val="28"/>
            <w:u w:val="none"/>
          </w:rPr>
          <w:t>8</w:t>
        </w:r>
      </w:hyperlink>
      <w:r w:rsidRPr="00E50F12">
        <w:rPr>
          <w:color w:val="000000" w:themeColor="text1"/>
          <w:sz w:val="28"/>
          <w:szCs w:val="28"/>
        </w:rPr>
        <w:t>).</w:t>
      </w:r>
    </w:p>
    <w:p w14:paraId="224B0D4D" w14:textId="77777777" w:rsidR="00E50F12" w:rsidRPr="00E50F12" w:rsidRDefault="00E50F12" w:rsidP="00E50F12">
      <w:pPr>
        <w:ind w:firstLine="567"/>
        <w:jc w:val="both"/>
        <w:rPr>
          <w:color w:val="000000" w:themeColor="text1"/>
          <w:sz w:val="28"/>
          <w:szCs w:val="28"/>
        </w:rPr>
      </w:pPr>
      <w:r w:rsidRPr="00E50F12">
        <w:rPr>
          <w:color w:val="000000" w:themeColor="text1"/>
          <w:sz w:val="28"/>
          <w:szCs w:val="28"/>
        </w:rPr>
        <w:lastRenderedPageBreak/>
        <w:t>Подобное правовое регулирование - предусматривающее обязанность государства обеспечить за счет средств федерального бюджета жильем граждан, подлежащих переселению из закрытых административно-территориальных образований, а также устанавливающее порядок выделения этих средств, который учитывает всех лиц, нуждающихся в предоставлении данного вида социальной поддержки, - само по себе не может рассматриваться как нарушающее конституционные права заявительницы в указанном ею аспекте.</w:t>
      </w:r>
    </w:p>
    <w:p w14:paraId="344A09B5" w14:textId="77777777" w:rsidR="00E50F12" w:rsidRPr="00E50F12" w:rsidRDefault="00E50F12" w:rsidP="00E50F12">
      <w:pPr>
        <w:ind w:firstLine="567"/>
        <w:jc w:val="both"/>
        <w:rPr>
          <w:color w:val="000000" w:themeColor="text1"/>
          <w:sz w:val="28"/>
          <w:szCs w:val="28"/>
        </w:rPr>
      </w:pPr>
      <w:r w:rsidRPr="00E50F12">
        <w:rPr>
          <w:color w:val="000000" w:themeColor="text1"/>
          <w:sz w:val="28"/>
          <w:szCs w:val="28"/>
        </w:rPr>
        <w:t xml:space="preserve">Разрешение же вопросов, касающихся формирования расходной части бюджетов соответствующих уровней, а также оценка действий (бездействия) должностных лиц, государственных и муниципальных органов, связанных с распределением бюджетных средств и их доведением до конкретных получателей, не входят в компетенцию Конституционного Суда Российской Федерации, как она установлена </w:t>
      </w:r>
      <w:hyperlink r:id="rId499" w:history="1">
        <w:r w:rsidRPr="00E50F12">
          <w:rPr>
            <w:rStyle w:val="ae"/>
            <w:color w:val="000000" w:themeColor="text1"/>
            <w:sz w:val="28"/>
            <w:szCs w:val="28"/>
            <w:u w:val="none"/>
          </w:rPr>
          <w:t>статьей 125</w:t>
        </w:r>
      </w:hyperlink>
      <w:r w:rsidRPr="00E50F12">
        <w:rPr>
          <w:color w:val="000000" w:themeColor="text1"/>
          <w:sz w:val="28"/>
          <w:szCs w:val="28"/>
        </w:rPr>
        <w:t xml:space="preserve"> Конституции Российской Федерации и </w:t>
      </w:r>
      <w:hyperlink r:id="rId500" w:history="1">
        <w:r w:rsidRPr="00E50F12">
          <w:rPr>
            <w:rStyle w:val="ae"/>
            <w:color w:val="000000" w:themeColor="text1"/>
            <w:sz w:val="28"/>
            <w:szCs w:val="28"/>
            <w:u w:val="none"/>
          </w:rPr>
          <w:t>статьей 3</w:t>
        </w:r>
      </w:hyperlink>
      <w:r w:rsidRPr="00E50F12">
        <w:rPr>
          <w:color w:val="000000" w:themeColor="text1"/>
          <w:sz w:val="28"/>
          <w:szCs w:val="28"/>
        </w:rPr>
        <w:t xml:space="preserve"> Федерального конституционного закона "О Конституционном Суде Российской Федерации".</w:t>
      </w:r>
    </w:p>
    <w:p w14:paraId="17632A37" w14:textId="77777777" w:rsidR="00E50F12" w:rsidRPr="00E50F12" w:rsidRDefault="00E50F12" w:rsidP="00E50F12">
      <w:pPr>
        <w:ind w:firstLine="567"/>
        <w:jc w:val="both"/>
        <w:rPr>
          <w:color w:val="000000" w:themeColor="text1"/>
          <w:sz w:val="28"/>
          <w:szCs w:val="28"/>
        </w:rPr>
      </w:pPr>
      <w:r w:rsidRPr="00E50F12">
        <w:rPr>
          <w:color w:val="000000" w:themeColor="text1"/>
          <w:sz w:val="28"/>
          <w:szCs w:val="28"/>
        </w:rPr>
        <w:t xml:space="preserve">Исходя из изложенного и руководствуясь </w:t>
      </w:r>
      <w:hyperlink r:id="rId501" w:history="1">
        <w:r w:rsidRPr="00E50F12">
          <w:rPr>
            <w:rStyle w:val="ae"/>
            <w:color w:val="000000" w:themeColor="text1"/>
            <w:sz w:val="28"/>
            <w:szCs w:val="28"/>
            <w:u w:val="none"/>
          </w:rPr>
          <w:t>пунктом 2 статьи 43</w:t>
        </w:r>
      </w:hyperlink>
      <w:r w:rsidRPr="00E50F12">
        <w:rPr>
          <w:color w:val="000000" w:themeColor="text1"/>
          <w:sz w:val="28"/>
          <w:szCs w:val="28"/>
        </w:rPr>
        <w:t xml:space="preserve">, </w:t>
      </w:r>
      <w:hyperlink r:id="rId502" w:history="1">
        <w:r w:rsidRPr="00E50F12">
          <w:rPr>
            <w:rStyle w:val="ae"/>
            <w:color w:val="000000" w:themeColor="text1"/>
            <w:sz w:val="28"/>
            <w:szCs w:val="28"/>
            <w:u w:val="none"/>
          </w:rPr>
          <w:t>частью первой статьи 79</w:t>
        </w:r>
      </w:hyperlink>
      <w:r w:rsidRPr="00E50F12">
        <w:rPr>
          <w:color w:val="000000" w:themeColor="text1"/>
          <w:sz w:val="28"/>
          <w:szCs w:val="28"/>
        </w:rPr>
        <w:t xml:space="preserve">, </w:t>
      </w:r>
      <w:hyperlink r:id="rId503" w:history="1">
        <w:r w:rsidRPr="00E50F12">
          <w:rPr>
            <w:rStyle w:val="ae"/>
            <w:color w:val="000000" w:themeColor="text1"/>
            <w:sz w:val="28"/>
            <w:szCs w:val="28"/>
            <w:u w:val="none"/>
          </w:rPr>
          <w:t>статьями 96</w:t>
        </w:r>
      </w:hyperlink>
      <w:r w:rsidRPr="00E50F12">
        <w:rPr>
          <w:color w:val="000000" w:themeColor="text1"/>
          <w:sz w:val="28"/>
          <w:szCs w:val="28"/>
        </w:rPr>
        <w:t xml:space="preserve"> и </w:t>
      </w:r>
      <w:hyperlink r:id="rId504" w:history="1">
        <w:r w:rsidRPr="00E50F12">
          <w:rPr>
            <w:rStyle w:val="ae"/>
            <w:color w:val="000000" w:themeColor="text1"/>
            <w:sz w:val="28"/>
            <w:szCs w:val="28"/>
            <w:u w:val="none"/>
          </w:rPr>
          <w:t>97</w:t>
        </w:r>
      </w:hyperlink>
      <w:r w:rsidRPr="00E50F12">
        <w:rPr>
          <w:color w:val="000000" w:themeColor="text1"/>
          <w:sz w:val="28"/>
          <w:szCs w:val="28"/>
        </w:rPr>
        <w:t xml:space="preserve"> Федерального конституционного закона "О Конституционном Суде Российской Федерации", Конституционный Суд Российской Федерации</w:t>
      </w:r>
    </w:p>
    <w:p w14:paraId="52574211" w14:textId="77777777" w:rsidR="00E50F12" w:rsidRPr="00E50F12" w:rsidRDefault="00E50F12" w:rsidP="00E50F12">
      <w:pPr>
        <w:ind w:firstLine="567"/>
        <w:jc w:val="both"/>
        <w:rPr>
          <w:color w:val="000000" w:themeColor="text1"/>
          <w:sz w:val="28"/>
          <w:szCs w:val="28"/>
        </w:rPr>
      </w:pPr>
    </w:p>
    <w:p w14:paraId="788E67F4" w14:textId="77777777" w:rsidR="00E50F12" w:rsidRPr="00E50F12" w:rsidRDefault="00E50F12" w:rsidP="00E50F12">
      <w:pPr>
        <w:ind w:firstLine="567"/>
        <w:jc w:val="both"/>
        <w:rPr>
          <w:b/>
          <w:bCs/>
          <w:color w:val="000000" w:themeColor="text1"/>
          <w:sz w:val="28"/>
          <w:szCs w:val="28"/>
        </w:rPr>
      </w:pPr>
      <w:r w:rsidRPr="00E50F12">
        <w:rPr>
          <w:b/>
          <w:bCs/>
          <w:color w:val="000000" w:themeColor="text1"/>
          <w:sz w:val="28"/>
          <w:szCs w:val="28"/>
        </w:rPr>
        <w:t>определил:</w:t>
      </w:r>
    </w:p>
    <w:p w14:paraId="7AA4BC6C" w14:textId="77777777" w:rsidR="00E50F12" w:rsidRPr="00E50F12" w:rsidRDefault="00E50F12" w:rsidP="00E50F12">
      <w:pPr>
        <w:ind w:firstLine="567"/>
        <w:jc w:val="both"/>
        <w:rPr>
          <w:color w:val="000000" w:themeColor="text1"/>
          <w:sz w:val="28"/>
          <w:szCs w:val="28"/>
        </w:rPr>
      </w:pPr>
      <w:r w:rsidRPr="00E50F12">
        <w:rPr>
          <w:color w:val="000000" w:themeColor="text1"/>
          <w:sz w:val="28"/>
          <w:szCs w:val="28"/>
        </w:rPr>
        <w:t xml:space="preserve">1. Отказать в принятии к рассмотрению жалобы гражданки </w:t>
      </w:r>
      <w:proofErr w:type="spellStart"/>
      <w:r w:rsidRPr="00E50F12">
        <w:rPr>
          <w:color w:val="000000" w:themeColor="text1"/>
          <w:sz w:val="28"/>
          <w:szCs w:val="28"/>
        </w:rPr>
        <w:t>Литвинец</w:t>
      </w:r>
      <w:proofErr w:type="spellEnd"/>
      <w:r w:rsidRPr="00E50F12">
        <w:rPr>
          <w:color w:val="000000" w:themeColor="text1"/>
          <w:sz w:val="28"/>
          <w:szCs w:val="28"/>
        </w:rPr>
        <w:t xml:space="preserve"> Елены Ивановны, поскольку она не отвечает требованиям Федерального конституционного </w:t>
      </w:r>
      <w:hyperlink r:id="rId505" w:history="1">
        <w:r w:rsidRPr="00E50F12">
          <w:rPr>
            <w:rStyle w:val="ae"/>
            <w:color w:val="000000" w:themeColor="text1"/>
            <w:sz w:val="28"/>
            <w:szCs w:val="28"/>
            <w:u w:val="none"/>
          </w:rPr>
          <w:t>закона</w:t>
        </w:r>
      </w:hyperlink>
      <w:r w:rsidRPr="00E50F12">
        <w:rPr>
          <w:color w:val="000000" w:themeColor="text1"/>
          <w:sz w:val="28"/>
          <w:szCs w:val="28"/>
        </w:rPr>
        <w:t xml:space="preserve"> "О Конституционном Суде Российской Федерации", в соответствии с которыми жалоба в Конституционный Суд Российской Федерации признается допустимой.</w:t>
      </w:r>
    </w:p>
    <w:p w14:paraId="1CDD712D" w14:textId="77777777" w:rsidR="00E50F12" w:rsidRPr="00E50F12" w:rsidRDefault="00E50F12" w:rsidP="00E50F12">
      <w:pPr>
        <w:ind w:firstLine="567"/>
        <w:jc w:val="both"/>
        <w:rPr>
          <w:color w:val="000000" w:themeColor="text1"/>
          <w:sz w:val="28"/>
          <w:szCs w:val="28"/>
        </w:rPr>
      </w:pPr>
      <w:r w:rsidRPr="00E50F12">
        <w:rPr>
          <w:color w:val="000000" w:themeColor="text1"/>
          <w:sz w:val="28"/>
          <w:szCs w:val="28"/>
        </w:rPr>
        <w:t>2. Определение Конституционного Суда Российской Федерации по данной жалобе окончательно и обжалованию не подлежит.</w:t>
      </w:r>
    </w:p>
    <w:p w14:paraId="764B7B39" w14:textId="77777777" w:rsidR="00E50F12" w:rsidRPr="00E50F12" w:rsidRDefault="00E50F12" w:rsidP="00E50F12">
      <w:pPr>
        <w:ind w:firstLine="567"/>
        <w:jc w:val="both"/>
        <w:rPr>
          <w:color w:val="000000" w:themeColor="text1"/>
          <w:sz w:val="28"/>
          <w:szCs w:val="28"/>
        </w:rPr>
      </w:pPr>
    </w:p>
    <w:p w14:paraId="48C33C88" w14:textId="77777777" w:rsidR="00E50F12" w:rsidRPr="00E50F12" w:rsidRDefault="00E50F12" w:rsidP="00E50F12">
      <w:pPr>
        <w:ind w:firstLine="567"/>
        <w:jc w:val="right"/>
        <w:rPr>
          <w:color w:val="000000" w:themeColor="text1"/>
          <w:sz w:val="28"/>
          <w:szCs w:val="28"/>
        </w:rPr>
      </w:pPr>
      <w:r w:rsidRPr="00E50F12">
        <w:rPr>
          <w:color w:val="000000" w:themeColor="text1"/>
          <w:sz w:val="28"/>
          <w:szCs w:val="28"/>
        </w:rPr>
        <w:t>Председатель</w:t>
      </w:r>
    </w:p>
    <w:p w14:paraId="04F60CF2" w14:textId="77777777" w:rsidR="00E50F12" w:rsidRPr="00E50F12" w:rsidRDefault="00E50F12" w:rsidP="00E50F12">
      <w:pPr>
        <w:ind w:firstLine="567"/>
        <w:jc w:val="right"/>
        <w:rPr>
          <w:color w:val="000000" w:themeColor="text1"/>
          <w:sz w:val="28"/>
          <w:szCs w:val="28"/>
        </w:rPr>
      </w:pPr>
      <w:r w:rsidRPr="00E50F12">
        <w:rPr>
          <w:color w:val="000000" w:themeColor="text1"/>
          <w:sz w:val="28"/>
          <w:szCs w:val="28"/>
        </w:rPr>
        <w:t>Конституционного Суда</w:t>
      </w:r>
    </w:p>
    <w:p w14:paraId="6E5B43BA" w14:textId="77777777" w:rsidR="00E50F12" w:rsidRPr="00E50F12" w:rsidRDefault="00E50F12" w:rsidP="00E50F12">
      <w:pPr>
        <w:ind w:firstLine="567"/>
        <w:jc w:val="right"/>
        <w:rPr>
          <w:color w:val="000000" w:themeColor="text1"/>
          <w:sz w:val="28"/>
          <w:szCs w:val="28"/>
        </w:rPr>
      </w:pPr>
      <w:r w:rsidRPr="00E50F12">
        <w:rPr>
          <w:color w:val="000000" w:themeColor="text1"/>
          <w:sz w:val="28"/>
          <w:szCs w:val="28"/>
        </w:rPr>
        <w:t>Российской Федерации</w:t>
      </w:r>
    </w:p>
    <w:p w14:paraId="3E423008" w14:textId="77777777" w:rsidR="00E50F12" w:rsidRPr="00E50F12" w:rsidRDefault="00E50F12" w:rsidP="00E50F12">
      <w:pPr>
        <w:ind w:firstLine="567"/>
        <w:jc w:val="right"/>
        <w:rPr>
          <w:color w:val="000000" w:themeColor="text1"/>
          <w:sz w:val="28"/>
          <w:szCs w:val="28"/>
        </w:rPr>
      </w:pPr>
      <w:r w:rsidRPr="00E50F12">
        <w:rPr>
          <w:color w:val="000000" w:themeColor="text1"/>
          <w:sz w:val="28"/>
          <w:szCs w:val="28"/>
        </w:rPr>
        <w:t>В.Д.ЗОРЬКИН</w:t>
      </w:r>
    </w:p>
    <w:p w14:paraId="7090559B" w14:textId="2AC3C2BB" w:rsidR="00E50F12" w:rsidRDefault="00E50F12">
      <w:pPr>
        <w:spacing w:after="160" w:line="259" w:lineRule="auto"/>
        <w:rPr>
          <w:color w:val="000000" w:themeColor="text1"/>
          <w:sz w:val="28"/>
          <w:szCs w:val="28"/>
        </w:rPr>
      </w:pPr>
      <w:r>
        <w:rPr>
          <w:color w:val="000000" w:themeColor="text1"/>
          <w:sz w:val="28"/>
          <w:szCs w:val="28"/>
        </w:rPr>
        <w:br w:type="page"/>
      </w:r>
    </w:p>
    <w:p w14:paraId="166040C5" w14:textId="05A18748" w:rsidR="00C76435" w:rsidRDefault="00C76435" w:rsidP="00C76435">
      <w:pPr>
        <w:jc w:val="center"/>
        <w:rPr>
          <w:b/>
          <w:bCs/>
          <w:color w:val="000000" w:themeColor="text1"/>
          <w:sz w:val="28"/>
          <w:szCs w:val="28"/>
        </w:rPr>
      </w:pPr>
      <w:r w:rsidRPr="00C76435">
        <w:rPr>
          <w:b/>
          <w:bCs/>
          <w:color w:val="000000" w:themeColor="text1"/>
          <w:sz w:val="28"/>
          <w:szCs w:val="28"/>
        </w:rPr>
        <w:lastRenderedPageBreak/>
        <w:t>КОНСТИТУЦИОННЫЙ СУД</w:t>
      </w:r>
    </w:p>
    <w:p w14:paraId="6DA34703" w14:textId="65F580EF" w:rsidR="00C76435" w:rsidRPr="00C76435" w:rsidRDefault="00C76435" w:rsidP="00C76435">
      <w:pPr>
        <w:jc w:val="center"/>
        <w:rPr>
          <w:b/>
          <w:bCs/>
          <w:color w:val="000000" w:themeColor="text1"/>
          <w:sz w:val="28"/>
          <w:szCs w:val="28"/>
        </w:rPr>
      </w:pPr>
      <w:r w:rsidRPr="00C76435">
        <w:rPr>
          <w:b/>
          <w:bCs/>
          <w:color w:val="000000" w:themeColor="text1"/>
          <w:sz w:val="28"/>
          <w:szCs w:val="28"/>
        </w:rPr>
        <w:t>РОССИЙСКОЙ ФЕДЕРАЦИИ</w:t>
      </w:r>
    </w:p>
    <w:p w14:paraId="2BE832AE" w14:textId="77777777" w:rsidR="00C76435" w:rsidRPr="00C76435" w:rsidRDefault="00C76435" w:rsidP="00C76435">
      <w:pPr>
        <w:jc w:val="center"/>
        <w:rPr>
          <w:b/>
          <w:bCs/>
          <w:color w:val="000000" w:themeColor="text1"/>
          <w:sz w:val="28"/>
          <w:szCs w:val="28"/>
        </w:rPr>
      </w:pPr>
    </w:p>
    <w:p w14:paraId="05ED08F8" w14:textId="77777777" w:rsidR="00C76435" w:rsidRPr="00C76435" w:rsidRDefault="00C76435" w:rsidP="00C76435">
      <w:pPr>
        <w:jc w:val="center"/>
        <w:rPr>
          <w:b/>
          <w:bCs/>
          <w:color w:val="000000" w:themeColor="text1"/>
          <w:sz w:val="28"/>
          <w:szCs w:val="28"/>
        </w:rPr>
      </w:pPr>
      <w:r w:rsidRPr="00C76435">
        <w:rPr>
          <w:b/>
          <w:bCs/>
          <w:color w:val="000000" w:themeColor="text1"/>
          <w:sz w:val="28"/>
          <w:szCs w:val="28"/>
        </w:rPr>
        <w:t>ОПРЕДЕЛЕНИЕ</w:t>
      </w:r>
    </w:p>
    <w:p w14:paraId="717DB7B4" w14:textId="56714CBC" w:rsidR="00C76435" w:rsidRPr="00C76435" w:rsidRDefault="00C76435" w:rsidP="00C76435">
      <w:pPr>
        <w:jc w:val="center"/>
        <w:rPr>
          <w:b/>
          <w:bCs/>
          <w:color w:val="000000" w:themeColor="text1"/>
          <w:sz w:val="28"/>
          <w:szCs w:val="28"/>
        </w:rPr>
      </w:pPr>
      <w:r w:rsidRPr="00C76435">
        <w:rPr>
          <w:b/>
          <w:bCs/>
          <w:color w:val="000000" w:themeColor="text1"/>
          <w:sz w:val="28"/>
          <w:szCs w:val="28"/>
        </w:rPr>
        <w:t xml:space="preserve">от 30 июня 2020 г. </w:t>
      </w:r>
      <w:r>
        <w:rPr>
          <w:b/>
          <w:bCs/>
          <w:color w:val="000000" w:themeColor="text1"/>
          <w:sz w:val="28"/>
          <w:szCs w:val="28"/>
        </w:rPr>
        <w:t>№</w:t>
      </w:r>
      <w:r w:rsidRPr="00C76435">
        <w:rPr>
          <w:b/>
          <w:bCs/>
          <w:color w:val="000000" w:themeColor="text1"/>
          <w:sz w:val="28"/>
          <w:szCs w:val="28"/>
        </w:rPr>
        <w:t xml:space="preserve"> 1516-О</w:t>
      </w:r>
    </w:p>
    <w:p w14:paraId="7EFD7BA2" w14:textId="77777777" w:rsidR="00C76435" w:rsidRPr="00C76435" w:rsidRDefault="00C76435" w:rsidP="00C76435">
      <w:pPr>
        <w:jc w:val="center"/>
        <w:rPr>
          <w:b/>
          <w:bCs/>
          <w:color w:val="000000" w:themeColor="text1"/>
          <w:sz w:val="28"/>
          <w:szCs w:val="28"/>
        </w:rPr>
      </w:pPr>
    </w:p>
    <w:p w14:paraId="34EC93E2" w14:textId="5E946BFD" w:rsidR="00C76435" w:rsidRPr="00C76435" w:rsidRDefault="00C76435" w:rsidP="00C76435">
      <w:pPr>
        <w:jc w:val="center"/>
        <w:rPr>
          <w:b/>
          <w:bCs/>
          <w:color w:val="000000" w:themeColor="text1"/>
          <w:sz w:val="28"/>
          <w:szCs w:val="28"/>
        </w:rPr>
      </w:pPr>
      <w:r w:rsidRPr="00C76435">
        <w:rPr>
          <w:b/>
          <w:bCs/>
          <w:color w:val="000000" w:themeColor="text1"/>
          <w:sz w:val="28"/>
          <w:szCs w:val="28"/>
        </w:rPr>
        <w:t>ОБ ОТКАЗЕ В ПРИНЯТИИ К РАССМОТРЕНИЮ ЖАЛОБЫ ГРАЖДАНИНА</w:t>
      </w:r>
      <w:r>
        <w:rPr>
          <w:b/>
          <w:bCs/>
          <w:color w:val="000000" w:themeColor="text1"/>
          <w:sz w:val="28"/>
          <w:szCs w:val="28"/>
        </w:rPr>
        <w:t xml:space="preserve"> </w:t>
      </w:r>
      <w:r w:rsidRPr="00C76435">
        <w:rPr>
          <w:b/>
          <w:bCs/>
          <w:color w:val="000000" w:themeColor="text1"/>
          <w:sz w:val="28"/>
          <w:szCs w:val="28"/>
        </w:rPr>
        <w:t xml:space="preserve">ШАЛАЕВА БАХИТБЕКА АНАРБЕКОВИЧА </w:t>
      </w:r>
      <w:r>
        <w:rPr>
          <w:b/>
          <w:bCs/>
          <w:color w:val="000000" w:themeColor="text1"/>
          <w:sz w:val="28"/>
          <w:szCs w:val="28"/>
        </w:rPr>
        <w:br/>
      </w:r>
      <w:r w:rsidRPr="00C76435">
        <w:rPr>
          <w:b/>
          <w:bCs/>
          <w:color w:val="000000" w:themeColor="text1"/>
          <w:sz w:val="28"/>
          <w:szCs w:val="28"/>
        </w:rPr>
        <w:t>НА НАРУШЕНИЕ ЕГО</w:t>
      </w:r>
      <w:r>
        <w:rPr>
          <w:b/>
          <w:bCs/>
          <w:color w:val="000000" w:themeColor="text1"/>
          <w:sz w:val="28"/>
          <w:szCs w:val="28"/>
        </w:rPr>
        <w:t xml:space="preserve"> </w:t>
      </w:r>
      <w:r w:rsidRPr="00C76435">
        <w:rPr>
          <w:b/>
          <w:bCs/>
          <w:color w:val="000000" w:themeColor="text1"/>
          <w:sz w:val="28"/>
          <w:szCs w:val="28"/>
        </w:rPr>
        <w:t>КОНСТИТУЦИОННЫХ ПРАВ ПУНКТОМ 3 ПОЛОЖЕНИЯ О ПОРЯДКЕ</w:t>
      </w:r>
      <w:r>
        <w:rPr>
          <w:b/>
          <w:bCs/>
          <w:color w:val="000000" w:themeColor="text1"/>
          <w:sz w:val="28"/>
          <w:szCs w:val="28"/>
        </w:rPr>
        <w:t xml:space="preserve"> </w:t>
      </w:r>
      <w:r w:rsidRPr="00C76435">
        <w:rPr>
          <w:b/>
          <w:bCs/>
          <w:color w:val="000000" w:themeColor="text1"/>
          <w:sz w:val="28"/>
          <w:szCs w:val="28"/>
        </w:rPr>
        <w:t>ПРЕДОСТАВЛЕНИЯ СОЦИАЛЬНЫХ ВЫПЛАТ ОТДЕЛЬНЫМ КАТЕГОРИЯМ</w:t>
      </w:r>
      <w:r>
        <w:rPr>
          <w:b/>
          <w:bCs/>
          <w:color w:val="000000" w:themeColor="text1"/>
          <w:sz w:val="28"/>
          <w:szCs w:val="28"/>
        </w:rPr>
        <w:t xml:space="preserve"> </w:t>
      </w:r>
      <w:r w:rsidRPr="00C76435">
        <w:rPr>
          <w:b/>
          <w:bCs/>
          <w:color w:val="000000" w:themeColor="text1"/>
          <w:sz w:val="28"/>
          <w:szCs w:val="28"/>
        </w:rPr>
        <w:t>ГРАЖДАН РОССИЙСКОЙ ФЕДЕРАЦИИ, ПОДЛЕЖАЩИХ ПЕРЕСЕЛЕНИЮ</w:t>
      </w:r>
      <w:r>
        <w:rPr>
          <w:b/>
          <w:bCs/>
          <w:color w:val="000000" w:themeColor="text1"/>
          <w:sz w:val="28"/>
          <w:szCs w:val="28"/>
        </w:rPr>
        <w:t xml:space="preserve"> </w:t>
      </w:r>
      <w:r w:rsidRPr="00C76435">
        <w:rPr>
          <w:b/>
          <w:bCs/>
          <w:color w:val="000000" w:themeColor="text1"/>
          <w:sz w:val="28"/>
          <w:szCs w:val="28"/>
        </w:rPr>
        <w:t>С ТЕРРИТОРИИ КОМПЛЕКСА "БАЙКОНУР", ДЛЯ ПРИОБРЕТЕНИЯ ЖИЛЫХ</w:t>
      </w:r>
    </w:p>
    <w:p w14:paraId="72F227B4" w14:textId="77777777" w:rsidR="00C76435" w:rsidRPr="00C76435" w:rsidRDefault="00C76435" w:rsidP="00C76435">
      <w:pPr>
        <w:jc w:val="center"/>
        <w:rPr>
          <w:b/>
          <w:bCs/>
          <w:color w:val="000000" w:themeColor="text1"/>
          <w:sz w:val="28"/>
          <w:szCs w:val="28"/>
        </w:rPr>
      </w:pPr>
      <w:r w:rsidRPr="00C76435">
        <w:rPr>
          <w:b/>
          <w:bCs/>
          <w:color w:val="000000" w:themeColor="text1"/>
          <w:sz w:val="28"/>
          <w:szCs w:val="28"/>
        </w:rPr>
        <w:t>ПОМЕЩЕНИЙ НА ТЕРРИТОРИИ РОССИЙСКОЙ ФЕДЕРАЦИИ</w:t>
      </w:r>
    </w:p>
    <w:p w14:paraId="4EEA2617" w14:textId="77777777" w:rsidR="00C76435" w:rsidRPr="00C76435" w:rsidRDefault="00C76435" w:rsidP="00C76435">
      <w:pPr>
        <w:ind w:firstLine="567"/>
        <w:jc w:val="center"/>
        <w:rPr>
          <w:b/>
          <w:bCs/>
          <w:color w:val="000000" w:themeColor="text1"/>
          <w:sz w:val="28"/>
          <w:szCs w:val="28"/>
        </w:rPr>
      </w:pPr>
    </w:p>
    <w:p w14:paraId="07C42A62" w14:textId="77777777" w:rsidR="00C76435" w:rsidRPr="00C76435" w:rsidRDefault="00C76435" w:rsidP="00C76435">
      <w:pPr>
        <w:ind w:firstLine="567"/>
        <w:jc w:val="both"/>
        <w:rPr>
          <w:color w:val="000000" w:themeColor="text1"/>
          <w:sz w:val="28"/>
          <w:szCs w:val="28"/>
        </w:rPr>
      </w:pPr>
      <w:r w:rsidRPr="00C76435">
        <w:rPr>
          <w:color w:val="000000" w:themeColor="text1"/>
          <w:sz w:val="28"/>
          <w:szCs w:val="28"/>
        </w:rPr>
        <w:t xml:space="preserve">Конституционный Суд Российской Федерации в составе Председателя В.Д. Зорькина, судей К.В. </w:t>
      </w:r>
      <w:proofErr w:type="spellStart"/>
      <w:r w:rsidRPr="00C76435">
        <w:rPr>
          <w:color w:val="000000" w:themeColor="text1"/>
          <w:sz w:val="28"/>
          <w:szCs w:val="28"/>
        </w:rPr>
        <w:t>Арановского</w:t>
      </w:r>
      <w:proofErr w:type="spellEnd"/>
      <w:r w:rsidRPr="00C76435">
        <w:rPr>
          <w:color w:val="000000" w:themeColor="text1"/>
          <w:sz w:val="28"/>
          <w:szCs w:val="28"/>
        </w:rPr>
        <w:t xml:space="preserve">, А.И. Бойцова, Н.С. Бондаря, Г.А. Гаджиева, Ю.М. Данилова, Л.М. Жарковой, С.М. Казанцева, С.Д. Князева, А.Н. Кокотова, Л.О. </w:t>
      </w:r>
      <w:proofErr w:type="spellStart"/>
      <w:r w:rsidRPr="00C76435">
        <w:rPr>
          <w:color w:val="000000" w:themeColor="text1"/>
          <w:sz w:val="28"/>
          <w:szCs w:val="28"/>
        </w:rPr>
        <w:t>Красавчиковой</w:t>
      </w:r>
      <w:proofErr w:type="spellEnd"/>
      <w:r w:rsidRPr="00C76435">
        <w:rPr>
          <w:color w:val="000000" w:themeColor="text1"/>
          <w:sz w:val="28"/>
          <w:szCs w:val="28"/>
        </w:rPr>
        <w:t>, С.П. Маврина, Н.В. Мельникова, Ю.Д. Рудкина, В.Г. Ярославцева,</w:t>
      </w:r>
    </w:p>
    <w:p w14:paraId="0B9AA5E8" w14:textId="77777777" w:rsidR="00C76435" w:rsidRPr="00C76435" w:rsidRDefault="00C76435" w:rsidP="00C76435">
      <w:pPr>
        <w:ind w:firstLine="567"/>
        <w:jc w:val="both"/>
        <w:rPr>
          <w:color w:val="000000" w:themeColor="text1"/>
          <w:sz w:val="28"/>
          <w:szCs w:val="28"/>
        </w:rPr>
      </w:pPr>
      <w:r w:rsidRPr="00C76435">
        <w:rPr>
          <w:color w:val="000000" w:themeColor="text1"/>
          <w:sz w:val="28"/>
          <w:szCs w:val="28"/>
        </w:rPr>
        <w:t>рассмотрев вопрос о возможности принятия жалобы гражданина Б.А. Шалаева к рассмотрению в заседании Конституционного Суда Российской Федерации,</w:t>
      </w:r>
    </w:p>
    <w:p w14:paraId="46DB6084" w14:textId="77777777" w:rsidR="00C76435" w:rsidRPr="00C76435" w:rsidRDefault="00C76435" w:rsidP="00C76435">
      <w:pPr>
        <w:ind w:firstLine="567"/>
        <w:jc w:val="both"/>
        <w:rPr>
          <w:color w:val="000000" w:themeColor="text1"/>
          <w:sz w:val="28"/>
          <w:szCs w:val="28"/>
        </w:rPr>
      </w:pPr>
    </w:p>
    <w:p w14:paraId="69127A5F" w14:textId="77777777" w:rsidR="00C76435" w:rsidRPr="00C76435" w:rsidRDefault="00C76435" w:rsidP="00C76435">
      <w:pPr>
        <w:ind w:firstLine="567"/>
        <w:jc w:val="both"/>
        <w:rPr>
          <w:b/>
          <w:bCs/>
          <w:color w:val="000000" w:themeColor="text1"/>
          <w:sz w:val="28"/>
          <w:szCs w:val="28"/>
        </w:rPr>
      </w:pPr>
      <w:r w:rsidRPr="00C76435">
        <w:rPr>
          <w:b/>
          <w:bCs/>
          <w:color w:val="000000" w:themeColor="text1"/>
          <w:sz w:val="28"/>
          <w:szCs w:val="28"/>
        </w:rPr>
        <w:t>установил:</w:t>
      </w:r>
    </w:p>
    <w:p w14:paraId="27696116" w14:textId="77777777" w:rsidR="00C76435" w:rsidRPr="00C76435" w:rsidRDefault="00C76435" w:rsidP="00C76435">
      <w:pPr>
        <w:ind w:firstLine="567"/>
        <w:jc w:val="both"/>
        <w:rPr>
          <w:color w:val="000000" w:themeColor="text1"/>
          <w:sz w:val="28"/>
          <w:szCs w:val="28"/>
        </w:rPr>
      </w:pPr>
      <w:r w:rsidRPr="00C76435">
        <w:rPr>
          <w:color w:val="000000" w:themeColor="text1"/>
          <w:sz w:val="28"/>
          <w:szCs w:val="28"/>
        </w:rPr>
        <w:t xml:space="preserve">1. Гражданин Б.А. Шалаев оспаривает конституционность </w:t>
      </w:r>
      <w:hyperlink r:id="rId506" w:history="1">
        <w:r w:rsidRPr="00C76435">
          <w:rPr>
            <w:rStyle w:val="ae"/>
            <w:color w:val="000000" w:themeColor="text1"/>
            <w:sz w:val="28"/>
            <w:szCs w:val="28"/>
            <w:u w:val="none"/>
          </w:rPr>
          <w:t>пункта 3</w:t>
        </w:r>
      </w:hyperlink>
      <w:r w:rsidRPr="00C76435">
        <w:rPr>
          <w:color w:val="000000" w:themeColor="text1"/>
          <w:sz w:val="28"/>
          <w:szCs w:val="28"/>
        </w:rPr>
        <w:t xml:space="preserve"> Положения о порядке предоставления социальных выплат отдельным категориям граждан Российской Федерации, подлежащих переселению с территории комплекса "Байконур", для приобретения жилых помещений на территории Российской Федерации (утверждено Указом Президента Российской Федерации от 18 мая 2018 года N 219), закрепляющего, что к числу граждан Российской Федерации, которым предоставляются социальные выплаты для приобретения жилых помещений на территории Российской Федерации, отнесены, в частности, граждане, имеющие на день вступления в силу </w:t>
      </w:r>
      <w:hyperlink r:id="rId507" w:history="1">
        <w:r w:rsidRPr="00C76435">
          <w:rPr>
            <w:rStyle w:val="ae"/>
            <w:color w:val="000000" w:themeColor="text1"/>
            <w:sz w:val="28"/>
            <w:szCs w:val="28"/>
            <w:u w:val="none"/>
          </w:rPr>
          <w:t>Указа</w:t>
        </w:r>
      </w:hyperlink>
      <w:r w:rsidRPr="00C76435">
        <w:rPr>
          <w:color w:val="000000" w:themeColor="text1"/>
          <w:sz w:val="28"/>
          <w:szCs w:val="28"/>
        </w:rPr>
        <w:t xml:space="preserve"> Президента Российской Федерации от 18 мая 2018 года N 219 общий стаж работы в календарном исчислении не менее 10 лет в расположенных (располагавшихся) на территории комплекса "Байконур" российских организациях ракетно-космической промышленности (их филиалах и представительствах), государственных, муниципальных организациях, доля участия Российской Федерации и (или) администрации города Байконура в уставном капитале которых составляет не менее 50 процентов.</w:t>
      </w:r>
    </w:p>
    <w:p w14:paraId="10BE587F" w14:textId="77777777" w:rsidR="00C76435" w:rsidRPr="00C76435" w:rsidRDefault="00C76435" w:rsidP="00C76435">
      <w:pPr>
        <w:ind w:firstLine="567"/>
        <w:jc w:val="both"/>
        <w:rPr>
          <w:color w:val="000000" w:themeColor="text1"/>
          <w:sz w:val="28"/>
          <w:szCs w:val="28"/>
        </w:rPr>
      </w:pPr>
      <w:r w:rsidRPr="00C76435">
        <w:rPr>
          <w:color w:val="000000" w:themeColor="text1"/>
          <w:sz w:val="28"/>
          <w:szCs w:val="28"/>
        </w:rPr>
        <w:t xml:space="preserve">Как следует из представленных материалов, решением городской жилищной комиссии комплекса "Байконур" заявитель был признан в 2012 </w:t>
      </w:r>
      <w:r w:rsidRPr="00C76435">
        <w:rPr>
          <w:color w:val="000000" w:themeColor="text1"/>
          <w:sz w:val="28"/>
          <w:szCs w:val="28"/>
        </w:rPr>
        <w:lastRenderedPageBreak/>
        <w:t xml:space="preserve">году нуждающимся в жилых помещениях на территории Российской Федерации и подлежащим переселению с территории комплекса "Байконур". В 2019 году Б.А. Шалаев обратился в уполномоченные органы с заявлением о включении его в состав участников ведомственной целевой </w:t>
      </w:r>
      <w:hyperlink r:id="rId508" w:history="1">
        <w:r w:rsidRPr="00C76435">
          <w:rPr>
            <w:rStyle w:val="ae"/>
            <w:color w:val="000000" w:themeColor="text1"/>
            <w:sz w:val="28"/>
            <w:szCs w:val="28"/>
            <w:u w:val="none"/>
          </w:rPr>
          <w:t>программы</w:t>
        </w:r>
      </w:hyperlink>
      <w:r w:rsidRPr="00C76435">
        <w:rPr>
          <w:color w:val="000000" w:themeColor="text1"/>
          <w:sz w:val="28"/>
          <w:szCs w:val="28"/>
        </w:rPr>
        <w:t xml:space="preserve"> "Оказание государственной поддержки гражданам в обеспечении жильем и оплате жилищно-коммунальных услуг" государственной </w:t>
      </w:r>
      <w:hyperlink r:id="rId509" w:history="1">
        <w:r w:rsidRPr="00C76435">
          <w:rPr>
            <w:rStyle w:val="ae"/>
            <w:color w:val="000000" w:themeColor="text1"/>
            <w:sz w:val="28"/>
            <w:szCs w:val="28"/>
            <w:u w:val="none"/>
          </w:rPr>
          <w:t>программы</w:t>
        </w:r>
      </w:hyperlink>
      <w:r w:rsidRPr="00C76435">
        <w:rPr>
          <w:color w:val="000000" w:themeColor="text1"/>
          <w:sz w:val="28"/>
          <w:szCs w:val="28"/>
        </w:rPr>
        <w:t xml:space="preserve"> Российской Федерации "Обеспечение доступным и комфортным жильем и коммунальными услугами граждан Российской Федерации" (утверждена Постановлением Правительства Российской Федерации от 30 декабря 2017 года N 1710), которая реализуется в том числе посредством предоставления государственных жилищных сертификатов определенным категориям граждан, установленным федеральными законами, указами Президента Российской Федерации и постановлениями Правительства Российской Федерации, но получил отказ. Решением гарнизонного военного суда данный отказ был признан правомерным. Как указал суд, Б.А. Шалаев не представил документов, подтверждающих, что в уставном капитале организаций, в которых он осуществлял трудовую деятельность, доля участия Российской Федерации и (или) администрации города Байконура составляла не менее 50 процентов.</w:t>
      </w:r>
    </w:p>
    <w:p w14:paraId="7155A8E5" w14:textId="77777777" w:rsidR="00C76435" w:rsidRPr="00C76435" w:rsidRDefault="00C76435" w:rsidP="00C76435">
      <w:pPr>
        <w:ind w:firstLine="567"/>
        <w:jc w:val="both"/>
        <w:rPr>
          <w:color w:val="000000" w:themeColor="text1"/>
          <w:sz w:val="28"/>
          <w:szCs w:val="28"/>
        </w:rPr>
      </w:pPr>
      <w:r w:rsidRPr="00C76435">
        <w:rPr>
          <w:color w:val="000000" w:themeColor="text1"/>
          <w:sz w:val="28"/>
          <w:szCs w:val="28"/>
        </w:rPr>
        <w:t xml:space="preserve">По мнению заявителя, оспариваемое нормативное </w:t>
      </w:r>
      <w:hyperlink r:id="rId510" w:history="1">
        <w:r w:rsidRPr="00C76435">
          <w:rPr>
            <w:rStyle w:val="ae"/>
            <w:color w:val="000000" w:themeColor="text1"/>
            <w:sz w:val="28"/>
            <w:szCs w:val="28"/>
            <w:u w:val="none"/>
          </w:rPr>
          <w:t>положение</w:t>
        </w:r>
      </w:hyperlink>
      <w:r w:rsidRPr="00C76435">
        <w:rPr>
          <w:color w:val="000000" w:themeColor="text1"/>
          <w:sz w:val="28"/>
          <w:szCs w:val="28"/>
        </w:rPr>
        <w:t xml:space="preserve"> не соответствует </w:t>
      </w:r>
      <w:hyperlink r:id="rId511" w:history="1">
        <w:r w:rsidRPr="00C76435">
          <w:rPr>
            <w:rStyle w:val="ae"/>
            <w:color w:val="000000" w:themeColor="text1"/>
            <w:sz w:val="28"/>
            <w:szCs w:val="28"/>
            <w:u w:val="none"/>
          </w:rPr>
          <w:t>Конституции</w:t>
        </w:r>
      </w:hyperlink>
      <w:r w:rsidRPr="00C76435">
        <w:rPr>
          <w:color w:val="000000" w:themeColor="text1"/>
          <w:sz w:val="28"/>
          <w:szCs w:val="28"/>
        </w:rPr>
        <w:t xml:space="preserve"> Российской Федерации, в частности ее </w:t>
      </w:r>
      <w:hyperlink r:id="rId512" w:history="1">
        <w:r w:rsidRPr="00C76435">
          <w:rPr>
            <w:rStyle w:val="ae"/>
            <w:color w:val="000000" w:themeColor="text1"/>
            <w:sz w:val="28"/>
            <w:szCs w:val="28"/>
            <w:u w:val="none"/>
          </w:rPr>
          <w:t>статьям 1 (часть 1)</w:t>
        </w:r>
      </w:hyperlink>
      <w:r w:rsidRPr="00C76435">
        <w:rPr>
          <w:color w:val="000000" w:themeColor="text1"/>
          <w:sz w:val="28"/>
          <w:szCs w:val="28"/>
        </w:rPr>
        <w:t xml:space="preserve">, </w:t>
      </w:r>
      <w:hyperlink r:id="rId513" w:history="1">
        <w:r w:rsidRPr="00C76435">
          <w:rPr>
            <w:rStyle w:val="ae"/>
            <w:color w:val="000000" w:themeColor="text1"/>
            <w:sz w:val="28"/>
            <w:szCs w:val="28"/>
            <w:u w:val="none"/>
          </w:rPr>
          <w:t>2</w:t>
        </w:r>
      </w:hyperlink>
      <w:r w:rsidRPr="00C76435">
        <w:rPr>
          <w:color w:val="000000" w:themeColor="text1"/>
          <w:sz w:val="28"/>
          <w:szCs w:val="28"/>
        </w:rPr>
        <w:t xml:space="preserve">, </w:t>
      </w:r>
      <w:hyperlink r:id="rId514" w:history="1">
        <w:r w:rsidRPr="00C76435">
          <w:rPr>
            <w:rStyle w:val="ae"/>
            <w:color w:val="000000" w:themeColor="text1"/>
            <w:sz w:val="28"/>
            <w:szCs w:val="28"/>
            <w:u w:val="none"/>
          </w:rPr>
          <w:t>18</w:t>
        </w:r>
      </w:hyperlink>
      <w:r w:rsidRPr="00C76435">
        <w:rPr>
          <w:color w:val="000000" w:themeColor="text1"/>
          <w:sz w:val="28"/>
          <w:szCs w:val="28"/>
        </w:rPr>
        <w:t xml:space="preserve">, </w:t>
      </w:r>
      <w:hyperlink r:id="rId515" w:history="1">
        <w:r w:rsidRPr="00C76435">
          <w:rPr>
            <w:rStyle w:val="ae"/>
            <w:color w:val="000000" w:themeColor="text1"/>
            <w:sz w:val="28"/>
            <w:szCs w:val="28"/>
            <w:u w:val="none"/>
          </w:rPr>
          <w:t>19 (часть 2)</w:t>
        </w:r>
      </w:hyperlink>
      <w:r w:rsidRPr="00C76435">
        <w:rPr>
          <w:color w:val="000000" w:themeColor="text1"/>
          <w:sz w:val="28"/>
          <w:szCs w:val="28"/>
        </w:rPr>
        <w:t xml:space="preserve">, </w:t>
      </w:r>
      <w:hyperlink r:id="rId516" w:history="1">
        <w:r w:rsidRPr="00C76435">
          <w:rPr>
            <w:rStyle w:val="ae"/>
            <w:color w:val="000000" w:themeColor="text1"/>
            <w:sz w:val="28"/>
            <w:szCs w:val="28"/>
            <w:u w:val="none"/>
          </w:rPr>
          <w:t>54 (часть 1)</w:t>
        </w:r>
      </w:hyperlink>
      <w:r w:rsidRPr="00C76435">
        <w:rPr>
          <w:color w:val="000000" w:themeColor="text1"/>
          <w:sz w:val="28"/>
          <w:szCs w:val="28"/>
        </w:rPr>
        <w:t>, 55 (</w:t>
      </w:r>
      <w:hyperlink r:id="rId517" w:history="1">
        <w:r w:rsidRPr="00C76435">
          <w:rPr>
            <w:rStyle w:val="ae"/>
            <w:color w:val="000000" w:themeColor="text1"/>
            <w:sz w:val="28"/>
            <w:szCs w:val="28"/>
            <w:u w:val="none"/>
          </w:rPr>
          <w:t>части 2</w:t>
        </w:r>
      </w:hyperlink>
      <w:r w:rsidRPr="00C76435">
        <w:rPr>
          <w:color w:val="000000" w:themeColor="text1"/>
          <w:sz w:val="28"/>
          <w:szCs w:val="28"/>
        </w:rPr>
        <w:t xml:space="preserve"> и </w:t>
      </w:r>
      <w:hyperlink r:id="rId518" w:history="1">
        <w:r w:rsidRPr="00C76435">
          <w:rPr>
            <w:rStyle w:val="ae"/>
            <w:color w:val="000000" w:themeColor="text1"/>
            <w:sz w:val="28"/>
            <w:szCs w:val="28"/>
            <w:u w:val="none"/>
          </w:rPr>
          <w:t>3</w:t>
        </w:r>
      </w:hyperlink>
      <w:r w:rsidRPr="00C76435">
        <w:rPr>
          <w:color w:val="000000" w:themeColor="text1"/>
          <w:sz w:val="28"/>
          <w:szCs w:val="28"/>
        </w:rPr>
        <w:t xml:space="preserve">) и </w:t>
      </w:r>
      <w:hyperlink r:id="rId519" w:history="1">
        <w:r w:rsidRPr="00C76435">
          <w:rPr>
            <w:rStyle w:val="ae"/>
            <w:color w:val="000000" w:themeColor="text1"/>
            <w:sz w:val="28"/>
            <w:szCs w:val="28"/>
            <w:u w:val="none"/>
          </w:rPr>
          <w:t>57</w:t>
        </w:r>
      </w:hyperlink>
      <w:r w:rsidRPr="00C76435">
        <w:rPr>
          <w:color w:val="000000" w:themeColor="text1"/>
          <w:sz w:val="28"/>
          <w:szCs w:val="28"/>
        </w:rPr>
        <w:t>, поскольку лишает граждан, которые признаны подлежащими переселению и состоят на учете в качестве имеющих право на предоставление жилого помещения на территории Российской Федерации, возможности получить государственную поддержку в виде предоставления государственного жилищного сертификата, ухудшает их положение и отменяет право на получение жилья, приобретенное в соответствии с ранее действовавшим законодательством.</w:t>
      </w:r>
    </w:p>
    <w:p w14:paraId="7E3D5232" w14:textId="77777777" w:rsidR="00C76435" w:rsidRPr="00C76435" w:rsidRDefault="00C76435" w:rsidP="00C76435">
      <w:pPr>
        <w:ind w:firstLine="567"/>
        <w:jc w:val="both"/>
        <w:rPr>
          <w:color w:val="000000" w:themeColor="text1"/>
          <w:sz w:val="28"/>
          <w:szCs w:val="28"/>
        </w:rPr>
      </w:pPr>
      <w:r w:rsidRPr="00C76435">
        <w:rPr>
          <w:color w:val="000000" w:themeColor="text1"/>
          <w:sz w:val="28"/>
          <w:szCs w:val="28"/>
        </w:rPr>
        <w:t>2. Конституционный Суд Российской Федерации, изучив представленные материалы, не находит оснований для принятия данной жалобы к рассмотрению.</w:t>
      </w:r>
    </w:p>
    <w:p w14:paraId="118755DB" w14:textId="77777777" w:rsidR="00C76435" w:rsidRPr="00C76435" w:rsidRDefault="00C76435" w:rsidP="00C76435">
      <w:pPr>
        <w:ind w:firstLine="567"/>
        <w:jc w:val="both"/>
        <w:rPr>
          <w:color w:val="000000" w:themeColor="text1"/>
          <w:sz w:val="28"/>
          <w:szCs w:val="28"/>
        </w:rPr>
      </w:pPr>
      <w:hyperlink r:id="rId520" w:history="1">
        <w:r w:rsidRPr="00C76435">
          <w:rPr>
            <w:rStyle w:val="ae"/>
            <w:color w:val="000000" w:themeColor="text1"/>
            <w:sz w:val="28"/>
            <w:szCs w:val="28"/>
            <w:u w:val="none"/>
          </w:rPr>
          <w:t>Статья 40 (часть 3)</w:t>
        </w:r>
      </w:hyperlink>
      <w:r w:rsidRPr="00C76435">
        <w:rPr>
          <w:color w:val="000000" w:themeColor="text1"/>
          <w:sz w:val="28"/>
          <w:szCs w:val="28"/>
        </w:rPr>
        <w:t xml:space="preserve"> Конституции Российской Федерации предусматривает, что малоимущим и иным указанным в законе гражданам, нуждающимся в жилище, оно предоставляется бесплатно или за доступную плату из государственных, муниципальных и других жилищных фондов в соответствии с установленными законом нормами. При этом, как неоднократно указывал Конституционный Суд Российской Федерации, право на жилищные льготы непосредственно из </w:t>
      </w:r>
      <w:hyperlink r:id="rId521" w:history="1">
        <w:r w:rsidRPr="00C76435">
          <w:rPr>
            <w:rStyle w:val="ae"/>
            <w:color w:val="000000" w:themeColor="text1"/>
            <w:sz w:val="28"/>
            <w:szCs w:val="28"/>
            <w:u w:val="none"/>
          </w:rPr>
          <w:t>Конституции</w:t>
        </w:r>
      </w:hyperlink>
      <w:r w:rsidRPr="00C76435">
        <w:rPr>
          <w:color w:val="000000" w:themeColor="text1"/>
          <w:sz w:val="28"/>
          <w:szCs w:val="28"/>
        </w:rPr>
        <w:t xml:space="preserve"> Российской Федерации не вытекает, поэтому их введение, отмена, установление и изменение порядка и условий их предоставления, а также круга получателей относятся к полномочиям законодателя и зависят от ряда социально-экономических факторов, в том числе от имеющихся у государства финансовых возможностей (определения от 25 февраля 2016 года </w:t>
      </w:r>
      <w:hyperlink r:id="rId522" w:history="1">
        <w:r w:rsidRPr="00C76435">
          <w:rPr>
            <w:rStyle w:val="ae"/>
            <w:color w:val="000000" w:themeColor="text1"/>
            <w:sz w:val="28"/>
            <w:szCs w:val="28"/>
            <w:u w:val="none"/>
          </w:rPr>
          <w:t>N 432-О</w:t>
        </w:r>
      </w:hyperlink>
      <w:r w:rsidRPr="00C76435">
        <w:rPr>
          <w:color w:val="000000" w:themeColor="text1"/>
          <w:sz w:val="28"/>
          <w:szCs w:val="28"/>
        </w:rPr>
        <w:t xml:space="preserve">, от 28 июня 2018 года </w:t>
      </w:r>
      <w:hyperlink r:id="rId523" w:history="1">
        <w:r w:rsidRPr="00C76435">
          <w:rPr>
            <w:rStyle w:val="ae"/>
            <w:color w:val="000000" w:themeColor="text1"/>
            <w:sz w:val="28"/>
            <w:szCs w:val="28"/>
            <w:u w:val="none"/>
          </w:rPr>
          <w:t>N 1573-О</w:t>
        </w:r>
      </w:hyperlink>
      <w:r w:rsidRPr="00C76435">
        <w:rPr>
          <w:color w:val="000000" w:themeColor="text1"/>
          <w:sz w:val="28"/>
          <w:szCs w:val="28"/>
        </w:rPr>
        <w:t xml:space="preserve">, от 25 апреля 2019 года </w:t>
      </w:r>
      <w:hyperlink r:id="rId524" w:history="1">
        <w:r w:rsidRPr="00C76435">
          <w:rPr>
            <w:rStyle w:val="ae"/>
            <w:color w:val="000000" w:themeColor="text1"/>
            <w:sz w:val="28"/>
            <w:szCs w:val="28"/>
            <w:u w:val="none"/>
          </w:rPr>
          <w:t>N 998-О</w:t>
        </w:r>
      </w:hyperlink>
      <w:r w:rsidRPr="00C76435">
        <w:rPr>
          <w:color w:val="000000" w:themeColor="text1"/>
          <w:sz w:val="28"/>
          <w:szCs w:val="28"/>
        </w:rPr>
        <w:t xml:space="preserve"> и др.). В </w:t>
      </w:r>
      <w:r w:rsidRPr="00C76435">
        <w:rPr>
          <w:color w:val="000000" w:themeColor="text1"/>
          <w:sz w:val="28"/>
          <w:szCs w:val="28"/>
        </w:rPr>
        <w:lastRenderedPageBreak/>
        <w:t xml:space="preserve">соответствии со </w:t>
      </w:r>
      <w:hyperlink r:id="rId525" w:history="1">
        <w:r w:rsidRPr="00C76435">
          <w:rPr>
            <w:rStyle w:val="ae"/>
            <w:color w:val="000000" w:themeColor="text1"/>
            <w:sz w:val="28"/>
            <w:szCs w:val="28"/>
            <w:u w:val="none"/>
          </w:rPr>
          <w:t>статьей 90</w:t>
        </w:r>
      </w:hyperlink>
      <w:r w:rsidRPr="00C76435">
        <w:rPr>
          <w:color w:val="000000" w:themeColor="text1"/>
          <w:sz w:val="28"/>
          <w:szCs w:val="28"/>
        </w:rPr>
        <w:t xml:space="preserve"> Конституции Российской Федерации Президент Российской Федерации вправе издавать указы, в том числе - согласно </w:t>
      </w:r>
      <w:hyperlink r:id="rId526" w:history="1">
        <w:r w:rsidRPr="00C76435">
          <w:rPr>
            <w:rStyle w:val="ae"/>
            <w:color w:val="000000" w:themeColor="text1"/>
            <w:sz w:val="28"/>
            <w:szCs w:val="28"/>
            <w:u w:val="none"/>
          </w:rPr>
          <w:t>частям 2</w:t>
        </w:r>
      </w:hyperlink>
      <w:r w:rsidRPr="00C76435">
        <w:rPr>
          <w:color w:val="000000" w:themeColor="text1"/>
          <w:sz w:val="28"/>
          <w:szCs w:val="28"/>
        </w:rPr>
        <w:t xml:space="preserve"> и </w:t>
      </w:r>
      <w:hyperlink r:id="rId527" w:history="1">
        <w:r w:rsidRPr="00C76435">
          <w:rPr>
            <w:rStyle w:val="ae"/>
            <w:color w:val="000000" w:themeColor="text1"/>
            <w:sz w:val="28"/>
            <w:szCs w:val="28"/>
            <w:u w:val="none"/>
          </w:rPr>
          <w:t>3 статьи 5</w:t>
        </w:r>
      </w:hyperlink>
      <w:r w:rsidRPr="00C76435">
        <w:rPr>
          <w:color w:val="000000" w:themeColor="text1"/>
          <w:sz w:val="28"/>
          <w:szCs w:val="28"/>
        </w:rPr>
        <w:t xml:space="preserve"> Жилищного кодекса Российской Федерации - регламентирующие жилищные правоотношения.</w:t>
      </w:r>
    </w:p>
    <w:p w14:paraId="0FF5789F" w14:textId="77777777" w:rsidR="00C76435" w:rsidRPr="00C76435" w:rsidRDefault="00C76435" w:rsidP="00C76435">
      <w:pPr>
        <w:ind w:firstLine="567"/>
        <w:jc w:val="both"/>
        <w:rPr>
          <w:color w:val="000000" w:themeColor="text1"/>
          <w:sz w:val="28"/>
          <w:szCs w:val="28"/>
        </w:rPr>
      </w:pPr>
      <w:hyperlink r:id="rId528" w:history="1">
        <w:r w:rsidRPr="00C76435">
          <w:rPr>
            <w:rStyle w:val="ae"/>
            <w:color w:val="000000" w:themeColor="text1"/>
            <w:sz w:val="28"/>
            <w:szCs w:val="28"/>
            <w:u w:val="none"/>
          </w:rPr>
          <w:t>Указом</w:t>
        </w:r>
      </w:hyperlink>
      <w:r w:rsidRPr="00C76435">
        <w:rPr>
          <w:color w:val="000000" w:themeColor="text1"/>
          <w:sz w:val="28"/>
          <w:szCs w:val="28"/>
        </w:rPr>
        <w:t xml:space="preserve"> Президента Российской Федерации от 18 мая 2018 года N 219, принятым в порядке реализации указанных конституционных положений, предусмотрены жилищные льготы для определенных категорий граждан, в том числе исходя из характера деятельности организаций, в которых эти граждане осуществляли трудовую деятельность на территории иностранного государства, и их связи с Российской Федерацией и (или) администрацией города Байконура.</w:t>
      </w:r>
    </w:p>
    <w:p w14:paraId="572118DE" w14:textId="77777777" w:rsidR="00C76435" w:rsidRPr="00C76435" w:rsidRDefault="00C76435" w:rsidP="00C76435">
      <w:pPr>
        <w:ind w:firstLine="567"/>
        <w:jc w:val="both"/>
        <w:rPr>
          <w:color w:val="000000" w:themeColor="text1"/>
          <w:sz w:val="28"/>
          <w:szCs w:val="28"/>
        </w:rPr>
      </w:pPr>
      <w:r w:rsidRPr="00C76435">
        <w:rPr>
          <w:color w:val="000000" w:themeColor="text1"/>
          <w:sz w:val="28"/>
          <w:szCs w:val="28"/>
        </w:rPr>
        <w:t xml:space="preserve">Что же касается действовавшего ранее правового регулирования данной сферы жилищных гарантий, то согласно </w:t>
      </w:r>
      <w:hyperlink r:id="rId529" w:history="1">
        <w:r w:rsidRPr="00C76435">
          <w:rPr>
            <w:rStyle w:val="ae"/>
            <w:color w:val="000000" w:themeColor="text1"/>
            <w:sz w:val="28"/>
            <w:szCs w:val="28"/>
            <w:u w:val="none"/>
          </w:rPr>
          <w:t>подпункту "д" пункта 5</w:t>
        </w:r>
      </w:hyperlink>
      <w:r w:rsidRPr="00C76435">
        <w:rPr>
          <w:color w:val="000000" w:themeColor="text1"/>
          <w:sz w:val="28"/>
          <w:szCs w:val="28"/>
        </w:rPr>
        <w:t xml:space="preserve"> Правил выпуска и реализации государственных жилищных сертификатов в рамках реализации подпрограммы "Выполнение государственных обязательств по обеспечению жильем категорий граждан, установленных федеральным законодательством" федеральной целевой программы "Жилище" на 2002 - 2010 годы (утверждены Постановлением Правительства Российской Федерации от 21 марта 2006 года N 153) правом на получение субсидии на приобретение жилья за счет средств федерального бюджета обладали граждане, прибывшие на постоянную работу по контракту в расположенные на территории комплекса "Байконур" организации, которые финансировались за счет средств федерального бюджета, увольняемые (уволенные) с работы на комплексе "Байконур", основаниями для увольнения которых являются (явились) выход на пенсию по возрасту, или ликвидация организации, или сокращение численности либо штата работников, или состояние здоровья, зарегистрированные администрацией города Байконура в качестве нуждающихся в улучшении жилищных условий и не имеющие жилья на территории Российской Федерации. Таким образом, и ранее одним из условий для возникновения указанного права являлась трудовая деятельность граждан в организациях, финансируемых за счет средств федерального бюджета.</w:t>
      </w:r>
    </w:p>
    <w:p w14:paraId="2BC3E3D4" w14:textId="77777777" w:rsidR="00C76435" w:rsidRPr="00C76435" w:rsidRDefault="00C76435" w:rsidP="00C76435">
      <w:pPr>
        <w:ind w:firstLine="567"/>
        <w:jc w:val="both"/>
        <w:rPr>
          <w:color w:val="000000" w:themeColor="text1"/>
          <w:sz w:val="28"/>
          <w:szCs w:val="28"/>
        </w:rPr>
      </w:pPr>
      <w:r w:rsidRPr="00C76435">
        <w:rPr>
          <w:color w:val="000000" w:themeColor="text1"/>
          <w:sz w:val="28"/>
          <w:szCs w:val="28"/>
        </w:rPr>
        <w:t xml:space="preserve">Исходя из этого оспариваемое нормативное </w:t>
      </w:r>
      <w:hyperlink r:id="rId530" w:history="1">
        <w:r w:rsidRPr="00C76435">
          <w:rPr>
            <w:rStyle w:val="ae"/>
            <w:color w:val="000000" w:themeColor="text1"/>
            <w:sz w:val="28"/>
            <w:szCs w:val="28"/>
            <w:u w:val="none"/>
          </w:rPr>
          <w:t>положение</w:t>
        </w:r>
      </w:hyperlink>
      <w:r w:rsidRPr="00C76435">
        <w:rPr>
          <w:color w:val="000000" w:themeColor="text1"/>
          <w:sz w:val="28"/>
          <w:szCs w:val="28"/>
        </w:rPr>
        <w:t>, принятое с учетом действовавшего ранее правового регулирования, не может рассматриваться как отменяющее какие-либо жилищные гарантии и, соответственно, как нарушающее конституционные права заявителя в аспекте, указанном в его жалобе.</w:t>
      </w:r>
    </w:p>
    <w:p w14:paraId="1507F411" w14:textId="77777777" w:rsidR="00C76435" w:rsidRPr="00C76435" w:rsidRDefault="00C76435" w:rsidP="00C76435">
      <w:pPr>
        <w:ind w:firstLine="567"/>
        <w:jc w:val="both"/>
        <w:rPr>
          <w:color w:val="000000" w:themeColor="text1"/>
          <w:sz w:val="28"/>
          <w:szCs w:val="28"/>
        </w:rPr>
      </w:pPr>
      <w:r w:rsidRPr="00C76435">
        <w:rPr>
          <w:color w:val="000000" w:themeColor="text1"/>
          <w:sz w:val="28"/>
          <w:szCs w:val="28"/>
        </w:rPr>
        <w:t xml:space="preserve">Установление же фактических обстоятельств конкретного дела, в частности определение наличия правовых оснований для постановки заявителя на соответствующий учет, к компетенции Конституционного Суда Российской Федерации, как она установлена </w:t>
      </w:r>
      <w:hyperlink r:id="rId531" w:history="1">
        <w:r w:rsidRPr="00C76435">
          <w:rPr>
            <w:rStyle w:val="ae"/>
            <w:color w:val="000000" w:themeColor="text1"/>
            <w:sz w:val="28"/>
            <w:szCs w:val="28"/>
            <w:u w:val="none"/>
          </w:rPr>
          <w:t>статьей 125</w:t>
        </w:r>
      </w:hyperlink>
      <w:r w:rsidRPr="00C76435">
        <w:rPr>
          <w:color w:val="000000" w:themeColor="text1"/>
          <w:sz w:val="28"/>
          <w:szCs w:val="28"/>
        </w:rPr>
        <w:t xml:space="preserve"> Конституции Российской Федерации и </w:t>
      </w:r>
      <w:hyperlink r:id="rId532" w:history="1">
        <w:r w:rsidRPr="00C76435">
          <w:rPr>
            <w:rStyle w:val="ae"/>
            <w:color w:val="000000" w:themeColor="text1"/>
            <w:sz w:val="28"/>
            <w:szCs w:val="28"/>
            <w:u w:val="none"/>
          </w:rPr>
          <w:t>статьей 3</w:t>
        </w:r>
      </w:hyperlink>
      <w:r w:rsidRPr="00C76435">
        <w:rPr>
          <w:color w:val="000000" w:themeColor="text1"/>
          <w:sz w:val="28"/>
          <w:szCs w:val="28"/>
        </w:rPr>
        <w:t xml:space="preserve"> Федерального конституционного закона "О Конституционном Суде Российской Федерации", не относится.</w:t>
      </w:r>
    </w:p>
    <w:p w14:paraId="6D2ADE8E" w14:textId="77777777" w:rsidR="00C76435" w:rsidRPr="00C76435" w:rsidRDefault="00C76435" w:rsidP="00C76435">
      <w:pPr>
        <w:ind w:firstLine="567"/>
        <w:jc w:val="both"/>
        <w:rPr>
          <w:color w:val="000000" w:themeColor="text1"/>
          <w:sz w:val="28"/>
          <w:szCs w:val="28"/>
        </w:rPr>
      </w:pPr>
      <w:r w:rsidRPr="00C76435">
        <w:rPr>
          <w:color w:val="000000" w:themeColor="text1"/>
          <w:sz w:val="28"/>
          <w:szCs w:val="28"/>
        </w:rPr>
        <w:t xml:space="preserve">Исходя из изложенного и руководствуясь </w:t>
      </w:r>
      <w:hyperlink r:id="rId533" w:history="1">
        <w:r w:rsidRPr="00C76435">
          <w:rPr>
            <w:rStyle w:val="ae"/>
            <w:color w:val="000000" w:themeColor="text1"/>
            <w:sz w:val="28"/>
            <w:szCs w:val="28"/>
            <w:u w:val="none"/>
          </w:rPr>
          <w:t>пунктом 2 статьи 43</w:t>
        </w:r>
      </w:hyperlink>
      <w:r w:rsidRPr="00C76435">
        <w:rPr>
          <w:color w:val="000000" w:themeColor="text1"/>
          <w:sz w:val="28"/>
          <w:szCs w:val="28"/>
        </w:rPr>
        <w:t xml:space="preserve">, </w:t>
      </w:r>
      <w:hyperlink r:id="rId534" w:history="1">
        <w:r w:rsidRPr="00C76435">
          <w:rPr>
            <w:rStyle w:val="ae"/>
            <w:color w:val="000000" w:themeColor="text1"/>
            <w:sz w:val="28"/>
            <w:szCs w:val="28"/>
            <w:u w:val="none"/>
          </w:rPr>
          <w:t>частью первой статьи 79</w:t>
        </w:r>
      </w:hyperlink>
      <w:r w:rsidRPr="00C76435">
        <w:rPr>
          <w:color w:val="000000" w:themeColor="text1"/>
          <w:sz w:val="28"/>
          <w:szCs w:val="28"/>
        </w:rPr>
        <w:t xml:space="preserve">, </w:t>
      </w:r>
      <w:hyperlink r:id="rId535" w:history="1">
        <w:r w:rsidRPr="00C76435">
          <w:rPr>
            <w:rStyle w:val="ae"/>
            <w:color w:val="000000" w:themeColor="text1"/>
            <w:sz w:val="28"/>
            <w:szCs w:val="28"/>
            <w:u w:val="none"/>
          </w:rPr>
          <w:t>статьями 96</w:t>
        </w:r>
      </w:hyperlink>
      <w:r w:rsidRPr="00C76435">
        <w:rPr>
          <w:color w:val="000000" w:themeColor="text1"/>
          <w:sz w:val="28"/>
          <w:szCs w:val="28"/>
        </w:rPr>
        <w:t xml:space="preserve"> и </w:t>
      </w:r>
      <w:hyperlink r:id="rId536" w:history="1">
        <w:r w:rsidRPr="00C76435">
          <w:rPr>
            <w:rStyle w:val="ae"/>
            <w:color w:val="000000" w:themeColor="text1"/>
            <w:sz w:val="28"/>
            <w:szCs w:val="28"/>
            <w:u w:val="none"/>
          </w:rPr>
          <w:t>97</w:t>
        </w:r>
      </w:hyperlink>
      <w:r w:rsidRPr="00C76435">
        <w:rPr>
          <w:color w:val="000000" w:themeColor="text1"/>
          <w:sz w:val="28"/>
          <w:szCs w:val="28"/>
        </w:rPr>
        <w:t xml:space="preserve"> Федерального конституционного закона "О </w:t>
      </w:r>
      <w:r w:rsidRPr="00C76435">
        <w:rPr>
          <w:color w:val="000000" w:themeColor="text1"/>
          <w:sz w:val="28"/>
          <w:szCs w:val="28"/>
        </w:rPr>
        <w:lastRenderedPageBreak/>
        <w:t>Конституционном Суде Российской Федерации", Конституционный Суд Российской Федерации</w:t>
      </w:r>
    </w:p>
    <w:p w14:paraId="20A8D823" w14:textId="77777777" w:rsidR="00C76435" w:rsidRPr="00C76435" w:rsidRDefault="00C76435" w:rsidP="00C76435">
      <w:pPr>
        <w:ind w:firstLine="567"/>
        <w:jc w:val="both"/>
        <w:rPr>
          <w:color w:val="000000" w:themeColor="text1"/>
          <w:sz w:val="28"/>
          <w:szCs w:val="28"/>
        </w:rPr>
      </w:pPr>
    </w:p>
    <w:p w14:paraId="08787595" w14:textId="77777777" w:rsidR="00C76435" w:rsidRPr="00C76435" w:rsidRDefault="00C76435" w:rsidP="00C76435">
      <w:pPr>
        <w:ind w:firstLine="567"/>
        <w:jc w:val="both"/>
        <w:rPr>
          <w:b/>
          <w:bCs/>
          <w:color w:val="000000" w:themeColor="text1"/>
          <w:sz w:val="28"/>
          <w:szCs w:val="28"/>
        </w:rPr>
      </w:pPr>
      <w:r w:rsidRPr="00C76435">
        <w:rPr>
          <w:b/>
          <w:bCs/>
          <w:color w:val="000000" w:themeColor="text1"/>
          <w:sz w:val="28"/>
          <w:szCs w:val="28"/>
        </w:rPr>
        <w:t>определил:</w:t>
      </w:r>
    </w:p>
    <w:p w14:paraId="0C23F9BB" w14:textId="77777777" w:rsidR="00C76435" w:rsidRPr="00C76435" w:rsidRDefault="00C76435" w:rsidP="00C76435">
      <w:pPr>
        <w:ind w:firstLine="567"/>
        <w:jc w:val="both"/>
        <w:rPr>
          <w:color w:val="000000" w:themeColor="text1"/>
          <w:sz w:val="28"/>
          <w:szCs w:val="28"/>
        </w:rPr>
      </w:pPr>
      <w:r w:rsidRPr="00C76435">
        <w:rPr>
          <w:color w:val="000000" w:themeColor="text1"/>
          <w:sz w:val="28"/>
          <w:szCs w:val="28"/>
        </w:rPr>
        <w:t xml:space="preserve">1. Отказать в принятии к рассмотрению жалобы гражданина Шалаева </w:t>
      </w:r>
      <w:proofErr w:type="spellStart"/>
      <w:r w:rsidRPr="00C76435">
        <w:rPr>
          <w:color w:val="000000" w:themeColor="text1"/>
          <w:sz w:val="28"/>
          <w:szCs w:val="28"/>
        </w:rPr>
        <w:t>Бахитбека</w:t>
      </w:r>
      <w:proofErr w:type="spellEnd"/>
      <w:r w:rsidRPr="00C76435">
        <w:rPr>
          <w:color w:val="000000" w:themeColor="text1"/>
          <w:sz w:val="28"/>
          <w:szCs w:val="28"/>
        </w:rPr>
        <w:t xml:space="preserve"> </w:t>
      </w:r>
      <w:proofErr w:type="spellStart"/>
      <w:r w:rsidRPr="00C76435">
        <w:rPr>
          <w:color w:val="000000" w:themeColor="text1"/>
          <w:sz w:val="28"/>
          <w:szCs w:val="28"/>
        </w:rPr>
        <w:t>Анарбековича</w:t>
      </w:r>
      <w:proofErr w:type="spellEnd"/>
      <w:r w:rsidRPr="00C76435">
        <w:rPr>
          <w:color w:val="000000" w:themeColor="text1"/>
          <w:sz w:val="28"/>
          <w:szCs w:val="28"/>
        </w:rPr>
        <w:t xml:space="preserve">, поскольку она не отвечает требованиям Федерального конституционного </w:t>
      </w:r>
      <w:hyperlink r:id="rId537" w:history="1">
        <w:r w:rsidRPr="00C76435">
          <w:rPr>
            <w:rStyle w:val="ae"/>
            <w:color w:val="000000" w:themeColor="text1"/>
            <w:sz w:val="28"/>
            <w:szCs w:val="28"/>
            <w:u w:val="none"/>
          </w:rPr>
          <w:t>закона</w:t>
        </w:r>
      </w:hyperlink>
      <w:r w:rsidRPr="00C76435">
        <w:rPr>
          <w:color w:val="000000" w:themeColor="text1"/>
          <w:sz w:val="28"/>
          <w:szCs w:val="28"/>
        </w:rPr>
        <w:t xml:space="preserve"> "О Конституционном Суде Российской Федерации", в соответствии с которыми жалоба в Конституционный Суд Российской Федерации признается допустимой.</w:t>
      </w:r>
    </w:p>
    <w:p w14:paraId="5B303560" w14:textId="77777777" w:rsidR="00C76435" w:rsidRPr="00C76435" w:rsidRDefault="00C76435" w:rsidP="00C76435">
      <w:pPr>
        <w:ind w:firstLine="567"/>
        <w:jc w:val="both"/>
        <w:rPr>
          <w:color w:val="000000" w:themeColor="text1"/>
          <w:sz w:val="28"/>
          <w:szCs w:val="28"/>
        </w:rPr>
      </w:pPr>
      <w:r w:rsidRPr="00C76435">
        <w:rPr>
          <w:color w:val="000000" w:themeColor="text1"/>
          <w:sz w:val="28"/>
          <w:szCs w:val="28"/>
        </w:rPr>
        <w:t>2. Определение Конституционного Суда Российской Федерации по данной жалобе окончательно и обжалованию не подлежит.</w:t>
      </w:r>
    </w:p>
    <w:p w14:paraId="637C97CA" w14:textId="77777777" w:rsidR="00C76435" w:rsidRPr="00C76435" w:rsidRDefault="00C76435" w:rsidP="00C76435">
      <w:pPr>
        <w:ind w:firstLine="567"/>
        <w:jc w:val="center"/>
        <w:rPr>
          <w:b/>
          <w:bCs/>
          <w:color w:val="000000" w:themeColor="text1"/>
          <w:sz w:val="28"/>
          <w:szCs w:val="28"/>
        </w:rPr>
      </w:pPr>
    </w:p>
    <w:p w14:paraId="3DD7FA26" w14:textId="77777777" w:rsidR="00C76435" w:rsidRPr="00C76435" w:rsidRDefault="00C76435" w:rsidP="00C76435">
      <w:pPr>
        <w:ind w:firstLine="567"/>
        <w:jc w:val="right"/>
        <w:rPr>
          <w:color w:val="000000" w:themeColor="text1"/>
          <w:sz w:val="28"/>
          <w:szCs w:val="28"/>
        </w:rPr>
      </w:pPr>
      <w:r w:rsidRPr="00C76435">
        <w:rPr>
          <w:color w:val="000000" w:themeColor="text1"/>
          <w:sz w:val="28"/>
          <w:szCs w:val="28"/>
        </w:rPr>
        <w:t>Председатель</w:t>
      </w:r>
    </w:p>
    <w:p w14:paraId="21A44E83" w14:textId="77777777" w:rsidR="00C76435" w:rsidRPr="00C76435" w:rsidRDefault="00C76435" w:rsidP="00C76435">
      <w:pPr>
        <w:ind w:firstLine="567"/>
        <w:jc w:val="right"/>
        <w:rPr>
          <w:color w:val="000000" w:themeColor="text1"/>
          <w:sz w:val="28"/>
          <w:szCs w:val="28"/>
        </w:rPr>
      </w:pPr>
      <w:r w:rsidRPr="00C76435">
        <w:rPr>
          <w:color w:val="000000" w:themeColor="text1"/>
          <w:sz w:val="28"/>
          <w:szCs w:val="28"/>
        </w:rPr>
        <w:t>Конституционного Суда</w:t>
      </w:r>
    </w:p>
    <w:p w14:paraId="3764AEBD" w14:textId="77777777" w:rsidR="00C76435" w:rsidRPr="00C76435" w:rsidRDefault="00C76435" w:rsidP="00C76435">
      <w:pPr>
        <w:ind w:firstLine="567"/>
        <w:jc w:val="right"/>
        <w:rPr>
          <w:color w:val="000000" w:themeColor="text1"/>
          <w:sz w:val="28"/>
          <w:szCs w:val="28"/>
        </w:rPr>
      </w:pPr>
      <w:r w:rsidRPr="00C76435">
        <w:rPr>
          <w:color w:val="000000" w:themeColor="text1"/>
          <w:sz w:val="28"/>
          <w:szCs w:val="28"/>
        </w:rPr>
        <w:t>Российской Федерации</w:t>
      </w:r>
    </w:p>
    <w:p w14:paraId="2C905683" w14:textId="77777777" w:rsidR="00C76435" w:rsidRPr="00C76435" w:rsidRDefault="00C76435" w:rsidP="00C76435">
      <w:pPr>
        <w:ind w:firstLine="567"/>
        <w:jc w:val="right"/>
        <w:rPr>
          <w:color w:val="000000" w:themeColor="text1"/>
          <w:sz w:val="28"/>
          <w:szCs w:val="28"/>
        </w:rPr>
      </w:pPr>
      <w:r w:rsidRPr="00C76435">
        <w:rPr>
          <w:color w:val="000000" w:themeColor="text1"/>
          <w:sz w:val="28"/>
          <w:szCs w:val="28"/>
        </w:rPr>
        <w:t>В.Д.ЗОРЬКИН</w:t>
      </w:r>
    </w:p>
    <w:p w14:paraId="2B2FDB1C" w14:textId="77777777" w:rsidR="00C76435" w:rsidRPr="003B491B" w:rsidRDefault="00C76435">
      <w:pPr>
        <w:spacing w:after="160" w:line="259" w:lineRule="auto"/>
        <w:rPr>
          <w:b/>
          <w:bCs/>
          <w:color w:val="000000" w:themeColor="text1"/>
          <w:sz w:val="28"/>
          <w:szCs w:val="28"/>
        </w:rPr>
      </w:pPr>
      <w:r>
        <w:rPr>
          <w:b/>
          <w:bCs/>
          <w:color w:val="000000" w:themeColor="text1"/>
          <w:sz w:val="28"/>
          <w:szCs w:val="28"/>
        </w:rPr>
        <w:br w:type="page"/>
      </w:r>
    </w:p>
    <w:p w14:paraId="5C0342E2" w14:textId="5215D8ED" w:rsidR="00E50F12" w:rsidRPr="00E50F12" w:rsidRDefault="00E50F12" w:rsidP="00E50F12">
      <w:pPr>
        <w:ind w:firstLine="567"/>
        <w:jc w:val="center"/>
        <w:rPr>
          <w:b/>
          <w:bCs/>
          <w:color w:val="000000" w:themeColor="text1"/>
          <w:sz w:val="28"/>
          <w:szCs w:val="28"/>
        </w:rPr>
      </w:pPr>
      <w:r w:rsidRPr="00E50F12">
        <w:rPr>
          <w:b/>
          <w:bCs/>
          <w:color w:val="000000" w:themeColor="text1"/>
          <w:sz w:val="28"/>
          <w:szCs w:val="28"/>
        </w:rPr>
        <w:lastRenderedPageBreak/>
        <w:t>ВЕРХОВНЫЙ СУД РОССИЙСКОЙ ФЕДЕРАЦИИ</w:t>
      </w:r>
    </w:p>
    <w:p w14:paraId="0429AEA6" w14:textId="77777777" w:rsidR="00E50F12" w:rsidRPr="00E50F12" w:rsidRDefault="00E50F12" w:rsidP="00E50F12">
      <w:pPr>
        <w:ind w:firstLine="567"/>
        <w:jc w:val="center"/>
        <w:rPr>
          <w:b/>
          <w:bCs/>
          <w:color w:val="000000" w:themeColor="text1"/>
          <w:sz w:val="28"/>
          <w:szCs w:val="28"/>
        </w:rPr>
      </w:pPr>
    </w:p>
    <w:p w14:paraId="4E1DC1EA" w14:textId="77777777" w:rsidR="00E50F12" w:rsidRPr="00E50F12" w:rsidRDefault="00E50F12" w:rsidP="00E50F12">
      <w:pPr>
        <w:ind w:firstLine="567"/>
        <w:jc w:val="center"/>
        <w:rPr>
          <w:b/>
          <w:bCs/>
          <w:color w:val="000000" w:themeColor="text1"/>
          <w:sz w:val="28"/>
          <w:szCs w:val="28"/>
        </w:rPr>
      </w:pPr>
      <w:r w:rsidRPr="00E50F12">
        <w:rPr>
          <w:b/>
          <w:bCs/>
          <w:color w:val="000000" w:themeColor="text1"/>
          <w:sz w:val="28"/>
          <w:szCs w:val="28"/>
        </w:rPr>
        <w:t>ОПРЕДЕЛЕНИЕ</w:t>
      </w:r>
    </w:p>
    <w:p w14:paraId="66A4FCE8" w14:textId="4372E8E5" w:rsidR="00E50F12" w:rsidRPr="00E50F12" w:rsidRDefault="00E50F12" w:rsidP="00E50F12">
      <w:pPr>
        <w:ind w:firstLine="567"/>
        <w:jc w:val="center"/>
        <w:rPr>
          <w:b/>
          <w:bCs/>
          <w:color w:val="000000" w:themeColor="text1"/>
          <w:sz w:val="28"/>
          <w:szCs w:val="28"/>
        </w:rPr>
      </w:pPr>
      <w:r w:rsidRPr="00E50F12">
        <w:rPr>
          <w:b/>
          <w:bCs/>
          <w:color w:val="000000" w:themeColor="text1"/>
          <w:sz w:val="28"/>
          <w:szCs w:val="28"/>
        </w:rPr>
        <w:t xml:space="preserve">от 22 апреля 2021 г. </w:t>
      </w:r>
      <w:r>
        <w:rPr>
          <w:b/>
          <w:bCs/>
          <w:color w:val="000000" w:themeColor="text1"/>
          <w:sz w:val="28"/>
          <w:szCs w:val="28"/>
        </w:rPr>
        <w:t>№</w:t>
      </w:r>
      <w:r w:rsidRPr="00E50F12">
        <w:rPr>
          <w:b/>
          <w:bCs/>
          <w:color w:val="000000" w:themeColor="text1"/>
          <w:sz w:val="28"/>
          <w:szCs w:val="28"/>
        </w:rPr>
        <w:t xml:space="preserve"> 222-КГ21-1-К10</w:t>
      </w:r>
    </w:p>
    <w:p w14:paraId="62873462" w14:textId="77777777" w:rsidR="00E50F12" w:rsidRPr="00E50F12" w:rsidRDefault="00E50F12" w:rsidP="00E50F12">
      <w:pPr>
        <w:ind w:firstLine="567"/>
        <w:jc w:val="both"/>
        <w:rPr>
          <w:color w:val="000000" w:themeColor="text1"/>
          <w:sz w:val="28"/>
          <w:szCs w:val="28"/>
        </w:rPr>
      </w:pPr>
    </w:p>
    <w:p w14:paraId="77F18736" w14:textId="77777777" w:rsidR="00E50F12" w:rsidRPr="00E50F12" w:rsidRDefault="00E50F12" w:rsidP="00E50F12">
      <w:pPr>
        <w:ind w:firstLine="567"/>
        <w:jc w:val="both"/>
        <w:rPr>
          <w:color w:val="000000" w:themeColor="text1"/>
          <w:sz w:val="28"/>
          <w:szCs w:val="28"/>
        </w:rPr>
      </w:pPr>
      <w:r w:rsidRPr="00E50F12">
        <w:rPr>
          <w:color w:val="000000" w:themeColor="text1"/>
          <w:sz w:val="28"/>
          <w:szCs w:val="28"/>
        </w:rPr>
        <w:t>Судебная коллегия по делам военнослужащих Верховного Суда Российской Федерации в составе</w:t>
      </w:r>
    </w:p>
    <w:p w14:paraId="07DD2D3D" w14:textId="77777777" w:rsidR="00E50F12" w:rsidRPr="00E50F12" w:rsidRDefault="00E50F12" w:rsidP="00E50F12">
      <w:pPr>
        <w:ind w:firstLine="567"/>
        <w:jc w:val="both"/>
        <w:rPr>
          <w:color w:val="000000" w:themeColor="text1"/>
          <w:sz w:val="28"/>
          <w:szCs w:val="28"/>
        </w:rPr>
      </w:pPr>
      <w:r w:rsidRPr="00E50F12">
        <w:rPr>
          <w:color w:val="000000" w:themeColor="text1"/>
          <w:sz w:val="28"/>
          <w:szCs w:val="28"/>
        </w:rPr>
        <w:t>председательствующего Крупнова И.В.</w:t>
      </w:r>
    </w:p>
    <w:p w14:paraId="4B1D3222" w14:textId="77777777" w:rsidR="00E50F12" w:rsidRPr="00E50F12" w:rsidRDefault="00E50F12" w:rsidP="00E50F12">
      <w:pPr>
        <w:ind w:firstLine="567"/>
        <w:jc w:val="both"/>
        <w:rPr>
          <w:color w:val="000000" w:themeColor="text1"/>
          <w:sz w:val="28"/>
          <w:szCs w:val="28"/>
        </w:rPr>
      </w:pPr>
      <w:r w:rsidRPr="00E50F12">
        <w:rPr>
          <w:color w:val="000000" w:themeColor="text1"/>
          <w:sz w:val="28"/>
          <w:szCs w:val="28"/>
        </w:rPr>
        <w:t xml:space="preserve">судей Воронова А.В. и </w:t>
      </w:r>
      <w:proofErr w:type="spellStart"/>
      <w:r w:rsidRPr="00E50F12">
        <w:rPr>
          <w:color w:val="000000" w:themeColor="text1"/>
          <w:sz w:val="28"/>
          <w:szCs w:val="28"/>
        </w:rPr>
        <w:t>Дербилова</w:t>
      </w:r>
      <w:proofErr w:type="spellEnd"/>
      <w:r w:rsidRPr="00E50F12">
        <w:rPr>
          <w:color w:val="000000" w:themeColor="text1"/>
          <w:sz w:val="28"/>
          <w:szCs w:val="28"/>
        </w:rPr>
        <w:t xml:space="preserve"> О.А.</w:t>
      </w:r>
    </w:p>
    <w:p w14:paraId="3A192C4D" w14:textId="77777777" w:rsidR="00E50F12" w:rsidRPr="00E50F12" w:rsidRDefault="00E50F12" w:rsidP="00E50F12">
      <w:pPr>
        <w:ind w:firstLine="567"/>
        <w:jc w:val="both"/>
        <w:rPr>
          <w:color w:val="000000" w:themeColor="text1"/>
          <w:sz w:val="28"/>
          <w:szCs w:val="28"/>
        </w:rPr>
      </w:pPr>
      <w:r w:rsidRPr="00E50F12">
        <w:rPr>
          <w:color w:val="000000" w:themeColor="text1"/>
          <w:sz w:val="28"/>
          <w:szCs w:val="28"/>
        </w:rPr>
        <w:t>при секретаре Максимовой Е.А.</w:t>
      </w:r>
    </w:p>
    <w:p w14:paraId="72C559AA" w14:textId="5BD6C550" w:rsidR="00E50F12" w:rsidRPr="00E50F12" w:rsidRDefault="00E50F12" w:rsidP="00E50F12">
      <w:pPr>
        <w:ind w:firstLine="567"/>
        <w:jc w:val="both"/>
        <w:rPr>
          <w:color w:val="000000" w:themeColor="text1"/>
          <w:sz w:val="28"/>
          <w:szCs w:val="28"/>
        </w:rPr>
      </w:pPr>
      <w:r w:rsidRPr="00E50F12">
        <w:rPr>
          <w:color w:val="000000" w:themeColor="text1"/>
          <w:sz w:val="28"/>
          <w:szCs w:val="28"/>
        </w:rPr>
        <w:t xml:space="preserve">с участием истца Смирнова О.В., третьего лица, не заявляющего самостоятельных требований относительно предмета спора на стороне истца, Смирновой Н.К. рассмотрела в открытом судебном заседании кассационную жалобу представителя главы администрации города Байконура - Красюковой М.А. и представителя Комиссии по переселению граждан Российской Федерации с территории комплекса "Байконур" (далее - Комиссия по переселению) - </w:t>
      </w:r>
      <w:proofErr w:type="spellStart"/>
      <w:r w:rsidRPr="00E50F12">
        <w:rPr>
          <w:color w:val="000000" w:themeColor="text1"/>
          <w:sz w:val="28"/>
          <w:szCs w:val="28"/>
        </w:rPr>
        <w:t>Шатравко</w:t>
      </w:r>
      <w:proofErr w:type="spellEnd"/>
      <w:r w:rsidRPr="00E50F12">
        <w:rPr>
          <w:color w:val="000000" w:themeColor="text1"/>
          <w:sz w:val="28"/>
          <w:szCs w:val="28"/>
        </w:rPr>
        <w:t xml:space="preserve"> М.И. на </w:t>
      </w:r>
      <w:hyperlink r:id="rId538" w:history="1">
        <w:r w:rsidRPr="00E50F12">
          <w:rPr>
            <w:rStyle w:val="ae"/>
            <w:color w:val="000000" w:themeColor="text1"/>
            <w:sz w:val="28"/>
            <w:szCs w:val="28"/>
            <w:u w:val="none"/>
          </w:rPr>
          <w:t>определение</w:t>
        </w:r>
      </w:hyperlink>
      <w:r w:rsidRPr="00E50F12">
        <w:rPr>
          <w:color w:val="000000" w:themeColor="text1"/>
          <w:sz w:val="28"/>
          <w:szCs w:val="28"/>
        </w:rPr>
        <w:t xml:space="preserve"> Кассационного военного суда от 24 июля 2020 г. по гражданскому делу N 2-9574/19 по исковому заявлению Смирнова Олега Валентиновича к главе администрации города Байконура и Комиссии по переселению о признании незаконным решения об отказе во включении его в состав участников ведомственной целевой программы "Оказание государственной поддержки гражданам в обеспечении жильем и оплате жилищно-коммунальных услуг" государственной программы Российской Федерации "Обеспечение доступным и комфортным жильем и коммунальными услугами граждан Российской Федерации", утвержденной постановлением Правительства Российской Федерации от 30 декабря 2017 г. </w:t>
      </w:r>
      <w:r>
        <w:rPr>
          <w:color w:val="000000" w:themeColor="text1"/>
          <w:sz w:val="28"/>
          <w:szCs w:val="28"/>
        </w:rPr>
        <w:t>№</w:t>
      </w:r>
      <w:r w:rsidRPr="00E50F12">
        <w:rPr>
          <w:color w:val="000000" w:themeColor="text1"/>
          <w:sz w:val="28"/>
          <w:szCs w:val="28"/>
        </w:rPr>
        <w:t xml:space="preserve"> 1710 (далее - ведомственная целевая программа).</w:t>
      </w:r>
    </w:p>
    <w:p w14:paraId="180DCAD8" w14:textId="77777777" w:rsidR="00E50F12" w:rsidRPr="00E50F12" w:rsidRDefault="00E50F12" w:rsidP="00E50F12">
      <w:pPr>
        <w:ind w:firstLine="567"/>
        <w:jc w:val="both"/>
        <w:rPr>
          <w:color w:val="000000" w:themeColor="text1"/>
          <w:sz w:val="28"/>
          <w:szCs w:val="28"/>
        </w:rPr>
      </w:pPr>
      <w:r w:rsidRPr="00E50F12">
        <w:rPr>
          <w:color w:val="000000" w:themeColor="text1"/>
          <w:sz w:val="28"/>
          <w:szCs w:val="28"/>
        </w:rPr>
        <w:t xml:space="preserve">Заслушав доклад судьи Верховного Суда Российской Федерации </w:t>
      </w:r>
      <w:proofErr w:type="spellStart"/>
      <w:r w:rsidRPr="00E50F12">
        <w:rPr>
          <w:color w:val="000000" w:themeColor="text1"/>
          <w:sz w:val="28"/>
          <w:szCs w:val="28"/>
        </w:rPr>
        <w:t>Дербилова</w:t>
      </w:r>
      <w:proofErr w:type="spellEnd"/>
      <w:r w:rsidRPr="00E50F12">
        <w:rPr>
          <w:color w:val="000000" w:themeColor="text1"/>
          <w:sz w:val="28"/>
          <w:szCs w:val="28"/>
        </w:rPr>
        <w:t xml:space="preserve"> О.А., изложившего обстоятельства дела, содержание судебных постановлений, принятых по делу, доводы кассационной жалобы, выступления истца Смирнова О.В., третьего лица, не заявляющего самостоятельных требований относительно предмета спора на стороне истца, Смирновой Н.К., возражавших против удовлетворения кассационной жалобы, Судебная коллегия по делам военнослужащих Верховного Суда Российской Федерации</w:t>
      </w:r>
    </w:p>
    <w:p w14:paraId="642B6C26" w14:textId="77777777" w:rsidR="00E50F12" w:rsidRPr="00E50F12" w:rsidRDefault="00E50F12" w:rsidP="00E50F12">
      <w:pPr>
        <w:ind w:firstLine="567"/>
        <w:jc w:val="both"/>
        <w:rPr>
          <w:color w:val="000000" w:themeColor="text1"/>
          <w:sz w:val="28"/>
          <w:szCs w:val="28"/>
        </w:rPr>
      </w:pPr>
    </w:p>
    <w:p w14:paraId="70E0EA08" w14:textId="77777777" w:rsidR="00E50F12" w:rsidRPr="00E50F12" w:rsidRDefault="00E50F12" w:rsidP="00E50F12">
      <w:pPr>
        <w:ind w:firstLine="567"/>
        <w:jc w:val="both"/>
        <w:rPr>
          <w:b/>
          <w:bCs/>
          <w:color w:val="000000" w:themeColor="text1"/>
          <w:sz w:val="28"/>
          <w:szCs w:val="28"/>
        </w:rPr>
      </w:pPr>
      <w:r w:rsidRPr="00E50F12">
        <w:rPr>
          <w:b/>
          <w:bCs/>
          <w:color w:val="000000" w:themeColor="text1"/>
          <w:sz w:val="28"/>
          <w:szCs w:val="28"/>
        </w:rPr>
        <w:t>установила:</w:t>
      </w:r>
    </w:p>
    <w:p w14:paraId="4F10FA50" w14:textId="77777777" w:rsidR="00E50F12" w:rsidRPr="00E50F12" w:rsidRDefault="00E50F12" w:rsidP="00E50F12">
      <w:pPr>
        <w:ind w:firstLine="567"/>
        <w:jc w:val="both"/>
        <w:rPr>
          <w:color w:val="000000" w:themeColor="text1"/>
          <w:sz w:val="28"/>
          <w:szCs w:val="28"/>
        </w:rPr>
      </w:pPr>
      <w:r w:rsidRPr="00E50F12">
        <w:rPr>
          <w:color w:val="000000" w:themeColor="text1"/>
          <w:sz w:val="28"/>
          <w:szCs w:val="28"/>
        </w:rPr>
        <w:t>решением 26 гарнизонного военного суда от 23 октября 2019 г. исковое заявление Смирнова удовлетворено.</w:t>
      </w:r>
    </w:p>
    <w:p w14:paraId="595FB6D6" w14:textId="77777777" w:rsidR="00E50F12" w:rsidRPr="00E50F12" w:rsidRDefault="00E50F12" w:rsidP="00E50F12">
      <w:pPr>
        <w:ind w:firstLine="567"/>
        <w:jc w:val="both"/>
        <w:rPr>
          <w:color w:val="000000" w:themeColor="text1"/>
          <w:sz w:val="28"/>
          <w:szCs w:val="28"/>
        </w:rPr>
      </w:pPr>
      <w:r w:rsidRPr="00E50F12">
        <w:rPr>
          <w:color w:val="000000" w:themeColor="text1"/>
          <w:sz w:val="28"/>
          <w:szCs w:val="28"/>
        </w:rPr>
        <w:t xml:space="preserve">Суд признал незаконным решение Комиссии по переселению от 29 июля 2019 г. об отказе во включении Смирнова в состав участников ведомственной целевой программы на 2020 год и возложил на главу администрации города Байконура и Комиссию по переселению обязанность повторно рассмотреть заявление Смирнова, а также признать его участником указанной </w:t>
      </w:r>
      <w:r w:rsidRPr="00E50F12">
        <w:rPr>
          <w:color w:val="000000" w:themeColor="text1"/>
          <w:sz w:val="28"/>
          <w:szCs w:val="28"/>
        </w:rPr>
        <w:lastRenderedPageBreak/>
        <w:t>ведомственной целевой программы на 2020 год при отсутствии иных препятствий, не указанных в обжалуемом решении Комиссии по переселению.</w:t>
      </w:r>
    </w:p>
    <w:p w14:paraId="47F61F89" w14:textId="77777777" w:rsidR="00E50F12" w:rsidRPr="00E50F12" w:rsidRDefault="00E50F12" w:rsidP="00E50F12">
      <w:pPr>
        <w:ind w:firstLine="567"/>
        <w:jc w:val="both"/>
        <w:rPr>
          <w:color w:val="000000" w:themeColor="text1"/>
          <w:sz w:val="28"/>
          <w:szCs w:val="28"/>
        </w:rPr>
      </w:pPr>
      <w:r w:rsidRPr="00E50F12">
        <w:rPr>
          <w:color w:val="000000" w:themeColor="text1"/>
          <w:sz w:val="28"/>
          <w:szCs w:val="28"/>
        </w:rPr>
        <w:t xml:space="preserve">Апелляционным </w:t>
      </w:r>
      <w:hyperlink r:id="rId539" w:history="1">
        <w:r w:rsidRPr="00E50F12">
          <w:rPr>
            <w:rStyle w:val="ae"/>
            <w:color w:val="000000" w:themeColor="text1"/>
            <w:sz w:val="28"/>
            <w:szCs w:val="28"/>
            <w:u w:val="none"/>
          </w:rPr>
          <w:t>определением</w:t>
        </w:r>
      </w:hyperlink>
      <w:r w:rsidRPr="00E50F12">
        <w:rPr>
          <w:color w:val="000000" w:themeColor="text1"/>
          <w:sz w:val="28"/>
          <w:szCs w:val="28"/>
        </w:rPr>
        <w:t xml:space="preserve"> 2-го Западного окружного военного суда от 28 января 2020 г. решение суда первой инстанции отменено и в удовлетворении искового заявления Смирнова отказано.</w:t>
      </w:r>
    </w:p>
    <w:p w14:paraId="4824A4E8" w14:textId="77777777" w:rsidR="00E50F12" w:rsidRPr="00E50F12" w:rsidRDefault="00E50F12" w:rsidP="00E50F12">
      <w:pPr>
        <w:ind w:firstLine="567"/>
        <w:jc w:val="both"/>
        <w:rPr>
          <w:color w:val="000000" w:themeColor="text1"/>
          <w:sz w:val="28"/>
          <w:szCs w:val="28"/>
        </w:rPr>
      </w:pPr>
      <w:hyperlink r:id="rId540" w:history="1">
        <w:r w:rsidRPr="00E50F12">
          <w:rPr>
            <w:rStyle w:val="ae"/>
            <w:color w:val="000000" w:themeColor="text1"/>
            <w:sz w:val="28"/>
            <w:szCs w:val="28"/>
            <w:u w:val="none"/>
          </w:rPr>
          <w:t>Определением</w:t>
        </w:r>
      </w:hyperlink>
      <w:r w:rsidRPr="00E50F12">
        <w:rPr>
          <w:color w:val="000000" w:themeColor="text1"/>
          <w:sz w:val="28"/>
          <w:szCs w:val="28"/>
        </w:rPr>
        <w:t xml:space="preserve"> Кассационного военного суда от 24 июля 2020 г. апелляционное </w:t>
      </w:r>
      <w:hyperlink r:id="rId541" w:history="1">
        <w:r w:rsidRPr="00E50F12">
          <w:rPr>
            <w:rStyle w:val="ae"/>
            <w:color w:val="000000" w:themeColor="text1"/>
            <w:sz w:val="28"/>
            <w:szCs w:val="28"/>
            <w:u w:val="none"/>
          </w:rPr>
          <w:t>определение</w:t>
        </w:r>
      </w:hyperlink>
      <w:r w:rsidRPr="00E50F12">
        <w:rPr>
          <w:color w:val="000000" w:themeColor="text1"/>
          <w:sz w:val="28"/>
          <w:szCs w:val="28"/>
        </w:rPr>
        <w:t xml:space="preserve"> 2-го Западного окружного военного суда от 28 января 2020 г. отменено и оставлено в силе решение 26 гарнизонного военного суда от 23 октября 2019 г.</w:t>
      </w:r>
    </w:p>
    <w:p w14:paraId="40D745D4" w14:textId="77777777" w:rsidR="00E50F12" w:rsidRPr="00E50F12" w:rsidRDefault="00E50F12" w:rsidP="00E50F12">
      <w:pPr>
        <w:ind w:firstLine="567"/>
        <w:jc w:val="both"/>
        <w:rPr>
          <w:color w:val="000000" w:themeColor="text1"/>
          <w:sz w:val="28"/>
          <w:szCs w:val="28"/>
        </w:rPr>
      </w:pPr>
      <w:r w:rsidRPr="00E50F12">
        <w:rPr>
          <w:color w:val="000000" w:themeColor="text1"/>
          <w:sz w:val="28"/>
          <w:szCs w:val="28"/>
        </w:rPr>
        <w:t xml:space="preserve">В кассационной жалобе представители главы администрации города Байконура и Комиссии по переселению просят отменить </w:t>
      </w:r>
      <w:hyperlink r:id="rId542" w:history="1">
        <w:r w:rsidRPr="00E50F12">
          <w:rPr>
            <w:rStyle w:val="ae"/>
            <w:color w:val="000000" w:themeColor="text1"/>
            <w:sz w:val="28"/>
            <w:szCs w:val="28"/>
            <w:u w:val="none"/>
          </w:rPr>
          <w:t>определение</w:t>
        </w:r>
      </w:hyperlink>
      <w:r w:rsidRPr="00E50F12">
        <w:rPr>
          <w:color w:val="000000" w:themeColor="text1"/>
          <w:sz w:val="28"/>
          <w:szCs w:val="28"/>
        </w:rPr>
        <w:t xml:space="preserve"> суда кассационной инстанции по делу и оставить в силе решение суда апелляционной инстанции.</w:t>
      </w:r>
    </w:p>
    <w:p w14:paraId="1D9E9EEC" w14:textId="32AC7551" w:rsidR="00E50F12" w:rsidRPr="00E50F12" w:rsidRDefault="00E50F12" w:rsidP="00E50F12">
      <w:pPr>
        <w:ind w:firstLine="567"/>
        <w:jc w:val="both"/>
        <w:rPr>
          <w:color w:val="000000" w:themeColor="text1"/>
          <w:sz w:val="28"/>
          <w:szCs w:val="28"/>
        </w:rPr>
      </w:pPr>
      <w:r w:rsidRPr="00E50F12">
        <w:rPr>
          <w:color w:val="000000" w:themeColor="text1"/>
          <w:sz w:val="28"/>
          <w:szCs w:val="28"/>
        </w:rPr>
        <w:t xml:space="preserve">В обоснование этой просьбы авторы кассационной жалобы ссылаются на позицию Конституционного Суда Российской Федерации, сформулированную в </w:t>
      </w:r>
      <w:hyperlink r:id="rId543" w:history="1">
        <w:r w:rsidRPr="00E50F12">
          <w:rPr>
            <w:rStyle w:val="ae"/>
            <w:color w:val="000000" w:themeColor="text1"/>
            <w:sz w:val="28"/>
            <w:szCs w:val="28"/>
            <w:u w:val="none"/>
          </w:rPr>
          <w:t>определении</w:t>
        </w:r>
      </w:hyperlink>
      <w:r w:rsidRPr="00E50F12">
        <w:rPr>
          <w:color w:val="000000" w:themeColor="text1"/>
          <w:sz w:val="28"/>
          <w:szCs w:val="28"/>
        </w:rPr>
        <w:t xml:space="preserve"> от 23 апреля 2020 г. </w:t>
      </w:r>
      <w:r>
        <w:rPr>
          <w:color w:val="000000" w:themeColor="text1"/>
          <w:sz w:val="28"/>
          <w:szCs w:val="28"/>
        </w:rPr>
        <w:t>№</w:t>
      </w:r>
      <w:r w:rsidRPr="00E50F12">
        <w:rPr>
          <w:color w:val="000000" w:themeColor="text1"/>
          <w:sz w:val="28"/>
          <w:szCs w:val="28"/>
        </w:rPr>
        <w:t xml:space="preserve"> 917-О, согласно которой </w:t>
      </w:r>
      <w:hyperlink r:id="rId544" w:history="1">
        <w:r w:rsidRPr="00E50F12">
          <w:rPr>
            <w:rStyle w:val="ae"/>
            <w:color w:val="000000" w:themeColor="text1"/>
            <w:sz w:val="28"/>
            <w:szCs w:val="28"/>
            <w:u w:val="none"/>
          </w:rPr>
          <w:t>Указом</w:t>
        </w:r>
      </w:hyperlink>
      <w:r w:rsidRPr="00E50F12">
        <w:rPr>
          <w:color w:val="000000" w:themeColor="text1"/>
          <w:sz w:val="28"/>
          <w:szCs w:val="28"/>
        </w:rPr>
        <w:t xml:space="preserve"> Президента Российской Федерации от 18 мая 2018 г. </w:t>
      </w:r>
      <w:r>
        <w:rPr>
          <w:color w:val="000000" w:themeColor="text1"/>
          <w:sz w:val="28"/>
          <w:szCs w:val="28"/>
        </w:rPr>
        <w:t>№</w:t>
      </w:r>
      <w:r w:rsidRPr="00E50F12">
        <w:rPr>
          <w:color w:val="000000" w:themeColor="text1"/>
          <w:sz w:val="28"/>
          <w:szCs w:val="28"/>
        </w:rPr>
        <w:t xml:space="preserve"> 219 предусмотрены жилищные льготы для определенных категорий граждан, в том числе исходя из характера деятельности организаций, в которых эти граждане осуществляли трудовую деятельность на территории иностранного государства, и их связи с Российской Федерацией и (или) администрацией города Байконура. Оснований для включения Смирнова в число участников ведомственной целевой программы не имеется, поскольку он не относится к указанным категориям граждан.</w:t>
      </w:r>
    </w:p>
    <w:p w14:paraId="69439375" w14:textId="77777777" w:rsidR="00E50F12" w:rsidRPr="00E50F12" w:rsidRDefault="00E50F12" w:rsidP="00E50F12">
      <w:pPr>
        <w:ind w:firstLine="567"/>
        <w:jc w:val="both"/>
        <w:rPr>
          <w:color w:val="000000" w:themeColor="text1"/>
          <w:sz w:val="28"/>
          <w:szCs w:val="28"/>
        </w:rPr>
      </w:pPr>
      <w:r w:rsidRPr="00E50F12">
        <w:rPr>
          <w:color w:val="000000" w:themeColor="text1"/>
          <w:sz w:val="28"/>
          <w:szCs w:val="28"/>
        </w:rPr>
        <w:t>Действовавшие ранее нормативные предписания также предоставляли право на получение субсидии для приобретения жилья за счет средств федерального бюджета лишь гражданам, прибывшим на постоянную работу по контракту в расположенные на территории комплекса "Байконур" организации, которые финансировались за счет средств федерального бюджета.</w:t>
      </w:r>
    </w:p>
    <w:p w14:paraId="607CD388" w14:textId="1CEAA95E" w:rsidR="00E50F12" w:rsidRPr="00E50F12" w:rsidRDefault="00E50F12" w:rsidP="00E50F12">
      <w:pPr>
        <w:ind w:firstLine="567"/>
        <w:jc w:val="both"/>
        <w:rPr>
          <w:color w:val="000000" w:themeColor="text1"/>
          <w:sz w:val="28"/>
          <w:szCs w:val="28"/>
        </w:rPr>
      </w:pPr>
      <w:r w:rsidRPr="00E50F12">
        <w:rPr>
          <w:color w:val="000000" w:themeColor="text1"/>
          <w:sz w:val="28"/>
          <w:szCs w:val="28"/>
        </w:rPr>
        <w:t xml:space="preserve">Утверждают, что истец не имел права на обеспечение государственным жилищным сертификатом и на основании Положения о порядке учета граждан Российской Федерации в качестве нуждающихся в жилых помещениях на территории Российской Федерации и подлежащих отселению с комплекса "Байконур", утвержденного постановлением главы администрации города Байконура от 11 февраля 2009 г. </w:t>
      </w:r>
      <w:r>
        <w:rPr>
          <w:color w:val="000000" w:themeColor="text1"/>
          <w:sz w:val="28"/>
          <w:szCs w:val="28"/>
        </w:rPr>
        <w:t>№</w:t>
      </w:r>
      <w:r w:rsidRPr="00E50F12">
        <w:rPr>
          <w:color w:val="000000" w:themeColor="text1"/>
          <w:sz w:val="28"/>
          <w:szCs w:val="28"/>
        </w:rPr>
        <w:t xml:space="preserve"> 08 (далее - Положение от 11 февраля 2009 г. </w:t>
      </w:r>
      <w:r>
        <w:rPr>
          <w:color w:val="000000" w:themeColor="text1"/>
          <w:sz w:val="28"/>
          <w:szCs w:val="28"/>
        </w:rPr>
        <w:t>№</w:t>
      </w:r>
      <w:r w:rsidRPr="00E50F12">
        <w:rPr>
          <w:color w:val="000000" w:themeColor="text1"/>
          <w:sz w:val="28"/>
          <w:szCs w:val="28"/>
        </w:rPr>
        <w:t xml:space="preserve"> 08), поскольку не прибывал для работы в организациях, финансируемых за счет федерального бюджета.</w:t>
      </w:r>
    </w:p>
    <w:p w14:paraId="2FCBF50E" w14:textId="3DB68BA1" w:rsidR="00E50F12" w:rsidRPr="00E50F12" w:rsidRDefault="00E50F12" w:rsidP="00E50F12">
      <w:pPr>
        <w:ind w:firstLine="567"/>
        <w:jc w:val="both"/>
        <w:rPr>
          <w:color w:val="000000" w:themeColor="text1"/>
          <w:sz w:val="28"/>
          <w:szCs w:val="28"/>
        </w:rPr>
      </w:pPr>
      <w:r w:rsidRPr="00E50F12">
        <w:rPr>
          <w:color w:val="000000" w:themeColor="text1"/>
          <w:sz w:val="28"/>
          <w:szCs w:val="28"/>
        </w:rPr>
        <w:t xml:space="preserve">Ссылка суда кассационной инстанции на </w:t>
      </w:r>
      <w:hyperlink r:id="rId545" w:history="1">
        <w:r w:rsidRPr="00E50F12">
          <w:rPr>
            <w:rStyle w:val="ae"/>
            <w:color w:val="000000" w:themeColor="text1"/>
            <w:sz w:val="28"/>
            <w:szCs w:val="28"/>
            <w:u w:val="none"/>
          </w:rPr>
          <w:t>Постановление</w:t>
        </w:r>
      </w:hyperlink>
      <w:r w:rsidRPr="00E50F12">
        <w:rPr>
          <w:color w:val="000000" w:themeColor="text1"/>
          <w:sz w:val="28"/>
          <w:szCs w:val="28"/>
        </w:rPr>
        <w:t xml:space="preserve"> Конституционного Суда Российской Федерации от 24 мая 2001 г. </w:t>
      </w:r>
      <w:r>
        <w:rPr>
          <w:color w:val="000000" w:themeColor="text1"/>
          <w:sz w:val="28"/>
          <w:szCs w:val="28"/>
        </w:rPr>
        <w:t>№</w:t>
      </w:r>
      <w:r w:rsidRPr="00E50F12">
        <w:rPr>
          <w:color w:val="000000" w:themeColor="text1"/>
          <w:sz w:val="28"/>
          <w:szCs w:val="28"/>
        </w:rPr>
        <w:t xml:space="preserve"> 8-П необоснованна, поскольку оно не относится к рассматриваемым в рамках данного дела правоотношениям.</w:t>
      </w:r>
    </w:p>
    <w:p w14:paraId="3E84DC19" w14:textId="0F1A4D09" w:rsidR="00E50F12" w:rsidRPr="00E50F12" w:rsidRDefault="00E50F12" w:rsidP="00E50F12">
      <w:pPr>
        <w:ind w:firstLine="567"/>
        <w:jc w:val="both"/>
        <w:rPr>
          <w:color w:val="000000" w:themeColor="text1"/>
          <w:sz w:val="28"/>
          <w:szCs w:val="28"/>
        </w:rPr>
      </w:pPr>
      <w:r w:rsidRPr="00E50F12">
        <w:rPr>
          <w:color w:val="000000" w:themeColor="text1"/>
          <w:sz w:val="28"/>
          <w:szCs w:val="28"/>
        </w:rPr>
        <w:lastRenderedPageBreak/>
        <w:t xml:space="preserve">Кроме того, истец сохраняет право на обеспечение жильем на территории Российской Федерации за счет федерального бюджета в соответствии с Указом Президента Российской Федерации от 24 декабря 1994 г. </w:t>
      </w:r>
      <w:r>
        <w:rPr>
          <w:color w:val="000000" w:themeColor="text1"/>
          <w:sz w:val="28"/>
          <w:szCs w:val="28"/>
        </w:rPr>
        <w:t>№</w:t>
      </w:r>
      <w:r w:rsidRPr="00E50F12">
        <w:rPr>
          <w:color w:val="000000" w:themeColor="text1"/>
          <w:sz w:val="28"/>
          <w:szCs w:val="28"/>
        </w:rPr>
        <w:t xml:space="preserve"> 2005.</w:t>
      </w:r>
    </w:p>
    <w:p w14:paraId="09FC85E6" w14:textId="77777777" w:rsidR="00E50F12" w:rsidRPr="00E50F12" w:rsidRDefault="00E50F12" w:rsidP="00E50F12">
      <w:pPr>
        <w:ind w:firstLine="567"/>
        <w:jc w:val="both"/>
        <w:rPr>
          <w:color w:val="000000" w:themeColor="text1"/>
          <w:sz w:val="28"/>
          <w:szCs w:val="28"/>
        </w:rPr>
      </w:pPr>
      <w:r w:rsidRPr="00E50F12">
        <w:rPr>
          <w:color w:val="000000" w:themeColor="text1"/>
          <w:sz w:val="28"/>
          <w:szCs w:val="28"/>
        </w:rPr>
        <w:t>Определением судьи Верховного Суда Российской Федерации от 19 марта 2021 г. кассационная жалоба представителей главы администрации города Байконура и Комиссии по переселению с делом передана для рассмотрения в судебном заседании Судебной коллегии по делам военнослужащих Верховного Суда Российской Федерации.</w:t>
      </w:r>
    </w:p>
    <w:p w14:paraId="37A981BA" w14:textId="77777777" w:rsidR="00E50F12" w:rsidRPr="00E50F12" w:rsidRDefault="00E50F12" w:rsidP="00E50F12">
      <w:pPr>
        <w:ind w:firstLine="567"/>
        <w:jc w:val="both"/>
        <w:rPr>
          <w:color w:val="000000" w:themeColor="text1"/>
          <w:sz w:val="28"/>
          <w:szCs w:val="28"/>
        </w:rPr>
      </w:pPr>
      <w:r w:rsidRPr="00E50F12">
        <w:rPr>
          <w:color w:val="000000" w:themeColor="text1"/>
          <w:sz w:val="28"/>
          <w:szCs w:val="28"/>
        </w:rPr>
        <w:t>Лица, участвующие в деле, о времени и месте рассмотрения жалобы в кассационном порядке извещены своевременно и в надлежащей форме.</w:t>
      </w:r>
    </w:p>
    <w:p w14:paraId="7CE286BF" w14:textId="77777777" w:rsidR="00E50F12" w:rsidRPr="00E50F12" w:rsidRDefault="00E50F12" w:rsidP="00E50F12">
      <w:pPr>
        <w:ind w:firstLine="567"/>
        <w:jc w:val="both"/>
        <w:rPr>
          <w:color w:val="000000" w:themeColor="text1"/>
          <w:sz w:val="28"/>
          <w:szCs w:val="28"/>
        </w:rPr>
      </w:pPr>
      <w:r w:rsidRPr="00E50F12">
        <w:rPr>
          <w:color w:val="000000" w:themeColor="text1"/>
          <w:sz w:val="28"/>
          <w:szCs w:val="28"/>
        </w:rPr>
        <w:t xml:space="preserve">Рассмотрев материалы гражданского дела и обсудив доводы кассационной жалобы, Судебная коллегия по делам военнослужащих находит </w:t>
      </w:r>
      <w:hyperlink r:id="rId546" w:history="1">
        <w:r w:rsidRPr="00E50F12">
          <w:rPr>
            <w:rStyle w:val="ae"/>
            <w:color w:val="000000" w:themeColor="text1"/>
            <w:sz w:val="28"/>
            <w:szCs w:val="28"/>
            <w:u w:val="none"/>
          </w:rPr>
          <w:t>определение</w:t>
        </w:r>
      </w:hyperlink>
      <w:r w:rsidRPr="00E50F12">
        <w:rPr>
          <w:color w:val="000000" w:themeColor="text1"/>
          <w:sz w:val="28"/>
          <w:szCs w:val="28"/>
        </w:rPr>
        <w:t xml:space="preserve"> суда кассационной инстанции подлежащим отмене по следующим основаниям.</w:t>
      </w:r>
    </w:p>
    <w:p w14:paraId="195846D9" w14:textId="77777777" w:rsidR="00E50F12" w:rsidRPr="00E50F12" w:rsidRDefault="00E50F12" w:rsidP="00E50F12">
      <w:pPr>
        <w:ind w:firstLine="567"/>
        <w:jc w:val="both"/>
        <w:rPr>
          <w:color w:val="000000" w:themeColor="text1"/>
          <w:sz w:val="28"/>
          <w:szCs w:val="28"/>
        </w:rPr>
      </w:pPr>
      <w:r w:rsidRPr="00E50F12">
        <w:rPr>
          <w:color w:val="000000" w:themeColor="text1"/>
          <w:sz w:val="28"/>
          <w:szCs w:val="28"/>
        </w:rPr>
        <w:t xml:space="preserve">Согласно </w:t>
      </w:r>
      <w:hyperlink r:id="rId547" w:history="1">
        <w:r w:rsidRPr="00E50F12">
          <w:rPr>
            <w:rStyle w:val="ae"/>
            <w:color w:val="000000" w:themeColor="text1"/>
            <w:sz w:val="28"/>
            <w:szCs w:val="28"/>
            <w:u w:val="none"/>
          </w:rPr>
          <w:t>ст. 390.14</w:t>
        </w:r>
      </w:hyperlink>
      <w:r w:rsidRPr="00E50F12">
        <w:rPr>
          <w:color w:val="000000" w:themeColor="text1"/>
          <w:sz w:val="28"/>
          <w:szCs w:val="28"/>
        </w:rPr>
        <w:t xml:space="preserve"> Гражданского процессуального кодекса Российской Федерации основаниями для отмены или изменения судебной коллегией Верховного Суда Российской Федерации судебных постановлений в кассационном порядке являются существенные нарушения норм материального права и (или) норм процессуального права, которые повлияли на исход дела и без устранения которых невозможны восстановление и защита нарушенных прав, свобод и законных интересов, а также защита охраняемых законом публичных интересов.</w:t>
      </w:r>
    </w:p>
    <w:p w14:paraId="6AA2B73D" w14:textId="77777777" w:rsidR="00E50F12" w:rsidRPr="00E50F12" w:rsidRDefault="00E50F12" w:rsidP="00E50F12">
      <w:pPr>
        <w:ind w:firstLine="567"/>
        <w:jc w:val="both"/>
        <w:rPr>
          <w:color w:val="000000" w:themeColor="text1"/>
          <w:sz w:val="28"/>
          <w:szCs w:val="28"/>
        </w:rPr>
      </w:pPr>
      <w:r w:rsidRPr="00E50F12">
        <w:rPr>
          <w:color w:val="000000" w:themeColor="text1"/>
          <w:sz w:val="28"/>
          <w:szCs w:val="28"/>
        </w:rPr>
        <w:t>Кассационным военным судом при рассмотрении данного дела допущены существенные нарушения норм материального права, что выразилось в следующем.</w:t>
      </w:r>
    </w:p>
    <w:p w14:paraId="7F5C9924" w14:textId="5543BF20" w:rsidR="00E50F12" w:rsidRPr="00E50F12" w:rsidRDefault="00E50F12" w:rsidP="00E50F12">
      <w:pPr>
        <w:ind w:firstLine="567"/>
        <w:jc w:val="both"/>
        <w:rPr>
          <w:color w:val="000000" w:themeColor="text1"/>
          <w:sz w:val="28"/>
          <w:szCs w:val="28"/>
        </w:rPr>
      </w:pPr>
      <w:r w:rsidRPr="00E50F12">
        <w:rPr>
          <w:color w:val="000000" w:themeColor="text1"/>
          <w:sz w:val="28"/>
          <w:szCs w:val="28"/>
        </w:rPr>
        <w:t xml:space="preserve">Из материалов дела следует, что Смирнов и члены его семьи решением городской жилищной комиссии комплекса "Байконур" по отселению граждан Российской Федерации на территорию Российской Федерации от 31 мая 2012 г. на основании Положения от 11 февраля 2009 г. </w:t>
      </w:r>
      <w:r w:rsidR="00C76435">
        <w:rPr>
          <w:color w:val="000000" w:themeColor="text1"/>
          <w:sz w:val="28"/>
          <w:szCs w:val="28"/>
        </w:rPr>
        <w:t>№</w:t>
      </w:r>
      <w:r w:rsidRPr="00E50F12">
        <w:rPr>
          <w:color w:val="000000" w:themeColor="text1"/>
          <w:sz w:val="28"/>
          <w:szCs w:val="28"/>
        </w:rPr>
        <w:t xml:space="preserve"> 08 приняты на учет нуждающихся в жилых помещениях на территории Российской Федерации и подлежащих отселению с комплекса "Байконур".</w:t>
      </w:r>
    </w:p>
    <w:p w14:paraId="1E6BEF32" w14:textId="21809AC4" w:rsidR="00E50F12" w:rsidRPr="00E50F12" w:rsidRDefault="00E50F12" w:rsidP="00E50F12">
      <w:pPr>
        <w:ind w:firstLine="567"/>
        <w:jc w:val="both"/>
        <w:rPr>
          <w:color w:val="000000" w:themeColor="text1"/>
          <w:sz w:val="28"/>
          <w:szCs w:val="28"/>
        </w:rPr>
      </w:pPr>
      <w:r w:rsidRPr="00E50F12">
        <w:rPr>
          <w:color w:val="000000" w:themeColor="text1"/>
          <w:sz w:val="28"/>
          <w:szCs w:val="28"/>
        </w:rPr>
        <w:t xml:space="preserve">В связи с изданием Президентом Российской Федерации </w:t>
      </w:r>
      <w:hyperlink r:id="rId548" w:history="1">
        <w:r w:rsidRPr="00E50F12">
          <w:rPr>
            <w:rStyle w:val="ae"/>
            <w:color w:val="000000" w:themeColor="text1"/>
            <w:sz w:val="28"/>
            <w:szCs w:val="28"/>
            <w:u w:val="none"/>
          </w:rPr>
          <w:t>Указа</w:t>
        </w:r>
      </w:hyperlink>
      <w:r w:rsidRPr="00E50F12">
        <w:rPr>
          <w:color w:val="000000" w:themeColor="text1"/>
          <w:sz w:val="28"/>
          <w:szCs w:val="28"/>
        </w:rPr>
        <w:t xml:space="preserve"> от 18 мая 2018 г. </w:t>
      </w:r>
      <w:r>
        <w:rPr>
          <w:color w:val="000000" w:themeColor="text1"/>
          <w:sz w:val="28"/>
          <w:szCs w:val="28"/>
        </w:rPr>
        <w:t>№</w:t>
      </w:r>
      <w:r w:rsidRPr="00E50F12">
        <w:rPr>
          <w:color w:val="000000" w:themeColor="text1"/>
          <w:sz w:val="28"/>
          <w:szCs w:val="28"/>
        </w:rPr>
        <w:t xml:space="preserve"> 219 "О предоставлении социальных выплат отдельным категориям граждан Российской Федерации, подлежащих переселению с территории комплекса "Байконур", для приобретения жилых помещений на территории Российской Федерации" Положение от 11 февраля 2009 г. </w:t>
      </w:r>
      <w:r>
        <w:rPr>
          <w:color w:val="000000" w:themeColor="text1"/>
          <w:sz w:val="28"/>
          <w:szCs w:val="28"/>
        </w:rPr>
        <w:t>№</w:t>
      </w:r>
      <w:r w:rsidRPr="00E50F12">
        <w:rPr>
          <w:color w:val="000000" w:themeColor="text1"/>
          <w:sz w:val="28"/>
          <w:szCs w:val="28"/>
        </w:rPr>
        <w:t xml:space="preserve"> 08 признано утратившим силу и принято Положение "О порядке учета граждан Российской Федерации, подлежащих переселению с территории комплекса "Байконур", имеющих право на предоставление социальной выплаты, и выдачи им государственных жилищных сертификатов", утвержденное постановлением главы администрации города Байконура от 16 ноября 2018 г. </w:t>
      </w:r>
      <w:r>
        <w:rPr>
          <w:color w:val="000000" w:themeColor="text1"/>
          <w:sz w:val="28"/>
          <w:szCs w:val="28"/>
        </w:rPr>
        <w:t>№</w:t>
      </w:r>
      <w:r w:rsidRPr="00E50F12">
        <w:rPr>
          <w:color w:val="000000" w:themeColor="text1"/>
          <w:sz w:val="28"/>
          <w:szCs w:val="28"/>
        </w:rPr>
        <w:t xml:space="preserve"> 623 (далее - Положение от 16 ноября 2018 г. </w:t>
      </w:r>
      <w:r>
        <w:rPr>
          <w:color w:val="000000" w:themeColor="text1"/>
          <w:sz w:val="28"/>
          <w:szCs w:val="28"/>
        </w:rPr>
        <w:t>№</w:t>
      </w:r>
      <w:r w:rsidRPr="00E50F12">
        <w:rPr>
          <w:color w:val="000000" w:themeColor="text1"/>
          <w:sz w:val="28"/>
          <w:szCs w:val="28"/>
        </w:rPr>
        <w:t xml:space="preserve"> 623).</w:t>
      </w:r>
    </w:p>
    <w:p w14:paraId="2DC4010B" w14:textId="77777777" w:rsidR="00E50F12" w:rsidRPr="00E50F12" w:rsidRDefault="00E50F12" w:rsidP="00E50F12">
      <w:pPr>
        <w:ind w:firstLine="567"/>
        <w:jc w:val="both"/>
        <w:rPr>
          <w:color w:val="000000" w:themeColor="text1"/>
          <w:sz w:val="28"/>
          <w:szCs w:val="28"/>
        </w:rPr>
      </w:pPr>
      <w:r w:rsidRPr="00E50F12">
        <w:rPr>
          <w:color w:val="000000" w:themeColor="text1"/>
          <w:sz w:val="28"/>
          <w:szCs w:val="28"/>
        </w:rPr>
        <w:t xml:space="preserve">29 июля 2019 г. Комиссия по переселению, рассмотрев заявление Смирнова, отказала ему во включении в состав участников ведомственной </w:t>
      </w:r>
      <w:r w:rsidRPr="00E50F12">
        <w:rPr>
          <w:color w:val="000000" w:themeColor="text1"/>
          <w:sz w:val="28"/>
          <w:szCs w:val="28"/>
        </w:rPr>
        <w:lastRenderedPageBreak/>
        <w:t xml:space="preserve">целевой программы на 2020 год на основании </w:t>
      </w:r>
      <w:hyperlink r:id="rId549" w:history="1">
        <w:proofErr w:type="spellStart"/>
        <w:r w:rsidRPr="00E50F12">
          <w:rPr>
            <w:rStyle w:val="ae"/>
            <w:color w:val="000000" w:themeColor="text1"/>
            <w:sz w:val="28"/>
            <w:szCs w:val="28"/>
            <w:u w:val="none"/>
          </w:rPr>
          <w:t>пп</w:t>
        </w:r>
        <w:proofErr w:type="spellEnd"/>
        <w:r w:rsidRPr="00E50F12">
          <w:rPr>
            <w:rStyle w:val="ae"/>
            <w:color w:val="000000" w:themeColor="text1"/>
            <w:sz w:val="28"/>
            <w:szCs w:val="28"/>
            <w:u w:val="none"/>
          </w:rPr>
          <w:t>. "в" п. 2</w:t>
        </w:r>
      </w:hyperlink>
      <w:r w:rsidRPr="00E50F12">
        <w:rPr>
          <w:color w:val="000000" w:themeColor="text1"/>
          <w:sz w:val="28"/>
          <w:szCs w:val="28"/>
        </w:rPr>
        <w:t xml:space="preserve"> Положения о порядке предоставления социальных выплат отдельным категориям граждан Российской Федерации, подлежащих переселению с территории комплекса "Байконур", для приобретения жилых помещений на территории Российской Федерации, утвержденного Указом Президента Российской Федерации от 18 мая 2018 г. N 219, то есть в связи с непредставлением истцом документов, подтверждающих долю участия Российской Федерации и (или) администрации города Байконура не менее 50% в уставных капиталах организаций, в которых он осуществлял трудовую деятельность.</w:t>
      </w:r>
    </w:p>
    <w:p w14:paraId="5368DF75" w14:textId="61586FC1" w:rsidR="00E50F12" w:rsidRPr="00E50F12" w:rsidRDefault="00E50F12" w:rsidP="00E50F12">
      <w:pPr>
        <w:ind w:firstLine="567"/>
        <w:jc w:val="both"/>
        <w:rPr>
          <w:color w:val="000000" w:themeColor="text1"/>
          <w:sz w:val="28"/>
          <w:szCs w:val="28"/>
        </w:rPr>
      </w:pPr>
      <w:r w:rsidRPr="00E50F12">
        <w:rPr>
          <w:color w:val="000000" w:themeColor="text1"/>
          <w:sz w:val="28"/>
          <w:szCs w:val="28"/>
        </w:rPr>
        <w:t xml:space="preserve">При этом Комиссия по переселению не учла Смирнову трудовой стаж с 12 сентября 1994 г. по 1 марта 1999 г. в МО ОАО "Специальный трест </w:t>
      </w:r>
      <w:r>
        <w:rPr>
          <w:color w:val="000000" w:themeColor="text1"/>
          <w:sz w:val="28"/>
          <w:szCs w:val="28"/>
        </w:rPr>
        <w:t>№</w:t>
      </w:r>
      <w:r w:rsidRPr="00E50F12">
        <w:rPr>
          <w:color w:val="000000" w:themeColor="text1"/>
          <w:sz w:val="28"/>
          <w:szCs w:val="28"/>
        </w:rPr>
        <w:t xml:space="preserve"> 1", с 13 апреля 1999 г. по 5 мая 2000 г. и с 1 августа 2000 г. по 23 мая 2005 г. в ХСМУ ЗАО "</w:t>
      </w:r>
      <w:proofErr w:type="spellStart"/>
      <w:r w:rsidRPr="00E50F12">
        <w:rPr>
          <w:color w:val="000000" w:themeColor="text1"/>
          <w:sz w:val="28"/>
          <w:szCs w:val="28"/>
        </w:rPr>
        <w:t>Кислородмонтаж</w:t>
      </w:r>
      <w:proofErr w:type="spellEnd"/>
      <w:r w:rsidRPr="00E50F12">
        <w:rPr>
          <w:color w:val="000000" w:themeColor="text1"/>
          <w:sz w:val="28"/>
          <w:szCs w:val="28"/>
        </w:rPr>
        <w:t>", с 7 июля 2005 г. по 31 октября 2006 г. и с 7 августа 2007 г. по 18 мая 2018 г. в БФ ЗАО "</w:t>
      </w:r>
      <w:proofErr w:type="spellStart"/>
      <w:r w:rsidRPr="00E50F12">
        <w:rPr>
          <w:color w:val="000000" w:themeColor="text1"/>
          <w:sz w:val="28"/>
          <w:szCs w:val="28"/>
        </w:rPr>
        <w:t>Спецкриогенмонтаж</w:t>
      </w:r>
      <w:proofErr w:type="spellEnd"/>
      <w:r w:rsidRPr="00E50F12">
        <w:rPr>
          <w:color w:val="000000" w:themeColor="text1"/>
          <w:sz w:val="28"/>
          <w:szCs w:val="28"/>
        </w:rPr>
        <w:t>", с 1 ноября 2006 г. по 3 августа 2007 г. в ООО "МС Сервис", так как не были представлены указанные выше документы о доле участия Российской Федерации и (или) администрации города Байконура в уставных капиталах этих организаций.</w:t>
      </w:r>
    </w:p>
    <w:p w14:paraId="79516AE2" w14:textId="2C64D970" w:rsidR="00E50F12" w:rsidRPr="00E50F12" w:rsidRDefault="00E50F12" w:rsidP="00E50F12">
      <w:pPr>
        <w:ind w:firstLine="567"/>
        <w:jc w:val="both"/>
        <w:rPr>
          <w:color w:val="000000" w:themeColor="text1"/>
          <w:sz w:val="28"/>
          <w:szCs w:val="28"/>
        </w:rPr>
      </w:pPr>
      <w:r w:rsidRPr="00E50F12">
        <w:rPr>
          <w:color w:val="000000" w:themeColor="text1"/>
          <w:sz w:val="28"/>
          <w:szCs w:val="28"/>
        </w:rPr>
        <w:t xml:space="preserve">Отменяя апелляционное </w:t>
      </w:r>
      <w:hyperlink r:id="rId550" w:history="1">
        <w:r w:rsidRPr="00E50F12">
          <w:rPr>
            <w:rStyle w:val="ae"/>
            <w:color w:val="000000" w:themeColor="text1"/>
            <w:sz w:val="28"/>
            <w:szCs w:val="28"/>
            <w:u w:val="none"/>
          </w:rPr>
          <w:t>определение</w:t>
        </w:r>
      </w:hyperlink>
      <w:r w:rsidRPr="00E50F12">
        <w:rPr>
          <w:color w:val="000000" w:themeColor="text1"/>
          <w:sz w:val="28"/>
          <w:szCs w:val="28"/>
        </w:rPr>
        <w:t xml:space="preserve"> и оставляя в силе решение суда первой инстанции, Кассационный военный суд исходил из того, что Смирнов правомерно принят на жилищный учет в соответствии с Положением от 11 февраля 2009 г. </w:t>
      </w:r>
      <w:r>
        <w:rPr>
          <w:color w:val="000000" w:themeColor="text1"/>
          <w:sz w:val="28"/>
          <w:szCs w:val="28"/>
        </w:rPr>
        <w:t>№</w:t>
      </w:r>
      <w:r w:rsidRPr="00E50F12">
        <w:rPr>
          <w:color w:val="000000" w:themeColor="text1"/>
          <w:sz w:val="28"/>
          <w:szCs w:val="28"/>
        </w:rPr>
        <w:t xml:space="preserve"> 08, последующее же изменение правового регулирования в соответствии с </w:t>
      </w:r>
      <w:hyperlink r:id="rId551" w:history="1">
        <w:r w:rsidRPr="00E50F12">
          <w:rPr>
            <w:rStyle w:val="ae"/>
            <w:color w:val="000000" w:themeColor="text1"/>
            <w:sz w:val="28"/>
            <w:szCs w:val="28"/>
            <w:u w:val="none"/>
          </w:rPr>
          <w:t>Указом</w:t>
        </w:r>
      </w:hyperlink>
      <w:r w:rsidRPr="00E50F12">
        <w:rPr>
          <w:color w:val="000000" w:themeColor="text1"/>
          <w:sz w:val="28"/>
          <w:szCs w:val="28"/>
        </w:rPr>
        <w:t xml:space="preserve"> Президента Российской Федерации от 18 мая 2018 г. </w:t>
      </w:r>
      <w:r>
        <w:rPr>
          <w:color w:val="000000" w:themeColor="text1"/>
          <w:sz w:val="28"/>
          <w:szCs w:val="28"/>
        </w:rPr>
        <w:br/>
        <w:t>№</w:t>
      </w:r>
      <w:r w:rsidRPr="00E50F12">
        <w:rPr>
          <w:color w:val="000000" w:themeColor="text1"/>
          <w:sz w:val="28"/>
          <w:szCs w:val="28"/>
        </w:rPr>
        <w:t xml:space="preserve"> 219 не может рассматриваться в качестве основания для лишения его права на обеспечение жилым помещением за счет средств федерального бюджета, что подтверждается позицией, изложенной в </w:t>
      </w:r>
      <w:hyperlink r:id="rId552" w:history="1">
        <w:r w:rsidRPr="00E50F12">
          <w:rPr>
            <w:rStyle w:val="ae"/>
            <w:color w:val="000000" w:themeColor="text1"/>
            <w:sz w:val="28"/>
            <w:szCs w:val="28"/>
            <w:u w:val="none"/>
          </w:rPr>
          <w:t>Постановлении</w:t>
        </w:r>
      </w:hyperlink>
      <w:r w:rsidRPr="00E50F12">
        <w:rPr>
          <w:color w:val="000000" w:themeColor="text1"/>
          <w:sz w:val="28"/>
          <w:szCs w:val="28"/>
        </w:rPr>
        <w:t xml:space="preserve"> Конституционного Суда Российской Федерации от 24 мая 2001 г. </w:t>
      </w:r>
      <w:r>
        <w:rPr>
          <w:color w:val="000000" w:themeColor="text1"/>
          <w:sz w:val="28"/>
          <w:szCs w:val="28"/>
        </w:rPr>
        <w:t>№</w:t>
      </w:r>
      <w:r w:rsidRPr="00E50F12">
        <w:rPr>
          <w:color w:val="000000" w:themeColor="text1"/>
          <w:sz w:val="28"/>
          <w:szCs w:val="28"/>
        </w:rPr>
        <w:t xml:space="preserve"> 8-П.</w:t>
      </w:r>
    </w:p>
    <w:p w14:paraId="437E6912" w14:textId="77777777" w:rsidR="00E50F12" w:rsidRPr="00E50F12" w:rsidRDefault="00E50F12" w:rsidP="00E50F12">
      <w:pPr>
        <w:ind w:firstLine="567"/>
        <w:jc w:val="both"/>
        <w:rPr>
          <w:color w:val="000000" w:themeColor="text1"/>
          <w:sz w:val="28"/>
          <w:szCs w:val="28"/>
        </w:rPr>
      </w:pPr>
      <w:r w:rsidRPr="00E50F12">
        <w:rPr>
          <w:color w:val="000000" w:themeColor="text1"/>
          <w:sz w:val="28"/>
          <w:szCs w:val="28"/>
        </w:rPr>
        <w:t>Такие выводы суда кассационной инстанции основаны на неправильном применении норм материального права.</w:t>
      </w:r>
    </w:p>
    <w:p w14:paraId="6391B2E0" w14:textId="77777777" w:rsidR="00E50F12" w:rsidRPr="00E50F12" w:rsidRDefault="00E50F12" w:rsidP="00E50F12">
      <w:pPr>
        <w:ind w:firstLine="567"/>
        <w:jc w:val="both"/>
        <w:rPr>
          <w:color w:val="000000" w:themeColor="text1"/>
          <w:sz w:val="28"/>
          <w:szCs w:val="28"/>
        </w:rPr>
      </w:pPr>
      <w:r w:rsidRPr="00E50F12">
        <w:rPr>
          <w:color w:val="000000" w:themeColor="text1"/>
          <w:sz w:val="28"/>
          <w:szCs w:val="28"/>
        </w:rPr>
        <w:t xml:space="preserve">В силу </w:t>
      </w:r>
      <w:hyperlink r:id="rId553" w:history="1">
        <w:r w:rsidRPr="00E50F12">
          <w:rPr>
            <w:rStyle w:val="ae"/>
            <w:color w:val="000000" w:themeColor="text1"/>
            <w:sz w:val="28"/>
            <w:szCs w:val="28"/>
            <w:u w:val="none"/>
          </w:rPr>
          <w:t>ч. 3 ст. 40</w:t>
        </w:r>
      </w:hyperlink>
      <w:r w:rsidRPr="00E50F12">
        <w:rPr>
          <w:color w:val="000000" w:themeColor="text1"/>
          <w:sz w:val="28"/>
          <w:szCs w:val="28"/>
        </w:rPr>
        <w:t xml:space="preserve"> Конституции Российской Федерации малоимущим и иным указанным в законе гражданам, нуждающимся в жилище, оно предоставляется бесплатно или за доступную плату из государственных, муниципальных и других жилищных фондов в соответствии с установленными законом нормами. При этом право на жилищные льготы непосредственно из </w:t>
      </w:r>
      <w:hyperlink r:id="rId554" w:history="1">
        <w:r w:rsidRPr="00E50F12">
          <w:rPr>
            <w:rStyle w:val="ae"/>
            <w:color w:val="000000" w:themeColor="text1"/>
            <w:sz w:val="28"/>
            <w:szCs w:val="28"/>
            <w:u w:val="none"/>
          </w:rPr>
          <w:t>Конституции</w:t>
        </w:r>
      </w:hyperlink>
      <w:r w:rsidRPr="00E50F12">
        <w:rPr>
          <w:color w:val="000000" w:themeColor="text1"/>
          <w:sz w:val="28"/>
          <w:szCs w:val="28"/>
        </w:rPr>
        <w:t xml:space="preserve"> Российской Федерации не вытекает, поэтому их введение, отмена, установление и изменение порядка и условий их предоставления, а также круга получателей относятся к полномочиям законодателя и зависят от ряда социально-экономических факторов, в том числе от имеющихся у государства финансовых возможностей.</w:t>
      </w:r>
    </w:p>
    <w:p w14:paraId="67882552" w14:textId="77777777" w:rsidR="00E50F12" w:rsidRPr="00E50F12" w:rsidRDefault="00E50F12" w:rsidP="00E50F12">
      <w:pPr>
        <w:ind w:firstLine="567"/>
        <w:jc w:val="both"/>
        <w:rPr>
          <w:color w:val="000000" w:themeColor="text1"/>
          <w:sz w:val="28"/>
          <w:szCs w:val="28"/>
        </w:rPr>
      </w:pPr>
      <w:r w:rsidRPr="00E50F12">
        <w:rPr>
          <w:color w:val="000000" w:themeColor="text1"/>
          <w:sz w:val="28"/>
          <w:szCs w:val="28"/>
        </w:rPr>
        <w:t xml:space="preserve">В соответствии со </w:t>
      </w:r>
      <w:hyperlink r:id="rId555" w:history="1">
        <w:r w:rsidRPr="00E50F12">
          <w:rPr>
            <w:rStyle w:val="ae"/>
            <w:color w:val="000000" w:themeColor="text1"/>
            <w:sz w:val="28"/>
            <w:szCs w:val="28"/>
            <w:u w:val="none"/>
          </w:rPr>
          <w:t>ст. 90</w:t>
        </w:r>
      </w:hyperlink>
      <w:r w:rsidRPr="00E50F12">
        <w:rPr>
          <w:color w:val="000000" w:themeColor="text1"/>
          <w:sz w:val="28"/>
          <w:szCs w:val="28"/>
        </w:rPr>
        <w:t xml:space="preserve"> Конституции Российской Федерации Президент Российской Федерации вправе издавать указы, в том числе согласно </w:t>
      </w:r>
      <w:hyperlink r:id="rId556" w:history="1">
        <w:r w:rsidRPr="00E50F12">
          <w:rPr>
            <w:rStyle w:val="ae"/>
            <w:color w:val="000000" w:themeColor="text1"/>
            <w:sz w:val="28"/>
            <w:szCs w:val="28"/>
            <w:u w:val="none"/>
          </w:rPr>
          <w:t>ч. ч. 2</w:t>
        </w:r>
      </w:hyperlink>
      <w:r w:rsidRPr="00E50F12">
        <w:rPr>
          <w:color w:val="000000" w:themeColor="text1"/>
          <w:sz w:val="28"/>
          <w:szCs w:val="28"/>
        </w:rPr>
        <w:t xml:space="preserve"> и </w:t>
      </w:r>
      <w:hyperlink r:id="rId557" w:history="1">
        <w:r w:rsidRPr="00E50F12">
          <w:rPr>
            <w:rStyle w:val="ae"/>
            <w:color w:val="000000" w:themeColor="text1"/>
            <w:sz w:val="28"/>
            <w:szCs w:val="28"/>
            <w:u w:val="none"/>
          </w:rPr>
          <w:t>3 ст. 5</w:t>
        </w:r>
      </w:hyperlink>
      <w:r w:rsidRPr="00E50F12">
        <w:rPr>
          <w:color w:val="000000" w:themeColor="text1"/>
          <w:sz w:val="28"/>
          <w:szCs w:val="28"/>
        </w:rPr>
        <w:t xml:space="preserve"> Жилищного кодекса Российской Федерации, регламентирующие жилищные правоотношения.</w:t>
      </w:r>
    </w:p>
    <w:p w14:paraId="6D0CB4D8" w14:textId="0C69405D" w:rsidR="00E50F12" w:rsidRPr="00E50F12" w:rsidRDefault="00E50F12" w:rsidP="00E50F12">
      <w:pPr>
        <w:ind w:firstLine="567"/>
        <w:jc w:val="both"/>
        <w:rPr>
          <w:color w:val="000000" w:themeColor="text1"/>
          <w:sz w:val="28"/>
          <w:szCs w:val="28"/>
        </w:rPr>
      </w:pPr>
      <w:hyperlink r:id="rId558" w:history="1">
        <w:r w:rsidRPr="00E50F12">
          <w:rPr>
            <w:rStyle w:val="ae"/>
            <w:color w:val="000000" w:themeColor="text1"/>
            <w:sz w:val="28"/>
            <w:szCs w:val="28"/>
            <w:u w:val="none"/>
          </w:rPr>
          <w:t>Указом</w:t>
        </w:r>
      </w:hyperlink>
      <w:r w:rsidRPr="00E50F12">
        <w:rPr>
          <w:color w:val="000000" w:themeColor="text1"/>
          <w:sz w:val="28"/>
          <w:szCs w:val="28"/>
        </w:rPr>
        <w:t xml:space="preserve"> Президента Российской Федерации от 18 мая 2018 г. </w:t>
      </w:r>
      <w:r>
        <w:rPr>
          <w:color w:val="000000" w:themeColor="text1"/>
          <w:sz w:val="28"/>
          <w:szCs w:val="28"/>
        </w:rPr>
        <w:t>№</w:t>
      </w:r>
      <w:r w:rsidRPr="00E50F12">
        <w:rPr>
          <w:color w:val="000000" w:themeColor="text1"/>
          <w:sz w:val="28"/>
          <w:szCs w:val="28"/>
        </w:rPr>
        <w:t xml:space="preserve"> 219, принятым в порядке реализации указанных конституционных положений, </w:t>
      </w:r>
      <w:r w:rsidRPr="00E50F12">
        <w:rPr>
          <w:color w:val="000000" w:themeColor="text1"/>
          <w:sz w:val="28"/>
          <w:szCs w:val="28"/>
        </w:rPr>
        <w:lastRenderedPageBreak/>
        <w:t>предусмотрены жилищные льготы для определенных категорий граждан, в том числе исходя из характера деятельности организаций, в которых эти граждане осуществляли трудовую деятельность на территории иностранного государства, и их связи с Российской Федерацией и (или) администрацией города Байконура.</w:t>
      </w:r>
    </w:p>
    <w:p w14:paraId="1B82BE8D" w14:textId="1B12D06E" w:rsidR="00E50F12" w:rsidRPr="00E50F12" w:rsidRDefault="00E50F12" w:rsidP="00E50F12">
      <w:pPr>
        <w:ind w:firstLine="567"/>
        <w:jc w:val="both"/>
        <w:rPr>
          <w:color w:val="000000" w:themeColor="text1"/>
          <w:sz w:val="28"/>
          <w:szCs w:val="28"/>
        </w:rPr>
      </w:pPr>
      <w:r w:rsidRPr="00E50F12">
        <w:rPr>
          <w:color w:val="000000" w:themeColor="text1"/>
          <w:sz w:val="28"/>
          <w:szCs w:val="28"/>
        </w:rPr>
        <w:t xml:space="preserve">Согласно </w:t>
      </w:r>
      <w:hyperlink r:id="rId559" w:history="1">
        <w:r w:rsidRPr="00E50F12">
          <w:rPr>
            <w:rStyle w:val="ae"/>
            <w:color w:val="000000" w:themeColor="text1"/>
            <w:sz w:val="28"/>
            <w:szCs w:val="28"/>
            <w:u w:val="none"/>
          </w:rPr>
          <w:t>п. п. 1</w:t>
        </w:r>
      </w:hyperlink>
      <w:r w:rsidRPr="00E50F12">
        <w:rPr>
          <w:color w:val="000000" w:themeColor="text1"/>
          <w:sz w:val="28"/>
          <w:szCs w:val="28"/>
        </w:rPr>
        <w:t xml:space="preserve">, </w:t>
      </w:r>
      <w:hyperlink r:id="rId560" w:history="1">
        <w:r w:rsidRPr="00E50F12">
          <w:rPr>
            <w:rStyle w:val="ae"/>
            <w:color w:val="000000" w:themeColor="text1"/>
            <w:sz w:val="28"/>
            <w:szCs w:val="28"/>
            <w:u w:val="none"/>
          </w:rPr>
          <w:t>2</w:t>
        </w:r>
      </w:hyperlink>
      <w:r w:rsidRPr="00E50F12">
        <w:rPr>
          <w:color w:val="000000" w:themeColor="text1"/>
          <w:sz w:val="28"/>
          <w:szCs w:val="28"/>
        </w:rPr>
        <w:t xml:space="preserve">, </w:t>
      </w:r>
      <w:hyperlink r:id="rId561" w:history="1">
        <w:r w:rsidRPr="00E50F12">
          <w:rPr>
            <w:rStyle w:val="ae"/>
            <w:color w:val="000000" w:themeColor="text1"/>
            <w:sz w:val="28"/>
            <w:szCs w:val="28"/>
            <w:u w:val="none"/>
          </w:rPr>
          <w:t>3</w:t>
        </w:r>
      </w:hyperlink>
      <w:r w:rsidRPr="00E50F12">
        <w:rPr>
          <w:color w:val="000000" w:themeColor="text1"/>
          <w:sz w:val="28"/>
          <w:szCs w:val="28"/>
        </w:rPr>
        <w:t xml:space="preserve">, </w:t>
      </w:r>
      <w:hyperlink r:id="rId562" w:history="1">
        <w:r w:rsidRPr="00E50F12">
          <w:rPr>
            <w:rStyle w:val="ae"/>
            <w:color w:val="000000" w:themeColor="text1"/>
            <w:sz w:val="28"/>
            <w:szCs w:val="28"/>
            <w:u w:val="none"/>
          </w:rPr>
          <w:t>7</w:t>
        </w:r>
      </w:hyperlink>
      <w:r w:rsidRPr="00E50F12">
        <w:rPr>
          <w:color w:val="000000" w:themeColor="text1"/>
          <w:sz w:val="28"/>
          <w:szCs w:val="28"/>
        </w:rPr>
        <w:t xml:space="preserve"> Положения о порядке предоставления социальных выплат отдельным категориям граждан Российской Федерации, подлежащих переселению с территории комплекса "Байконур", для приобретения жилых помещений на территории Российской Федерации, утвержденного Указом Президента Российской Федерации от 18 мая 2018 г. </w:t>
      </w:r>
      <w:r>
        <w:rPr>
          <w:color w:val="000000" w:themeColor="text1"/>
          <w:sz w:val="28"/>
          <w:szCs w:val="28"/>
        </w:rPr>
        <w:t>№</w:t>
      </w:r>
      <w:r w:rsidRPr="00E50F12">
        <w:rPr>
          <w:color w:val="000000" w:themeColor="text1"/>
          <w:sz w:val="28"/>
          <w:szCs w:val="28"/>
        </w:rPr>
        <w:t xml:space="preserve"> 219, настоящим </w:t>
      </w:r>
      <w:hyperlink r:id="rId563" w:history="1">
        <w:r w:rsidRPr="00E50F12">
          <w:rPr>
            <w:rStyle w:val="ae"/>
            <w:color w:val="000000" w:themeColor="text1"/>
            <w:sz w:val="28"/>
            <w:szCs w:val="28"/>
            <w:u w:val="none"/>
          </w:rPr>
          <w:t>Положением</w:t>
        </w:r>
      </w:hyperlink>
      <w:r w:rsidRPr="00E50F12">
        <w:rPr>
          <w:color w:val="000000" w:themeColor="text1"/>
          <w:sz w:val="28"/>
          <w:szCs w:val="28"/>
        </w:rPr>
        <w:t xml:space="preserve"> определяется порядок предоставления социальных выплат подлежащим переселению с территории комплекса "Байконур" гражданам Российской Федерации (далее - граждане Российской Федерации) и членам их семей, имеющим гражданство Российской Федерации, для приобретения жилых помещений на территории Российской Федерации.</w:t>
      </w:r>
    </w:p>
    <w:p w14:paraId="01D4F946" w14:textId="77777777" w:rsidR="00E50F12" w:rsidRPr="00E50F12" w:rsidRDefault="00E50F12" w:rsidP="00E50F12">
      <w:pPr>
        <w:ind w:firstLine="567"/>
        <w:jc w:val="both"/>
        <w:rPr>
          <w:color w:val="000000" w:themeColor="text1"/>
          <w:sz w:val="28"/>
          <w:szCs w:val="28"/>
        </w:rPr>
      </w:pPr>
      <w:r w:rsidRPr="00E50F12">
        <w:rPr>
          <w:color w:val="000000" w:themeColor="text1"/>
          <w:sz w:val="28"/>
          <w:szCs w:val="28"/>
        </w:rPr>
        <w:t>Социальные выплаты для приобретения жилых помещений на территории Российской Федерации (далее - социальные выплаты) предоставляются за счет бюджетных ассигнований федерального бюджета.</w:t>
      </w:r>
    </w:p>
    <w:p w14:paraId="626BA1EF" w14:textId="1E1B47F7" w:rsidR="00E50F12" w:rsidRPr="00E50F12" w:rsidRDefault="00E50F12" w:rsidP="00E50F12">
      <w:pPr>
        <w:ind w:firstLine="567"/>
        <w:jc w:val="both"/>
        <w:rPr>
          <w:color w:val="000000" w:themeColor="text1"/>
          <w:sz w:val="28"/>
          <w:szCs w:val="28"/>
        </w:rPr>
      </w:pPr>
      <w:r w:rsidRPr="00E50F12">
        <w:rPr>
          <w:color w:val="000000" w:themeColor="text1"/>
          <w:sz w:val="28"/>
          <w:szCs w:val="28"/>
        </w:rPr>
        <w:t xml:space="preserve">К гражданам Российской Федерации, обеспечиваемым жильем в указанном порядке, относятся, в том числе граждане, имеющие на день вступления в силу </w:t>
      </w:r>
      <w:hyperlink r:id="rId564" w:history="1">
        <w:r w:rsidRPr="00E50F12">
          <w:rPr>
            <w:rStyle w:val="ae"/>
            <w:color w:val="000000" w:themeColor="text1"/>
            <w:sz w:val="28"/>
            <w:szCs w:val="28"/>
            <w:u w:val="none"/>
          </w:rPr>
          <w:t>Указа</w:t>
        </w:r>
      </w:hyperlink>
      <w:r w:rsidRPr="00E50F12">
        <w:rPr>
          <w:color w:val="000000" w:themeColor="text1"/>
          <w:sz w:val="28"/>
          <w:szCs w:val="28"/>
        </w:rPr>
        <w:t xml:space="preserve"> Президента Российской Федерации от 18 мая 2018 г. </w:t>
      </w:r>
      <w:r>
        <w:rPr>
          <w:color w:val="000000" w:themeColor="text1"/>
          <w:sz w:val="28"/>
          <w:szCs w:val="28"/>
        </w:rPr>
        <w:t>№</w:t>
      </w:r>
      <w:r w:rsidRPr="00E50F12">
        <w:rPr>
          <w:color w:val="000000" w:themeColor="text1"/>
          <w:sz w:val="28"/>
          <w:szCs w:val="28"/>
        </w:rPr>
        <w:t xml:space="preserve"> 219 общий стаж работы и (или) службы в календарном исчислении не менее 10 лет в расположенных (располагавшихся) на территории комплекса "Байконур" территориальных органах и (или) подразделениях федеральных органов исполнительной власти и иных федеральных государственных органах, администрации города Байконура (администрации города Ленинска), профсоюзных органах (в случае замещения должностей профсоюзными работниками, освобожденными от замещения должностей в государственных органах и организациях вследствие избрания (делегирования) в профсоюзные органы), российских организациях ракетно-космической промышленности (их филиалах и представительствах), государственных, муниципальных организациях, доля участия Российской Федерации и (или) администрации города Байконура в уставном капитале которых составляет не менее 50%, организациях (их филиалах и представительствах) Государственной корпорации по космической деятельности "Роскосмос" и филиале названной Корпорации.</w:t>
      </w:r>
    </w:p>
    <w:p w14:paraId="56302DCF" w14:textId="77777777" w:rsidR="00E50F12" w:rsidRPr="00E50F12" w:rsidRDefault="00E50F12" w:rsidP="00E50F12">
      <w:pPr>
        <w:ind w:firstLine="567"/>
        <w:jc w:val="both"/>
        <w:rPr>
          <w:color w:val="000000" w:themeColor="text1"/>
          <w:sz w:val="28"/>
          <w:szCs w:val="28"/>
        </w:rPr>
      </w:pPr>
      <w:r w:rsidRPr="00E50F12">
        <w:rPr>
          <w:color w:val="000000" w:themeColor="text1"/>
          <w:sz w:val="28"/>
          <w:szCs w:val="28"/>
        </w:rPr>
        <w:t>Право граждан Российской Федерации и членов их семей на получение социальной выплаты подтверждается государственным жилищным сертификатом, выдаваемым в порядке, установленном Правительством Российской Федерации.</w:t>
      </w:r>
    </w:p>
    <w:p w14:paraId="115A42D5" w14:textId="616C015D" w:rsidR="00E50F12" w:rsidRPr="00E50F12" w:rsidRDefault="00E50F12" w:rsidP="00E50F12">
      <w:pPr>
        <w:ind w:firstLine="567"/>
        <w:jc w:val="both"/>
        <w:rPr>
          <w:color w:val="000000" w:themeColor="text1"/>
          <w:sz w:val="28"/>
          <w:szCs w:val="28"/>
        </w:rPr>
      </w:pPr>
      <w:r w:rsidRPr="00E50F12">
        <w:rPr>
          <w:color w:val="000000" w:themeColor="text1"/>
          <w:sz w:val="28"/>
          <w:szCs w:val="28"/>
        </w:rPr>
        <w:t xml:space="preserve">При этом ранее действовавшее правовое регулирование данной сферы жилищных гарантий, в частности </w:t>
      </w:r>
      <w:hyperlink r:id="rId565" w:history="1">
        <w:proofErr w:type="spellStart"/>
        <w:r w:rsidRPr="00E50F12">
          <w:rPr>
            <w:rStyle w:val="ae"/>
            <w:color w:val="000000" w:themeColor="text1"/>
            <w:sz w:val="28"/>
            <w:szCs w:val="28"/>
            <w:u w:val="none"/>
          </w:rPr>
          <w:t>пп</w:t>
        </w:r>
        <w:proofErr w:type="spellEnd"/>
        <w:r w:rsidRPr="00E50F12">
          <w:rPr>
            <w:rStyle w:val="ae"/>
            <w:color w:val="000000" w:themeColor="text1"/>
            <w:sz w:val="28"/>
            <w:szCs w:val="28"/>
            <w:u w:val="none"/>
          </w:rPr>
          <w:t>. "д" п. 5</w:t>
        </w:r>
      </w:hyperlink>
      <w:r w:rsidRPr="00E50F12">
        <w:rPr>
          <w:color w:val="000000" w:themeColor="text1"/>
          <w:sz w:val="28"/>
          <w:szCs w:val="28"/>
        </w:rPr>
        <w:t xml:space="preserve"> Правил выпуска и реализации государственных жилищных сертификатов в рамках реализации подпрограммы "Выполнение государственных обязательств по обеспечению </w:t>
      </w:r>
      <w:r w:rsidRPr="00E50F12">
        <w:rPr>
          <w:color w:val="000000" w:themeColor="text1"/>
          <w:sz w:val="28"/>
          <w:szCs w:val="28"/>
        </w:rPr>
        <w:lastRenderedPageBreak/>
        <w:t xml:space="preserve">жильем категорий граждан, установленных федеральным законодательством" федеральной целевой программы "Жилище" на 2002 - 2010 годы, утвержденных постановлением Правительства Российской Федерации от 21 марта 2006 г. </w:t>
      </w:r>
      <w:r>
        <w:rPr>
          <w:color w:val="000000" w:themeColor="text1"/>
          <w:sz w:val="28"/>
          <w:szCs w:val="28"/>
        </w:rPr>
        <w:t>№</w:t>
      </w:r>
      <w:r w:rsidRPr="00E50F12">
        <w:rPr>
          <w:color w:val="000000" w:themeColor="text1"/>
          <w:sz w:val="28"/>
          <w:szCs w:val="28"/>
        </w:rPr>
        <w:t xml:space="preserve"> 153 в редакции постановления Правительства Российской Федерации от 12 июля 2011 г. </w:t>
      </w:r>
      <w:r>
        <w:rPr>
          <w:color w:val="000000" w:themeColor="text1"/>
          <w:sz w:val="28"/>
          <w:szCs w:val="28"/>
        </w:rPr>
        <w:t>№</w:t>
      </w:r>
      <w:r w:rsidRPr="00E50F12">
        <w:rPr>
          <w:color w:val="000000" w:themeColor="text1"/>
          <w:sz w:val="28"/>
          <w:szCs w:val="28"/>
        </w:rPr>
        <w:t xml:space="preserve"> 561, предусматривало, что правом на получение субсидии на приобретение жилья за счет средств федерального бюджета обладали граждане, прибывшие на постоянную работу по контракту в расположенные на территории комплекса "Байконур" организации, которые финансировались за счет средств федерального бюджета, увольняемые (уволенные) с работы на комплексе "Байконур", основаниями для увольнения которых являются (явились) выход на пенсию по возрасту, или ликвидация организации, или сокращение численности либо штата работников, или состояние здоровья, зарегистрированные администрацией города Байконура в качестве нуждающихся в улучшении жилищных условий и не имеющие жилья на территории Российской Федерации.</w:t>
      </w:r>
    </w:p>
    <w:p w14:paraId="4EC296AE" w14:textId="77777777" w:rsidR="00E50F12" w:rsidRPr="00E50F12" w:rsidRDefault="00E50F12" w:rsidP="00E50F12">
      <w:pPr>
        <w:ind w:firstLine="567"/>
        <w:jc w:val="both"/>
        <w:rPr>
          <w:color w:val="000000" w:themeColor="text1"/>
          <w:sz w:val="28"/>
          <w:szCs w:val="28"/>
        </w:rPr>
      </w:pPr>
      <w:r w:rsidRPr="00E50F12">
        <w:rPr>
          <w:color w:val="000000" w:themeColor="text1"/>
          <w:sz w:val="28"/>
          <w:szCs w:val="28"/>
        </w:rPr>
        <w:t>Таким образом, ранее, как и в настоящее время, одним из условий для возникновения указанного права являлась трудовая деятельность граждан в организациях, финансируемых за счет средств федерального бюджета, что свидетельствует о преемственности правового регулирования в этой сфере и отсутствии оснований для вывода об изменении условий для обеспечения государственным жилищным сертификатом, в результате чего Смирнов утратил соответствующее право.</w:t>
      </w:r>
    </w:p>
    <w:p w14:paraId="1A1B7EFC" w14:textId="2F4A0E71" w:rsidR="00E50F12" w:rsidRPr="00E50F12" w:rsidRDefault="00E50F12" w:rsidP="00E50F12">
      <w:pPr>
        <w:ind w:firstLine="567"/>
        <w:jc w:val="both"/>
        <w:rPr>
          <w:color w:val="000000" w:themeColor="text1"/>
          <w:sz w:val="28"/>
          <w:szCs w:val="28"/>
        </w:rPr>
      </w:pPr>
      <w:r w:rsidRPr="00E50F12">
        <w:rPr>
          <w:color w:val="000000" w:themeColor="text1"/>
          <w:sz w:val="28"/>
          <w:szCs w:val="28"/>
        </w:rPr>
        <w:t xml:space="preserve">Данный вывод соответствует позиции Конституционного Суда Российской Федерации, изложенной в </w:t>
      </w:r>
      <w:hyperlink r:id="rId566" w:history="1">
        <w:r w:rsidRPr="00E50F12">
          <w:rPr>
            <w:rStyle w:val="ae"/>
            <w:color w:val="000000" w:themeColor="text1"/>
            <w:sz w:val="28"/>
            <w:szCs w:val="28"/>
            <w:u w:val="none"/>
          </w:rPr>
          <w:t>определении</w:t>
        </w:r>
      </w:hyperlink>
      <w:r w:rsidRPr="00E50F12">
        <w:rPr>
          <w:color w:val="000000" w:themeColor="text1"/>
          <w:sz w:val="28"/>
          <w:szCs w:val="28"/>
        </w:rPr>
        <w:t xml:space="preserve"> от 23 апреля 2020 г. </w:t>
      </w:r>
      <w:r>
        <w:rPr>
          <w:color w:val="000000" w:themeColor="text1"/>
          <w:sz w:val="28"/>
          <w:szCs w:val="28"/>
        </w:rPr>
        <w:br/>
        <w:t>№</w:t>
      </w:r>
      <w:r w:rsidRPr="00E50F12">
        <w:rPr>
          <w:color w:val="000000" w:themeColor="text1"/>
          <w:sz w:val="28"/>
          <w:szCs w:val="28"/>
        </w:rPr>
        <w:t xml:space="preserve"> 917-О.</w:t>
      </w:r>
    </w:p>
    <w:p w14:paraId="2BE340FF" w14:textId="77777777" w:rsidR="00E50F12" w:rsidRPr="00E50F12" w:rsidRDefault="00E50F12" w:rsidP="00E50F12">
      <w:pPr>
        <w:ind w:firstLine="567"/>
        <w:jc w:val="both"/>
        <w:rPr>
          <w:color w:val="000000" w:themeColor="text1"/>
          <w:sz w:val="28"/>
          <w:szCs w:val="28"/>
        </w:rPr>
      </w:pPr>
      <w:r w:rsidRPr="00E50F12">
        <w:rPr>
          <w:color w:val="000000" w:themeColor="text1"/>
          <w:sz w:val="28"/>
          <w:szCs w:val="28"/>
        </w:rPr>
        <w:t>Документы об осуществлении трудовой деятельности в организациях, финансируемых за счет средств федерального бюджета, в том числе о доле участия в их уставном капитале Российской Федерации и (или) администрации города Байконура, Смирнов в Комиссию по переселению не представил, то есть не подтвердил наличие у него права на обеспечение жильем путем предоставления государственного жилищного сертификата.</w:t>
      </w:r>
    </w:p>
    <w:p w14:paraId="484139FF" w14:textId="1DD89D46" w:rsidR="00E50F12" w:rsidRPr="00E50F12" w:rsidRDefault="00E50F12" w:rsidP="00E50F12">
      <w:pPr>
        <w:ind w:firstLine="567"/>
        <w:jc w:val="both"/>
        <w:rPr>
          <w:color w:val="000000" w:themeColor="text1"/>
          <w:sz w:val="28"/>
          <w:szCs w:val="28"/>
        </w:rPr>
      </w:pPr>
      <w:r w:rsidRPr="00E50F12">
        <w:rPr>
          <w:color w:val="000000" w:themeColor="text1"/>
          <w:sz w:val="28"/>
          <w:szCs w:val="28"/>
        </w:rPr>
        <w:t xml:space="preserve">Необходимость работы в организациях, финансируемых за счет федерального бюджета, для получения государственного жилищного сертификата, была также предусмотрена и Положением от 11 февраля 2009 г. </w:t>
      </w:r>
      <w:r>
        <w:rPr>
          <w:color w:val="000000" w:themeColor="text1"/>
          <w:sz w:val="28"/>
          <w:szCs w:val="28"/>
        </w:rPr>
        <w:t>№</w:t>
      </w:r>
      <w:r w:rsidRPr="00E50F12">
        <w:rPr>
          <w:color w:val="000000" w:themeColor="text1"/>
          <w:sz w:val="28"/>
          <w:szCs w:val="28"/>
        </w:rPr>
        <w:t xml:space="preserve"> 08, на основании которого Смирнов принимался на жилищный учет.</w:t>
      </w:r>
    </w:p>
    <w:p w14:paraId="095AD0CB" w14:textId="77777777" w:rsidR="00E50F12" w:rsidRPr="00E50F12" w:rsidRDefault="00E50F12" w:rsidP="00E50F12">
      <w:pPr>
        <w:ind w:firstLine="567"/>
        <w:jc w:val="both"/>
        <w:rPr>
          <w:color w:val="000000" w:themeColor="text1"/>
          <w:sz w:val="28"/>
          <w:szCs w:val="28"/>
        </w:rPr>
      </w:pPr>
      <w:r w:rsidRPr="00E50F12">
        <w:rPr>
          <w:color w:val="000000" w:themeColor="text1"/>
          <w:sz w:val="28"/>
          <w:szCs w:val="28"/>
        </w:rPr>
        <w:t>При этом предметом судебного разбирательства по данному делу является отказ во включении Смирнова в программу, предусматривающую обеспечение жильем именно в указанной форме (путем предоставления государственного жилищного сертификата).</w:t>
      </w:r>
    </w:p>
    <w:p w14:paraId="7C08B776" w14:textId="77777777" w:rsidR="00E50F12" w:rsidRPr="00E50F12" w:rsidRDefault="00E50F12" w:rsidP="00E50F12">
      <w:pPr>
        <w:ind w:firstLine="567"/>
        <w:jc w:val="both"/>
        <w:rPr>
          <w:color w:val="000000" w:themeColor="text1"/>
          <w:sz w:val="28"/>
          <w:szCs w:val="28"/>
        </w:rPr>
      </w:pPr>
      <w:r w:rsidRPr="00E50F12">
        <w:rPr>
          <w:color w:val="000000" w:themeColor="text1"/>
          <w:sz w:val="28"/>
          <w:szCs w:val="28"/>
        </w:rPr>
        <w:t xml:space="preserve">Кроме того, согласно позиции ответчиков, оставление Смирнова на жилищном учете в администрации города Байконура сохраняет возможность на реализацию его жилищных прав путем предоставления жилого помещения на территории Российской Федерации в порядке, не связанном с участием в ведомственной целевой программе. Пребывание на таком жилищном учете </w:t>
      </w:r>
      <w:r w:rsidRPr="00E50F12">
        <w:rPr>
          <w:color w:val="000000" w:themeColor="text1"/>
          <w:sz w:val="28"/>
          <w:szCs w:val="28"/>
        </w:rPr>
        <w:lastRenderedPageBreak/>
        <w:t>Смирнов подтвердил в судебном заседании Верховного Суда Российской Федерации.</w:t>
      </w:r>
    </w:p>
    <w:p w14:paraId="75732126" w14:textId="77777777" w:rsidR="00E50F12" w:rsidRPr="00E50F12" w:rsidRDefault="00E50F12" w:rsidP="00E50F12">
      <w:pPr>
        <w:ind w:firstLine="567"/>
        <w:jc w:val="both"/>
        <w:rPr>
          <w:color w:val="000000" w:themeColor="text1"/>
          <w:sz w:val="28"/>
          <w:szCs w:val="28"/>
        </w:rPr>
      </w:pPr>
      <w:r w:rsidRPr="00E50F12">
        <w:rPr>
          <w:color w:val="000000" w:themeColor="text1"/>
          <w:sz w:val="28"/>
          <w:szCs w:val="28"/>
        </w:rPr>
        <w:t>При таких данных решение об отказе во включении Смирнова в состав участников ведомственной целевой программы соответствует требованиям закона и прав истца не нарушает.</w:t>
      </w:r>
    </w:p>
    <w:p w14:paraId="5CCBB599" w14:textId="77777777" w:rsidR="00E50F12" w:rsidRPr="00E50F12" w:rsidRDefault="00E50F12" w:rsidP="00E50F12">
      <w:pPr>
        <w:ind w:firstLine="567"/>
        <w:jc w:val="both"/>
        <w:rPr>
          <w:color w:val="000000" w:themeColor="text1"/>
          <w:sz w:val="28"/>
          <w:szCs w:val="28"/>
        </w:rPr>
      </w:pPr>
      <w:r w:rsidRPr="00E50F12">
        <w:rPr>
          <w:color w:val="000000" w:themeColor="text1"/>
          <w:sz w:val="28"/>
          <w:szCs w:val="28"/>
        </w:rPr>
        <w:t xml:space="preserve">Допущенные судом кассационной инстанции нарушения повлияли на исход дела и без их устранения невозможна защита охраняемых законом публичных интересов, что является основанием для отмены в кассационном порядке обжалуемого </w:t>
      </w:r>
      <w:hyperlink r:id="rId567" w:history="1">
        <w:r w:rsidRPr="00E50F12">
          <w:rPr>
            <w:rStyle w:val="ae"/>
            <w:color w:val="000000" w:themeColor="text1"/>
            <w:sz w:val="28"/>
            <w:szCs w:val="28"/>
            <w:u w:val="none"/>
          </w:rPr>
          <w:t>определения</w:t>
        </w:r>
      </w:hyperlink>
      <w:r w:rsidRPr="00E50F12">
        <w:rPr>
          <w:color w:val="000000" w:themeColor="text1"/>
          <w:sz w:val="28"/>
          <w:szCs w:val="28"/>
        </w:rPr>
        <w:t xml:space="preserve"> Кассационного военного суда от 24 июля 2020 г. и оставления в силе апелляционного </w:t>
      </w:r>
      <w:hyperlink r:id="rId568" w:history="1">
        <w:r w:rsidRPr="00E50F12">
          <w:rPr>
            <w:rStyle w:val="ae"/>
            <w:color w:val="000000" w:themeColor="text1"/>
            <w:sz w:val="28"/>
            <w:szCs w:val="28"/>
            <w:u w:val="none"/>
          </w:rPr>
          <w:t>определения</w:t>
        </w:r>
      </w:hyperlink>
      <w:r w:rsidRPr="00E50F12">
        <w:rPr>
          <w:color w:val="000000" w:themeColor="text1"/>
          <w:sz w:val="28"/>
          <w:szCs w:val="28"/>
        </w:rPr>
        <w:t xml:space="preserve"> 2-го Западного окружного военного суда от 28 января 2020 г.</w:t>
      </w:r>
    </w:p>
    <w:p w14:paraId="0E02A619" w14:textId="77777777" w:rsidR="00E50F12" w:rsidRPr="00E50F12" w:rsidRDefault="00E50F12" w:rsidP="00E50F12">
      <w:pPr>
        <w:ind w:firstLine="567"/>
        <w:jc w:val="both"/>
        <w:rPr>
          <w:color w:val="000000" w:themeColor="text1"/>
          <w:sz w:val="28"/>
          <w:szCs w:val="28"/>
        </w:rPr>
      </w:pPr>
      <w:r w:rsidRPr="00E50F12">
        <w:rPr>
          <w:color w:val="000000" w:themeColor="text1"/>
          <w:sz w:val="28"/>
          <w:szCs w:val="28"/>
        </w:rPr>
        <w:t xml:space="preserve">На основании изложенного, руководствуясь </w:t>
      </w:r>
      <w:hyperlink r:id="rId569" w:history="1">
        <w:r w:rsidRPr="00E50F12">
          <w:rPr>
            <w:rStyle w:val="ae"/>
            <w:color w:val="000000" w:themeColor="text1"/>
            <w:sz w:val="28"/>
            <w:szCs w:val="28"/>
            <w:u w:val="none"/>
          </w:rPr>
          <w:t>ст. ст. 390.14</w:t>
        </w:r>
      </w:hyperlink>
      <w:r w:rsidRPr="00E50F12">
        <w:rPr>
          <w:color w:val="000000" w:themeColor="text1"/>
          <w:sz w:val="28"/>
          <w:szCs w:val="28"/>
        </w:rPr>
        <w:t xml:space="preserve"> - </w:t>
      </w:r>
      <w:hyperlink r:id="rId570" w:history="1">
        <w:r w:rsidRPr="00E50F12">
          <w:rPr>
            <w:rStyle w:val="ae"/>
            <w:color w:val="000000" w:themeColor="text1"/>
            <w:sz w:val="28"/>
            <w:szCs w:val="28"/>
            <w:u w:val="none"/>
          </w:rPr>
          <w:t>390.16</w:t>
        </w:r>
      </w:hyperlink>
      <w:r w:rsidRPr="00E50F12">
        <w:rPr>
          <w:color w:val="000000" w:themeColor="text1"/>
          <w:sz w:val="28"/>
          <w:szCs w:val="28"/>
        </w:rPr>
        <w:t xml:space="preserve"> Гражданского процессуального кодекса Российской Федерации, Судебная коллегия по делам военнослужащих Верховного Суда Российской Федерации</w:t>
      </w:r>
    </w:p>
    <w:p w14:paraId="16AAB5B2" w14:textId="77777777" w:rsidR="00E50F12" w:rsidRPr="00E50F12" w:rsidRDefault="00E50F12" w:rsidP="00E50F12">
      <w:pPr>
        <w:ind w:firstLine="567"/>
        <w:jc w:val="both"/>
        <w:rPr>
          <w:color w:val="000000" w:themeColor="text1"/>
          <w:sz w:val="28"/>
          <w:szCs w:val="28"/>
        </w:rPr>
      </w:pPr>
    </w:p>
    <w:p w14:paraId="2E093260" w14:textId="77777777" w:rsidR="00E50F12" w:rsidRPr="00E50F12" w:rsidRDefault="00E50F12" w:rsidP="00E50F12">
      <w:pPr>
        <w:ind w:firstLine="567"/>
        <w:jc w:val="both"/>
        <w:rPr>
          <w:b/>
          <w:bCs/>
          <w:color w:val="000000" w:themeColor="text1"/>
          <w:sz w:val="28"/>
          <w:szCs w:val="28"/>
        </w:rPr>
      </w:pPr>
      <w:r w:rsidRPr="00E50F12">
        <w:rPr>
          <w:b/>
          <w:bCs/>
          <w:color w:val="000000" w:themeColor="text1"/>
          <w:sz w:val="28"/>
          <w:szCs w:val="28"/>
        </w:rPr>
        <w:t>определила:</w:t>
      </w:r>
    </w:p>
    <w:p w14:paraId="399648FE" w14:textId="77777777" w:rsidR="00E50F12" w:rsidRPr="00E50F12" w:rsidRDefault="00E50F12" w:rsidP="00E50F12">
      <w:pPr>
        <w:ind w:firstLine="567"/>
        <w:jc w:val="both"/>
        <w:rPr>
          <w:color w:val="000000" w:themeColor="text1"/>
          <w:sz w:val="28"/>
          <w:szCs w:val="28"/>
        </w:rPr>
      </w:pPr>
      <w:hyperlink r:id="rId571" w:history="1">
        <w:r w:rsidRPr="00E50F12">
          <w:rPr>
            <w:rStyle w:val="ae"/>
            <w:color w:val="000000" w:themeColor="text1"/>
            <w:sz w:val="28"/>
            <w:szCs w:val="28"/>
            <w:u w:val="none"/>
          </w:rPr>
          <w:t>определение</w:t>
        </w:r>
      </w:hyperlink>
      <w:r w:rsidRPr="00E50F12">
        <w:rPr>
          <w:color w:val="000000" w:themeColor="text1"/>
          <w:sz w:val="28"/>
          <w:szCs w:val="28"/>
        </w:rPr>
        <w:t xml:space="preserve"> Кассационного военного суда от 24 июля 2020 г. по гражданскому делу по исковому заявлению Смирнова Олега Валентиновича к главе администрации города Байконура и Комиссии по переселению граждан Российской Федерации с территории комплекса "Байконур" отменить.</w:t>
      </w:r>
    </w:p>
    <w:p w14:paraId="557B0FF0" w14:textId="77777777" w:rsidR="00E50F12" w:rsidRPr="00E50F12" w:rsidRDefault="00E50F12" w:rsidP="00E50F12">
      <w:pPr>
        <w:ind w:firstLine="567"/>
        <w:jc w:val="both"/>
        <w:rPr>
          <w:color w:val="000000" w:themeColor="text1"/>
          <w:sz w:val="28"/>
          <w:szCs w:val="28"/>
        </w:rPr>
      </w:pPr>
      <w:r w:rsidRPr="00E50F12">
        <w:rPr>
          <w:color w:val="000000" w:themeColor="text1"/>
          <w:sz w:val="28"/>
          <w:szCs w:val="28"/>
        </w:rPr>
        <w:t xml:space="preserve">Оставить в силе по данному делу апелляционное </w:t>
      </w:r>
      <w:hyperlink r:id="rId572" w:history="1">
        <w:r w:rsidRPr="00E50F12">
          <w:rPr>
            <w:rStyle w:val="ae"/>
            <w:color w:val="000000" w:themeColor="text1"/>
            <w:sz w:val="28"/>
            <w:szCs w:val="28"/>
            <w:u w:val="none"/>
          </w:rPr>
          <w:t>определение</w:t>
        </w:r>
      </w:hyperlink>
      <w:r w:rsidRPr="00E50F12">
        <w:rPr>
          <w:color w:val="000000" w:themeColor="text1"/>
          <w:sz w:val="28"/>
          <w:szCs w:val="28"/>
        </w:rPr>
        <w:t xml:space="preserve"> 2-го Западного окружного военного суда от 28 января 2020 г.</w:t>
      </w:r>
    </w:p>
    <w:p w14:paraId="2A71869B" w14:textId="27A8531C" w:rsidR="0023366B" w:rsidRPr="00541B0B" w:rsidRDefault="0023366B">
      <w:pPr>
        <w:spacing w:after="160" w:line="259" w:lineRule="auto"/>
        <w:rPr>
          <w:color w:val="000000" w:themeColor="text1"/>
          <w:sz w:val="28"/>
          <w:szCs w:val="28"/>
        </w:rPr>
      </w:pPr>
    </w:p>
    <w:p w14:paraId="6A05F939" w14:textId="77777777" w:rsidR="0023366B" w:rsidRPr="00541B0B" w:rsidRDefault="0023366B" w:rsidP="007C6A66">
      <w:pPr>
        <w:ind w:firstLine="567"/>
        <w:jc w:val="both"/>
        <w:rPr>
          <w:color w:val="000000" w:themeColor="text1"/>
          <w:sz w:val="28"/>
          <w:szCs w:val="28"/>
        </w:rPr>
      </w:pPr>
    </w:p>
    <w:sectPr w:rsidR="0023366B" w:rsidRPr="00541B0B">
      <w:footerReference w:type="default" r:id="rId573"/>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88177C" w14:textId="77777777" w:rsidR="00C11C3E" w:rsidRDefault="00C11C3E">
      <w:r>
        <w:separator/>
      </w:r>
    </w:p>
  </w:endnote>
  <w:endnote w:type="continuationSeparator" w:id="0">
    <w:p w14:paraId="08147F61" w14:textId="77777777" w:rsidR="00C11C3E" w:rsidRDefault="00C11C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ndara">
    <w:panose1 w:val="020E0502030303020204"/>
    <w:charset w:val="CC"/>
    <w:family w:val="swiss"/>
    <w:pitch w:val="variable"/>
    <w:sig w:usb0="A00002EF" w:usb1="4000A44B" w:usb2="00000000" w:usb3="00000000" w:csb0="0000019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77327357"/>
      <w:docPartObj>
        <w:docPartGallery w:val="Page Numbers (Bottom of Page)"/>
        <w:docPartUnique/>
      </w:docPartObj>
    </w:sdtPr>
    <w:sdtContent>
      <w:p w14:paraId="01D90B4A" w14:textId="38D009FA" w:rsidR="00541B0B" w:rsidRDefault="00541B0B">
        <w:pPr>
          <w:pStyle w:val="ac"/>
          <w:jc w:val="center"/>
        </w:pPr>
        <w:r>
          <w:fldChar w:fldCharType="begin"/>
        </w:r>
        <w:r>
          <w:instrText>PAGE   \* MERGEFORMAT</w:instrText>
        </w:r>
        <w:r>
          <w:fldChar w:fldCharType="separate"/>
        </w:r>
        <w:r>
          <w:t>2</w:t>
        </w:r>
        <w:r>
          <w:fldChar w:fldCharType="end"/>
        </w:r>
      </w:p>
    </w:sdtContent>
  </w:sdt>
  <w:p w14:paraId="311ACAB7" w14:textId="77777777" w:rsidR="00541B0B" w:rsidRDefault="00541B0B" w:rsidP="00541B0B">
    <w:pPr>
      <w:pStyle w:val="ac"/>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59834476"/>
      <w:docPartObj>
        <w:docPartGallery w:val="Page Numbers (Bottom of Page)"/>
        <w:docPartUnique/>
      </w:docPartObj>
    </w:sdtPr>
    <w:sdtContent>
      <w:p w14:paraId="2A08E3BF" w14:textId="04827A4E" w:rsidR="00541B0B" w:rsidRDefault="00541B0B">
        <w:pPr>
          <w:pStyle w:val="ac"/>
          <w:jc w:val="center"/>
        </w:pPr>
        <w:r>
          <w:fldChar w:fldCharType="begin"/>
        </w:r>
        <w:r>
          <w:instrText>PAGE   \* MERGEFORMAT</w:instrText>
        </w:r>
        <w:r>
          <w:fldChar w:fldCharType="separate"/>
        </w:r>
        <w:r>
          <w:t>2</w:t>
        </w:r>
        <w:r>
          <w:fldChar w:fldCharType="end"/>
        </w:r>
      </w:p>
    </w:sdtContent>
  </w:sdt>
  <w:p w14:paraId="0ACF0192" w14:textId="77777777" w:rsidR="00A62A77" w:rsidRDefault="00A62A77">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1E45C5" w14:textId="77777777" w:rsidR="00C11C3E" w:rsidRDefault="00C11C3E">
      <w:r>
        <w:separator/>
      </w:r>
    </w:p>
  </w:footnote>
  <w:footnote w:type="continuationSeparator" w:id="0">
    <w:p w14:paraId="6D199DF6" w14:textId="77777777" w:rsidR="00C11C3E" w:rsidRDefault="00C11C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3C8376" w14:textId="0D8EF1A0" w:rsidR="00EC7D51" w:rsidRDefault="00EC7D51">
    <w:pPr>
      <w:pStyle w:val="af1"/>
      <w:jc w:val="center"/>
    </w:pPr>
  </w:p>
  <w:p w14:paraId="02C7159F" w14:textId="77777777" w:rsidR="00D15657" w:rsidRDefault="00D1565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A14BF9"/>
    <w:multiLevelType w:val="hybridMultilevel"/>
    <w:tmpl w:val="81F89BA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16cid:durableId="16512538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9"/>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4DC4"/>
    <w:rsid w:val="00001048"/>
    <w:rsid w:val="000F552A"/>
    <w:rsid w:val="0023366B"/>
    <w:rsid w:val="00303B6F"/>
    <w:rsid w:val="003407E8"/>
    <w:rsid w:val="00346A0D"/>
    <w:rsid w:val="003B491B"/>
    <w:rsid w:val="00483A32"/>
    <w:rsid w:val="004E1525"/>
    <w:rsid w:val="00541B0B"/>
    <w:rsid w:val="005C6F1D"/>
    <w:rsid w:val="005D0B1E"/>
    <w:rsid w:val="005E714C"/>
    <w:rsid w:val="00614DC4"/>
    <w:rsid w:val="00673AAD"/>
    <w:rsid w:val="006F47BF"/>
    <w:rsid w:val="007C6A66"/>
    <w:rsid w:val="00835DA2"/>
    <w:rsid w:val="00872D51"/>
    <w:rsid w:val="008E6355"/>
    <w:rsid w:val="008F6CCF"/>
    <w:rsid w:val="009410A5"/>
    <w:rsid w:val="009C28BF"/>
    <w:rsid w:val="009F7A25"/>
    <w:rsid w:val="00A2349B"/>
    <w:rsid w:val="00A23A99"/>
    <w:rsid w:val="00A52A7E"/>
    <w:rsid w:val="00A62A77"/>
    <w:rsid w:val="00B22D67"/>
    <w:rsid w:val="00B635F3"/>
    <w:rsid w:val="00BC712F"/>
    <w:rsid w:val="00C11C3E"/>
    <w:rsid w:val="00C76435"/>
    <w:rsid w:val="00D15657"/>
    <w:rsid w:val="00D222C9"/>
    <w:rsid w:val="00D9629B"/>
    <w:rsid w:val="00E241BE"/>
    <w:rsid w:val="00E4772B"/>
    <w:rsid w:val="00E50F12"/>
    <w:rsid w:val="00EC7D51"/>
    <w:rsid w:val="00F224D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24D8AE7A"/>
  <w15:chartTrackingRefBased/>
  <w15:docId w15:val="{77335807-223C-4B32-A012-E199BE1B67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14DC4"/>
    <w:pPr>
      <w:spacing w:after="0" w:line="240" w:lineRule="auto"/>
    </w:pPr>
    <w:rPr>
      <w:rFonts w:ascii="Times New Roman" w:eastAsia="Times New Roman" w:hAnsi="Times New Roman" w:cs="Times New Roman"/>
      <w:kern w:val="0"/>
      <w:sz w:val="24"/>
      <w:szCs w:val="24"/>
      <w:lang w:eastAsia="ru-RU"/>
      <w14:ligatures w14:val="none"/>
    </w:rPr>
  </w:style>
  <w:style w:type="paragraph" w:styleId="1">
    <w:name w:val="heading 1"/>
    <w:basedOn w:val="a"/>
    <w:next w:val="a"/>
    <w:link w:val="10"/>
    <w:uiPriority w:val="9"/>
    <w:qFormat/>
    <w:rsid w:val="00614DC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614DC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614DC4"/>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614DC4"/>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614DC4"/>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614DC4"/>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614DC4"/>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614DC4"/>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614DC4"/>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14DC4"/>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614DC4"/>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614DC4"/>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614DC4"/>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614DC4"/>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614DC4"/>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614DC4"/>
    <w:rPr>
      <w:rFonts w:eastAsiaTheme="majorEastAsia" w:cstheme="majorBidi"/>
      <w:color w:val="595959" w:themeColor="text1" w:themeTint="A6"/>
    </w:rPr>
  </w:style>
  <w:style w:type="character" w:customStyle="1" w:styleId="80">
    <w:name w:val="Заголовок 8 Знак"/>
    <w:basedOn w:val="a0"/>
    <w:link w:val="8"/>
    <w:uiPriority w:val="9"/>
    <w:semiHidden/>
    <w:rsid w:val="00614DC4"/>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614DC4"/>
    <w:rPr>
      <w:rFonts w:eastAsiaTheme="majorEastAsia" w:cstheme="majorBidi"/>
      <w:color w:val="272727" w:themeColor="text1" w:themeTint="D8"/>
    </w:rPr>
  </w:style>
  <w:style w:type="paragraph" w:styleId="a3">
    <w:name w:val="Title"/>
    <w:basedOn w:val="a"/>
    <w:next w:val="a"/>
    <w:link w:val="a4"/>
    <w:uiPriority w:val="10"/>
    <w:qFormat/>
    <w:rsid w:val="00614DC4"/>
    <w:pPr>
      <w:spacing w:after="80"/>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614DC4"/>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614DC4"/>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614DC4"/>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614DC4"/>
    <w:pPr>
      <w:spacing w:before="160"/>
      <w:jc w:val="center"/>
    </w:pPr>
    <w:rPr>
      <w:i/>
      <w:iCs/>
      <w:color w:val="404040" w:themeColor="text1" w:themeTint="BF"/>
    </w:rPr>
  </w:style>
  <w:style w:type="character" w:customStyle="1" w:styleId="22">
    <w:name w:val="Цитата 2 Знак"/>
    <w:basedOn w:val="a0"/>
    <w:link w:val="21"/>
    <w:uiPriority w:val="29"/>
    <w:rsid w:val="00614DC4"/>
    <w:rPr>
      <w:i/>
      <w:iCs/>
      <w:color w:val="404040" w:themeColor="text1" w:themeTint="BF"/>
    </w:rPr>
  </w:style>
  <w:style w:type="paragraph" w:styleId="a7">
    <w:name w:val="List Paragraph"/>
    <w:basedOn w:val="a"/>
    <w:uiPriority w:val="34"/>
    <w:qFormat/>
    <w:rsid w:val="00614DC4"/>
    <w:pPr>
      <w:ind w:left="720"/>
      <w:contextualSpacing/>
    </w:pPr>
  </w:style>
  <w:style w:type="character" w:styleId="a8">
    <w:name w:val="Intense Emphasis"/>
    <w:basedOn w:val="a0"/>
    <w:uiPriority w:val="21"/>
    <w:qFormat/>
    <w:rsid w:val="00614DC4"/>
    <w:rPr>
      <w:i/>
      <w:iCs/>
      <w:color w:val="2F5496" w:themeColor="accent1" w:themeShade="BF"/>
    </w:rPr>
  </w:style>
  <w:style w:type="paragraph" w:styleId="a9">
    <w:name w:val="Intense Quote"/>
    <w:basedOn w:val="a"/>
    <w:next w:val="a"/>
    <w:link w:val="aa"/>
    <w:uiPriority w:val="30"/>
    <w:qFormat/>
    <w:rsid w:val="00614DC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614DC4"/>
    <w:rPr>
      <w:i/>
      <w:iCs/>
      <w:color w:val="2F5496" w:themeColor="accent1" w:themeShade="BF"/>
    </w:rPr>
  </w:style>
  <w:style w:type="character" w:styleId="ab">
    <w:name w:val="Intense Reference"/>
    <w:basedOn w:val="a0"/>
    <w:uiPriority w:val="32"/>
    <w:qFormat/>
    <w:rsid w:val="00614DC4"/>
    <w:rPr>
      <w:b/>
      <w:bCs/>
      <w:smallCaps/>
      <w:color w:val="2F5496" w:themeColor="accent1" w:themeShade="BF"/>
      <w:spacing w:val="5"/>
    </w:rPr>
  </w:style>
  <w:style w:type="paragraph" w:customStyle="1" w:styleId="content">
    <w:name w:val="content"/>
    <w:basedOn w:val="a"/>
    <w:rsid w:val="00614DC4"/>
    <w:rPr>
      <w:rFonts w:ascii="Tahoma" w:hAnsi="Tahoma" w:cs="Tahoma"/>
      <w:color w:val="444444"/>
      <w:sz w:val="18"/>
      <w:szCs w:val="18"/>
    </w:rPr>
  </w:style>
  <w:style w:type="paragraph" w:styleId="ac">
    <w:name w:val="footer"/>
    <w:basedOn w:val="a"/>
    <w:link w:val="ad"/>
    <w:uiPriority w:val="99"/>
    <w:unhideWhenUsed/>
    <w:rsid w:val="00A62A77"/>
    <w:pPr>
      <w:tabs>
        <w:tab w:val="center" w:pos="4677"/>
        <w:tab w:val="right" w:pos="9355"/>
      </w:tabs>
    </w:pPr>
    <w:rPr>
      <w:rFonts w:asciiTheme="minorHAnsi" w:eastAsiaTheme="minorHAnsi" w:hAnsiTheme="minorHAnsi" w:cstheme="minorBidi"/>
      <w:sz w:val="22"/>
      <w:szCs w:val="22"/>
      <w:lang w:eastAsia="en-US"/>
    </w:rPr>
  </w:style>
  <w:style w:type="character" w:customStyle="1" w:styleId="ad">
    <w:name w:val="Нижний колонтитул Знак"/>
    <w:basedOn w:val="a0"/>
    <w:link w:val="ac"/>
    <w:uiPriority w:val="99"/>
    <w:rsid w:val="00A62A77"/>
    <w:rPr>
      <w:kern w:val="0"/>
      <w14:ligatures w14:val="none"/>
    </w:rPr>
  </w:style>
  <w:style w:type="character" w:styleId="ae">
    <w:name w:val="Hyperlink"/>
    <w:basedOn w:val="a0"/>
    <w:uiPriority w:val="99"/>
    <w:unhideWhenUsed/>
    <w:rsid w:val="00872D51"/>
    <w:rPr>
      <w:color w:val="0563C1" w:themeColor="hyperlink"/>
      <w:u w:val="single"/>
    </w:rPr>
  </w:style>
  <w:style w:type="character" w:styleId="af">
    <w:name w:val="Unresolved Mention"/>
    <w:basedOn w:val="a0"/>
    <w:uiPriority w:val="99"/>
    <w:semiHidden/>
    <w:unhideWhenUsed/>
    <w:rsid w:val="00872D51"/>
    <w:rPr>
      <w:color w:val="605E5C"/>
      <w:shd w:val="clear" w:color="auto" w:fill="E1DFDD"/>
    </w:rPr>
  </w:style>
  <w:style w:type="table" w:styleId="af0">
    <w:name w:val="Table Grid"/>
    <w:basedOn w:val="a1"/>
    <w:uiPriority w:val="39"/>
    <w:rsid w:val="00E477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3">
    <w:name w:val="Основной текст (2)_"/>
    <w:basedOn w:val="a0"/>
    <w:rsid w:val="00D15657"/>
    <w:rPr>
      <w:rFonts w:ascii="Times New Roman" w:eastAsia="Times New Roman" w:hAnsi="Times New Roman" w:cs="Times New Roman"/>
      <w:b/>
      <w:bCs/>
      <w:i w:val="0"/>
      <w:iCs w:val="0"/>
      <w:smallCaps w:val="0"/>
      <w:strike w:val="0"/>
      <w:sz w:val="15"/>
      <w:szCs w:val="15"/>
      <w:u w:val="none"/>
    </w:rPr>
  </w:style>
  <w:style w:type="character" w:customStyle="1" w:styleId="24">
    <w:name w:val="Основной текст (2)"/>
    <w:basedOn w:val="23"/>
    <w:rsid w:val="00D15657"/>
    <w:rPr>
      <w:rFonts w:ascii="Times New Roman" w:eastAsia="Times New Roman" w:hAnsi="Times New Roman" w:cs="Times New Roman"/>
      <w:b/>
      <w:bCs/>
      <w:i w:val="0"/>
      <w:iCs w:val="0"/>
      <w:smallCaps w:val="0"/>
      <w:strike w:val="0"/>
      <w:color w:val="000000"/>
      <w:spacing w:val="0"/>
      <w:w w:val="100"/>
      <w:position w:val="0"/>
      <w:sz w:val="15"/>
      <w:szCs w:val="15"/>
      <w:u w:val="none"/>
      <w:lang w:val="ru-RU" w:eastAsia="ru-RU" w:bidi="ru-RU"/>
    </w:rPr>
  </w:style>
  <w:style w:type="character" w:customStyle="1" w:styleId="21pt">
    <w:name w:val="Основной текст (2) + Интервал 1 pt"/>
    <w:basedOn w:val="23"/>
    <w:rsid w:val="00D15657"/>
    <w:rPr>
      <w:rFonts w:ascii="Times New Roman" w:eastAsia="Times New Roman" w:hAnsi="Times New Roman" w:cs="Times New Roman"/>
      <w:b/>
      <w:bCs/>
      <w:i w:val="0"/>
      <w:iCs w:val="0"/>
      <w:smallCaps w:val="0"/>
      <w:strike w:val="0"/>
      <w:color w:val="000000"/>
      <w:spacing w:val="20"/>
      <w:w w:val="100"/>
      <w:position w:val="0"/>
      <w:sz w:val="15"/>
      <w:szCs w:val="15"/>
      <w:u w:val="none"/>
      <w:lang w:val="ru-RU" w:eastAsia="ru-RU" w:bidi="ru-RU"/>
    </w:rPr>
  </w:style>
  <w:style w:type="character" w:customStyle="1" w:styleId="2Calibri8pt">
    <w:name w:val="Основной текст (2) + Calibri;8 pt;Не полужирный;Курсив"/>
    <w:basedOn w:val="23"/>
    <w:rsid w:val="00D15657"/>
    <w:rPr>
      <w:rFonts w:ascii="Calibri" w:eastAsia="Calibri" w:hAnsi="Calibri" w:cs="Calibri"/>
      <w:b/>
      <w:bCs/>
      <w:i/>
      <w:iCs/>
      <w:smallCaps w:val="0"/>
      <w:strike w:val="0"/>
      <w:color w:val="000000"/>
      <w:spacing w:val="0"/>
      <w:w w:val="100"/>
      <w:position w:val="0"/>
      <w:sz w:val="16"/>
      <w:szCs w:val="16"/>
      <w:u w:val="none"/>
      <w:lang w:val="en-US" w:eastAsia="en-US" w:bidi="en-US"/>
    </w:rPr>
  </w:style>
  <w:style w:type="character" w:customStyle="1" w:styleId="28pt">
    <w:name w:val="Основной текст (2) + 8 pt;Не полужирный"/>
    <w:basedOn w:val="23"/>
    <w:rsid w:val="00D15657"/>
    <w:rPr>
      <w:rFonts w:ascii="Times New Roman" w:eastAsia="Times New Roman" w:hAnsi="Times New Roman" w:cs="Times New Roman"/>
      <w:b/>
      <w:bCs/>
      <w:i w:val="0"/>
      <w:iCs w:val="0"/>
      <w:smallCaps w:val="0"/>
      <w:strike w:val="0"/>
      <w:color w:val="000000"/>
      <w:spacing w:val="0"/>
      <w:w w:val="100"/>
      <w:position w:val="0"/>
      <w:sz w:val="16"/>
      <w:szCs w:val="16"/>
      <w:u w:val="none"/>
      <w:lang w:val="ru-RU" w:eastAsia="ru-RU" w:bidi="ru-RU"/>
    </w:rPr>
  </w:style>
  <w:style w:type="character" w:customStyle="1" w:styleId="61">
    <w:name w:val="Основной текст (6)_"/>
    <w:basedOn w:val="a0"/>
    <w:rsid w:val="00D15657"/>
    <w:rPr>
      <w:rFonts w:ascii="Times New Roman" w:eastAsia="Times New Roman" w:hAnsi="Times New Roman" w:cs="Times New Roman"/>
      <w:b w:val="0"/>
      <w:bCs w:val="0"/>
      <w:i w:val="0"/>
      <w:iCs w:val="0"/>
      <w:smallCaps w:val="0"/>
      <w:strike w:val="0"/>
      <w:sz w:val="16"/>
      <w:szCs w:val="16"/>
      <w:u w:val="none"/>
    </w:rPr>
  </w:style>
  <w:style w:type="character" w:customStyle="1" w:styleId="675pt">
    <w:name w:val="Основной текст (6) + 7;5 pt;Полужирный"/>
    <w:basedOn w:val="61"/>
    <w:rsid w:val="00D15657"/>
    <w:rPr>
      <w:rFonts w:ascii="Times New Roman" w:eastAsia="Times New Roman" w:hAnsi="Times New Roman" w:cs="Times New Roman"/>
      <w:b/>
      <w:bCs/>
      <w:i w:val="0"/>
      <w:iCs w:val="0"/>
      <w:smallCaps w:val="0"/>
      <w:strike w:val="0"/>
      <w:color w:val="000000"/>
      <w:spacing w:val="0"/>
      <w:w w:val="100"/>
      <w:position w:val="0"/>
      <w:sz w:val="15"/>
      <w:szCs w:val="15"/>
      <w:u w:val="none"/>
      <w:lang w:val="ru-RU" w:eastAsia="ru-RU" w:bidi="ru-RU"/>
    </w:rPr>
  </w:style>
  <w:style w:type="character" w:customStyle="1" w:styleId="62">
    <w:name w:val="Основной текст (6)"/>
    <w:basedOn w:val="61"/>
    <w:rsid w:val="00D15657"/>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eastAsia="ru-RU" w:bidi="ru-RU"/>
    </w:rPr>
  </w:style>
  <w:style w:type="character" w:customStyle="1" w:styleId="2Candara65pt">
    <w:name w:val="Основной текст (2) + Candara;6;5 pt;Не полужирный"/>
    <w:basedOn w:val="23"/>
    <w:rsid w:val="00D15657"/>
    <w:rPr>
      <w:rFonts w:ascii="Candara" w:eastAsia="Candara" w:hAnsi="Candara" w:cs="Candara"/>
      <w:b/>
      <w:bCs/>
      <w:i w:val="0"/>
      <w:iCs w:val="0"/>
      <w:smallCaps w:val="0"/>
      <w:strike w:val="0"/>
      <w:color w:val="000000"/>
      <w:spacing w:val="0"/>
      <w:w w:val="100"/>
      <w:position w:val="0"/>
      <w:sz w:val="13"/>
      <w:szCs w:val="13"/>
      <w:u w:val="none"/>
      <w:lang w:val="ru-RU" w:eastAsia="ru-RU" w:bidi="ru-RU"/>
    </w:rPr>
  </w:style>
  <w:style w:type="paragraph" w:styleId="af1">
    <w:name w:val="header"/>
    <w:basedOn w:val="a"/>
    <w:link w:val="af2"/>
    <w:uiPriority w:val="99"/>
    <w:unhideWhenUsed/>
    <w:rsid w:val="00EC7D51"/>
    <w:pPr>
      <w:tabs>
        <w:tab w:val="center" w:pos="4677"/>
        <w:tab w:val="right" w:pos="9355"/>
      </w:tabs>
    </w:pPr>
  </w:style>
  <w:style w:type="character" w:customStyle="1" w:styleId="af2">
    <w:name w:val="Верхний колонтитул Знак"/>
    <w:basedOn w:val="a0"/>
    <w:link w:val="af1"/>
    <w:uiPriority w:val="99"/>
    <w:rsid w:val="00EC7D51"/>
    <w:rPr>
      <w:rFonts w:ascii="Times New Roman" w:eastAsia="Times New Roman" w:hAnsi="Times New Roman" w:cs="Times New Roman"/>
      <w:kern w:val="0"/>
      <w:sz w:val="24"/>
      <w:szCs w:val="24"/>
      <w:lang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LAW&amp;n=2875&amp;dst=100079" TargetMode="External"/><Relationship Id="rId299" Type="http://schemas.openxmlformats.org/officeDocument/2006/relationships/hyperlink" Target="https://login.consultant.ru/link/?req=doc&amp;base=LAW&amp;n=511225&amp;dst=100077" TargetMode="External"/><Relationship Id="rId21" Type="http://schemas.openxmlformats.org/officeDocument/2006/relationships/hyperlink" Target="garantF1://12045825.1001613" TargetMode="External"/><Relationship Id="rId63" Type="http://schemas.openxmlformats.org/officeDocument/2006/relationships/hyperlink" Target="https://login.consultant.ru/link/?req=doc&amp;base=LAW&amp;n=453320&amp;dst=100015" TargetMode="External"/><Relationship Id="rId159" Type="http://schemas.openxmlformats.org/officeDocument/2006/relationships/hyperlink" Target="https://login.consultant.ru/link/?req=doc&amp;base=LAW&amp;n=351237&amp;dst=100440" TargetMode="External"/><Relationship Id="rId324" Type="http://schemas.openxmlformats.org/officeDocument/2006/relationships/hyperlink" Target="https://login.consultant.ru/link/?req=doc&amp;base=LAW&amp;n=292872&amp;dst=100082" TargetMode="External"/><Relationship Id="rId366" Type="http://schemas.openxmlformats.org/officeDocument/2006/relationships/hyperlink" Target="https://login.consultant.ru/link/?req=doc&amp;base=LAW&amp;n=292872&amp;dst=160" TargetMode="External"/><Relationship Id="rId531" Type="http://schemas.openxmlformats.org/officeDocument/2006/relationships/hyperlink" Target="https://login.consultant.ru/link/?req=doc&amp;base=LAW&amp;n=2875&amp;dst=100546" TargetMode="External"/><Relationship Id="rId573" Type="http://schemas.openxmlformats.org/officeDocument/2006/relationships/footer" Target="footer2.xml"/><Relationship Id="rId170" Type="http://schemas.openxmlformats.org/officeDocument/2006/relationships/hyperlink" Target="https://login.consultant.ru/link/?req=doc&amp;base=LAW&amp;n=217894&amp;dst=47" TargetMode="External"/><Relationship Id="rId226" Type="http://schemas.openxmlformats.org/officeDocument/2006/relationships/hyperlink" Target="https://login.consultant.ru/link/?req=doc&amp;base=LAW&amp;n=2875&amp;dst=100176" TargetMode="External"/><Relationship Id="rId433" Type="http://schemas.openxmlformats.org/officeDocument/2006/relationships/hyperlink" Target="https://login.consultant.ru/link/?req=doc&amp;base=LAW&amp;n=287293&amp;dst=100466" TargetMode="External"/><Relationship Id="rId268" Type="http://schemas.openxmlformats.org/officeDocument/2006/relationships/hyperlink" Target="https://login.consultant.ru/link/?req=doc&amp;base=LAW&amp;n=2875&amp;dst=100076" TargetMode="External"/><Relationship Id="rId475" Type="http://schemas.openxmlformats.org/officeDocument/2006/relationships/hyperlink" Target="https://login.consultant.ru/link/?req=doc&amp;base=LAW&amp;n=78557&amp;dst=100012" TargetMode="External"/><Relationship Id="rId32" Type="http://schemas.openxmlformats.org/officeDocument/2006/relationships/hyperlink" Target="garantF1://12045825.1060" TargetMode="External"/><Relationship Id="rId74" Type="http://schemas.openxmlformats.org/officeDocument/2006/relationships/hyperlink" Target="https://login.consultant.ru/link/?req=doc&amp;base=LAW&amp;n=2875&amp;dst=100089" TargetMode="External"/><Relationship Id="rId128" Type="http://schemas.openxmlformats.org/officeDocument/2006/relationships/hyperlink" Target="https://login.consultant.ru/link/?req=doc&amp;base=LAW&amp;n=2875&amp;dst=100512" TargetMode="External"/><Relationship Id="rId335" Type="http://schemas.openxmlformats.org/officeDocument/2006/relationships/hyperlink" Target="https://login.consultant.ru/link/?req=doc&amp;base=LAW&amp;n=2875&amp;dst=100017" TargetMode="External"/><Relationship Id="rId377" Type="http://schemas.openxmlformats.org/officeDocument/2006/relationships/hyperlink" Target="https://login.consultant.ru/link/?req=doc&amp;base=LAW&amp;n=137833" TargetMode="External"/><Relationship Id="rId500" Type="http://schemas.openxmlformats.org/officeDocument/2006/relationships/hyperlink" Target="https://login.consultant.ru/link/?req=doc&amp;base=LAW&amp;n=163956&amp;dst=100015" TargetMode="External"/><Relationship Id="rId542" Type="http://schemas.openxmlformats.org/officeDocument/2006/relationships/hyperlink" Target="https://login.consultant.ru/link/?req=doc&amp;base=KSOJF&amp;n=1909" TargetMode="External"/><Relationship Id="rId5" Type="http://schemas.openxmlformats.org/officeDocument/2006/relationships/footnotes" Target="footnotes.xml"/><Relationship Id="rId181" Type="http://schemas.openxmlformats.org/officeDocument/2006/relationships/hyperlink" Target="https://login.consultant.ru/link/?req=doc&amp;base=LAW&amp;n=303524&amp;dst=100245" TargetMode="External"/><Relationship Id="rId237" Type="http://schemas.openxmlformats.org/officeDocument/2006/relationships/hyperlink" Target="https://login.consultant.ru/link/?req=doc&amp;base=ARB&amp;n=413734" TargetMode="External"/><Relationship Id="rId402" Type="http://schemas.openxmlformats.org/officeDocument/2006/relationships/hyperlink" Target="https://login.consultant.ru/link/?req=doc&amp;base=LAW&amp;n=191698&amp;dst=100041" TargetMode="External"/><Relationship Id="rId279" Type="http://schemas.openxmlformats.org/officeDocument/2006/relationships/hyperlink" Target="https://login.consultant.ru/link/?req=doc&amp;base=LAW&amp;n=2875&amp;dst=100176" TargetMode="External"/><Relationship Id="rId444" Type="http://schemas.openxmlformats.org/officeDocument/2006/relationships/hyperlink" Target="https://login.consultant.ru/link/?req=doc&amp;base=LAW&amp;n=2875&amp;dst=100040" TargetMode="External"/><Relationship Id="rId486" Type="http://schemas.openxmlformats.org/officeDocument/2006/relationships/hyperlink" Target="https://login.consultant.ru/link/?req=doc&amp;base=LAW&amp;n=2875&amp;dst=100079" TargetMode="External"/><Relationship Id="rId43" Type="http://schemas.openxmlformats.org/officeDocument/2006/relationships/hyperlink" Target="garantF1://12045825.10554" TargetMode="External"/><Relationship Id="rId139" Type="http://schemas.openxmlformats.org/officeDocument/2006/relationships/hyperlink" Target="https://login.consultant.ru/link/?req=doc&amp;base=LAW&amp;n=357872" TargetMode="External"/><Relationship Id="rId290" Type="http://schemas.openxmlformats.org/officeDocument/2006/relationships/hyperlink" Target="https://login.consultant.ru/link/?req=doc&amp;base=LAW&amp;n=141582&amp;dst=100025" TargetMode="External"/><Relationship Id="rId304" Type="http://schemas.openxmlformats.org/officeDocument/2006/relationships/hyperlink" Target="https://login.consultant.ru/link/?req=doc&amp;base=LAW&amp;n=511225&amp;dst=100441" TargetMode="External"/><Relationship Id="rId346" Type="http://schemas.openxmlformats.org/officeDocument/2006/relationships/hyperlink" Target="https://login.consultant.ru/link/?req=doc&amp;base=ARB&amp;n=413734" TargetMode="External"/><Relationship Id="rId388" Type="http://schemas.openxmlformats.org/officeDocument/2006/relationships/hyperlink" Target="https://login.consultant.ru/link/?req=doc&amp;base=LAW&amp;n=511225&amp;dst=254" TargetMode="External"/><Relationship Id="rId511" Type="http://schemas.openxmlformats.org/officeDocument/2006/relationships/hyperlink" Target="https://login.consultant.ru/link/?req=doc&amp;base=LAW&amp;n=2875" TargetMode="External"/><Relationship Id="rId553" Type="http://schemas.openxmlformats.org/officeDocument/2006/relationships/hyperlink" Target="https://login.consultant.ru/link/?req=doc&amp;base=LAW&amp;n=2875&amp;dst=100158" TargetMode="External"/><Relationship Id="rId85" Type="http://schemas.openxmlformats.org/officeDocument/2006/relationships/hyperlink" Target="https://login.consultant.ru/link/?req=doc&amp;base=LAW&amp;n=2875&amp;dst=100274" TargetMode="External"/><Relationship Id="rId150" Type="http://schemas.openxmlformats.org/officeDocument/2006/relationships/hyperlink" Target="https://login.consultant.ru/link/?req=doc&amp;base=LAW&amp;n=453320&amp;dst=100498" TargetMode="External"/><Relationship Id="rId192" Type="http://schemas.openxmlformats.org/officeDocument/2006/relationships/hyperlink" Target="https://login.consultant.ru/link/?req=doc&amp;base=LAW&amp;n=286597&amp;dst=100127" TargetMode="External"/><Relationship Id="rId206" Type="http://schemas.openxmlformats.org/officeDocument/2006/relationships/hyperlink" Target="https://login.consultant.ru/link/?req=doc&amp;base=LAW&amp;n=511225&amp;dst=100032" TargetMode="External"/><Relationship Id="rId413" Type="http://schemas.openxmlformats.org/officeDocument/2006/relationships/hyperlink" Target="https://login.consultant.ru/link/?req=doc&amp;base=LAW&amp;n=191698&amp;dst=100199" TargetMode="External"/><Relationship Id="rId248" Type="http://schemas.openxmlformats.org/officeDocument/2006/relationships/hyperlink" Target="https://login.consultant.ru/link/?req=doc&amp;base=LAW&amp;n=511225&amp;dst=71" TargetMode="External"/><Relationship Id="rId455" Type="http://schemas.openxmlformats.org/officeDocument/2006/relationships/hyperlink" Target="https://login.consultant.ru/link/?req=doc&amp;base=LAW&amp;n=2875&amp;dst=100313" TargetMode="External"/><Relationship Id="rId497" Type="http://schemas.openxmlformats.org/officeDocument/2006/relationships/hyperlink" Target="https://login.consultant.ru/link/?req=doc&amp;base=LAW&amp;n=53132&amp;dst=100006" TargetMode="External"/><Relationship Id="rId12" Type="http://schemas.openxmlformats.org/officeDocument/2006/relationships/hyperlink" Target="garantF1://12045825.0" TargetMode="External"/><Relationship Id="rId108" Type="http://schemas.openxmlformats.org/officeDocument/2006/relationships/hyperlink" Target="https://login.consultant.ru/link/?req=doc&amp;base=LAW&amp;n=2875&amp;dst=100020" TargetMode="External"/><Relationship Id="rId315" Type="http://schemas.openxmlformats.org/officeDocument/2006/relationships/hyperlink" Target="https://login.consultant.ru/link/?req=doc&amp;base=LAW&amp;n=511225&amp;dst=71" TargetMode="External"/><Relationship Id="rId357" Type="http://schemas.openxmlformats.org/officeDocument/2006/relationships/hyperlink" Target="https://login.consultant.ru/link/?req=doc&amp;base=LAW&amp;n=292872&amp;dst=160" TargetMode="External"/><Relationship Id="rId522" Type="http://schemas.openxmlformats.org/officeDocument/2006/relationships/hyperlink" Target="https://login.consultant.ru/link/?req=doc&amp;base=ARB&amp;n=456438" TargetMode="External"/><Relationship Id="rId54" Type="http://schemas.openxmlformats.org/officeDocument/2006/relationships/hyperlink" Target="https://login.consultant.ru/link/?req=doc&amp;base=LAW&amp;n=2875&amp;dst=100082" TargetMode="External"/><Relationship Id="rId96" Type="http://schemas.openxmlformats.org/officeDocument/2006/relationships/hyperlink" Target="https://login.consultant.ru/link/?req=doc&amp;base=LAW&amp;n=453320&amp;dst=100786" TargetMode="External"/><Relationship Id="rId161" Type="http://schemas.openxmlformats.org/officeDocument/2006/relationships/hyperlink" Target="https://login.consultant.ru/link/?req=doc&amp;base=LAW&amp;n=2875&amp;dst=100155" TargetMode="External"/><Relationship Id="rId217" Type="http://schemas.openxmlformats.org/officeDocument/2006/relationships/hyperlink" Target="https://login.consultant.ru/link/?req=doc&amp;base=LAW&amp;n=2875&amp;dst=100079" TargetMode="External"/><Relationship Id="rId399" Type="http://schemas.openxmlformats.org/officeDocument/2006/relationships/hyperlink" Target="https://login.consultant.ru/link/?req=doc&amp;base=LAW&amp;n=191698" TargetMode="External"/><Relationship Id="rId564" Type="http://schemas.openxmlformats.org/officeDocument/2006/relationships/hyperlink" Target="https://login.consultant.ru/link/?req=doc&amp;base=LAW&amp;n=298253" TargetMode="External"/><Relationship Id="rId259" Type="http://schemas.openxmlformats.org/officeDocument/2006/relationships/hyperlink" Target="https://login.consultant.ru/link/?req=doc&amp;base=LAW&amp;n=511225&amp;dst=100078" TargetMode="External"/><Relationship Id="rId424" Type="http://schemas.openxmlformats.org/officeDocument/2006/relationships/hyperlink" Target="https://login.consultant.ru/link/?req=doc&amp;base=LAW&amp;n=191698" TargetMode="External"/><Relationship Id="rId466" Type="http://schemas.openxmlformats.org/officeDocument/2006/relationships/hyperlink" Target="https://login.consultant.ru/link/?req=doc&amp;base=LAW&amp;n=425807&amp;dst=100245" TargetMode="External"/><Relationship Id="rId23" Type="http://schemas.openxmlformats.org/officeDocument/2006/relationships/hyperlink" Target="garantF1://78792.1514" TargetMode="External"/><Relationship Id="rId119" Type="http://schemas.openxmlformats.org/officeDocument/2006/relationships/hyperlink" Target="https://login.consultant.ru/link/?req=doc&amp;base=LAW&amp;n=2875&amp;dst=100152" TargetMode="External"/><Relationship Id="rId270" Type="http://schemas.openxmlformats.org/officeDocument/2006/relationships/hyperlink" Target="https://login.consultant.ru/link/?req=doc&amp;base=LAW&amp;n=2875&amp;dst=100079" TargetMode="External"/><Relationship Id="rId326" Type="http://schemas.openxmlformats.org/officeDocument/2006/relationships/hyperlink" Target="https://login.consultant.ru/link/?req=doc&amp;base=LAW&amp;n=292872&amp;dst=137" TargetMode="External"/><Relationship Id="rId533" Type="http://schemas.openxmlformats.org/officeDocument/2006/relationships/hyperlink" Target="https://login.consultant.ru/link/?req=doc&amp;base=LAW&amp;n=303524&amp;dst=100262" TargetMode="External"/><Relationship Id="rId65" Type="http://schemas.openxmlformats.org/officeDocument/2006/relationships/hyperlink" Target="https://login.consultant.ru/link/?req=doc&amp;base=LAW&amp;n=453320&amp;dst=74" TargetMode="External"/><Relationship Id="rId130" Type="http://schemas.openxmlformats.org/officeDocument/2006/relationships/hyperlink" Target="https://login.consultant.ru/link/?req=doc&amp;base=LAW&amp;n=2875" TargetMode="External"/><Relationship Id="rId368" Type="http://schemas.openxmlformats.org/officeDocument/2006/relationships/hyperlink" Target="https://login.consultant.ru/link/?req=doc&amp;base=LAW&amp;n=210006&amp;dst=100015" TargetMode="External"/><Relationship Id="rId575" Type="http://schemas.openxmlformats.org/officeDocument/2006/relationships/theme" Target="theme/theme1.xml"/><Relationship Id="rId172" Type="http://schemas.openxmlformats.org/officeDocument/2006/relationships/hyperlink" Target="https://login.consultant.ru/link/?req=doc&amp;base=LAW&amp;n=217894&amp;dst=20" TargetMode="External"/><Relationship Id="rId228" Type="http://schemas.openxmlformats.org/officeDocument/2006/relationships/hyperlink" Target="https://login.consultant.ru/link/?req=doc&amp;base=LAW&amp;n=2875&amp;dst=100209" TargetMode="External"/><Relationship Id="rId435" Type="http://schemas.openxmlformats.org/officeDocument/2006/relationships/hyperlink" Target="https://login.consultant.ru/link/?req=doc&amp;base=LAW&amp;n=314899&amp;dst=102250" TargetMode="External"/><Relationship Id="rId477" Type="http://schemas.openxmlformats.org/officeDocument/2006/relationships/hyperlink" Target="https://login.consultant.ru/link/?req=doc&amp;base=LAW&amp;n=78557&amp;dst=55" TargetMode="External"/><Relationship Id="rId281" Type="http://schemas.openxmlformats.org/officeDocument/2006/relationships/hyperlink" Target="https://login.consultant.ru/link/?req=doc&amp;base=LAW&amp;n=2875&amp;dst=100209" TargetMode="External"/><Relationship Id="rId337" Type="http://schemas.openxmlformats.org/officeDocument/2006/relationships/hyperlink" Target="https://login.consultant.ru/link/?req=doc&amp;base=LAW&amp;n=2875&amp;dst=100040" TargetMode="External"/><Relationship Id="rId502" Type="http://schemas.openxmlformats.org/officeDocument/2006/relationships/hyperlink" Target="https://login.consultant.ru/link/?req=doc&amp;base=LAW&amp;n=163956&amp;dst=74" TargetMode="External"/><Relationship Id="rId34" Type="http://schemas.openxmlformats.org/officeDocument/2006/relationships/hyperlink" Target="garantF1://12045825.1002" TargetMode="External"/><Relationship Id="rId76" Type="http://schemas.openxmlformats.org/officeDocument/2006/relationships/hyperlink" Target="https://login.consultant.ru/link/?req=doc&amp;base=LAW&amp;n=357872&amp;dst=5" TargetMode="External"/><Relationship Id="rId141" Type="http://schemas.openxmlformats.org/officeDocument/2006/relationships/hyperlink" Target="https://login.consultant.ru/link/?req=doc&amp;base=LAW&amp;n=357872&amp;dst=6" TargetMode="External"/><Relationship Id="rId379" Type="http://schemas.openxmlformats.org/officeDocument/2006/relationships/hyperlink" Target="https://login.consultant.ru/link/?req=doc&amp;base=LAW&amp;n=511225&amp;dst=254" TargetMode="External"/><Relationship Id="rId544" Type="http://schemas.openxmlformats.org/officeDocument/2006/relationships/hyperlink" Target="https://login.consultant.ru/link/?req=doc&amp;base=LAW&amp;n=298253" TargetMode="External"/><Relationship Id="rId7" Type="http://schemas.openxmlformats.org/officeDocument/2006/relationships/image" Target="media/image1.png"/><Relationship Id="rId183" Type="http://schemas.openxmlformats.org/officeDocument/2006/relationships/hyperlink" Target="https://login.consultant.ru/link/?req=doc&amp;base=LAW&amp;n=303524&amp;dst=74" TargetMode="External"/><Relationship Id="rId239" Type="http://schemas.openxmlformats.org/officeDocument/2006/relationships/hyperlink" Target="https://login.consultant.ru/link/?req=doc&amp;base=LAW&amp;n=180318&amp;dst=100013" TargetMode="External"/><Relationship Id="rId390" Type="http://schemas.openxmlformats.org/officeDocument/2006/relationships/hyperlink" Target="https://login.consultant.ru/link/?req=doc&amp;base=LAW&amp;n=541108&amp;dst=100463" TargetMode="External"/><Relationship Id="rId404" Type="http://schemas.openxmlformats.org/officeDocument/2006/relationships/hyperlink" Target="https://login.consultant.ru/link/?req=doc&amp;base=LAW&amp;n=191698&amp;dst=100144" TargetMode="External"/><Relationship Id="rId446" Type="http://schemas.openxmlformats.org/officeDocument/2006/relationships/hyperlink" Target="https://login.consultant.ru/link/?req=doc&amp;base=LAW&amp;n=2875&amp;dst=100155" TargetMode="External"/><Relationship Id="rId250" Type="http://schemas.openxmlformats.org/officeDocument/2006/relationships/hyperlink" Target="https://login.consultant.ru/link/?req=doc&amp;base=LAW&amp;n=2875&amp;dst=100546" TargetMode="External"/><Relationship Id="rId292" Type="http://schemas.openxmlformats.org/officeDocument/2006/relationships/hyperlink" Target="https://login.consultant.ru/link/?req=doc&amp;base=LAW&amp;n=511225" TargetMode="External"/><Relationship Id="rId306" Type="http://schemas.openxmlformats.org/officeDocument/2006/relationships/hyperlink" Target="https://login.consultant.ru/link/?req=doc&amp;base=LAW&amp;n=511225&amp;dst=71" TargetMode="External"/><Relationship Id="rId488" Type="http://schemas.openxmlformats.org/officeDocument/2006/relationships/hyperlink" Target="https://login.consultant.ru/link/?req=doc&amp;base=LAW&amp;n=2875&amp;dst=100083" TargetMode="External"/><Relationship Id="rId45" Type="http://schemas.openxmlformats.org/officeDocument/2006/relationships/hyperlink" Target="https://login.consultant.ru/link/?req=doc&amp;base=LAW&amp;n=465509" TargetMode="External"/><Relationship Id="rId87" Type="http://schemas.openxmlformats.org/officeDocument/2006/relationships/hyperlink" Target="https://login.consultant.ru/link/?req=doc&amp;base=ARB&amp;n=297994" TargetMode="External"/><Relationship Id="rId110" Type="http://schemas.openxmlformats.org/officeDocument/2006/relationships/hyperlink" Target="https://login.consultant.ru/link/?req=doc&amp;base=LAW&amp;n=2875&amp;dst=100038" TargetMode="External"/><Relationship Id="rId348" Type="http://schemas.openxmlformats.org/officeDocument/2006/relationships/hyperlink" Target="https://login.consultant.ru/link/?req=doc&amp;base=LAW&amp;n=292872" TargetMode="External"/><Relationship Id="rId513" Type="http://schemas.openxmlformats.org/officeDocument/2006/relationships/hyperlink" Target="https://login.consultant.ru/link/?req=doc&amp;base=LAW&amp;n=2875&amp;dst=100020" TargetMode="External"/><Relationship Id="rId555" Type="http://schemas.openxmlformats.org/officeDocument/2006/relationships/hyperlink" Target="https://login.consultant.ru/link/?req=doc&amp;base=LAW&amp;n=2875&amp;dst=100386" TargetMode="External"/><Relationship Id="rId152" Type="http://schemas.openxmlformats.org/officeDocument/2006/relationships/hyperlink" Target="https://login.consultant.ru/link/?req=doc&amp;base=LAW&amp;n=453320" TargetMode="External"/><Relationship Id="rId194" Type="http://schemas.openxmlformats.org/officeDocument/2006/relationships/hyperlink" Target="https://login.consultant.ru/link/?req=doc&amp;base=LAW&amp;n=217894&amp;dst=2" TargetMode="External"/><Relationship Id="rId208" Type="http://schemas.openxmlformats.org/officeDocument/2006/relationships/hyperlink" Target="https://login.consultant.ru/link/?req=doc&amp;base=LAW&amp;n=511225&amp;dst=160" TargetMode="External"/><Relationship Id="rId415" Type="http://schemas.openxmlformats.org/officeDocument/2006/relationships/hyperlink" Target="https://login.consultant.ru/link/?req=doc&amp;base=LAW&amp;n=191698&amp;dst=100100" TargetMode="External"/><Relationship Id="rId457" Type="http://schemas.openxmlformats.org/officeDocument/2006/relationships/hyperlink" Target="https://login.consultant.ru/link/?req=doc&amp;base=LAW&amp;n=2875&amp;dst=100155" TargetMode="External"/><Relationship Id="rId261" Type="http://schemas.openxmlformats.org/officeDocument/2006/relationships/hyperlink" Target="https://login.consultant.ru/link/?req=doc&amp;base=LAW&amp;n=511225&amp;dst=160" TargetMode="External"/><Relationship Id="rId499" Type="http://schemas.openxmlformats.org/officeDocument/2006/relationships/hyperlink" Target="https://login.consultant.ru/link/?req=doc&amp;base=LAW&amp;n=2875&amp;dst=100546" TargetMode="External"/><Relationship Id="rId14" Type="http://schemas.openxmlformats.org/officeDocument/2006/relationships/hyperlink" Target="garantF1://12045825.1001612" TargetMode="External"/><Relationship Id="rId56" Type="http://schemas.openxmlformats.org/officeDocument/2006/relationships/hyperlink" Target="https://login.consultant.ru/link/?req=doc&amp;base=LAW&amp;n=2875&amp;dst=100134" TargetMode="External"/><Relationship Id="rId317" Type="http://schemas.openxmlformats.org/officeDocument/2006/relationships/hyperlink" Target="https://login.consultant.ru/link/?req=doc&amp;base=LAW&amp;n=511225&amp;dst=160" TargetMode="External"/><Relationship Id="rId359" Type="http://schemas.openxmlformats.org/officeDocument/2006/relationships/hyperlink" Target="https://login.consultant.ru/link/?req=doc&amp;base=ARB&amp;n=323239" TargetMode="External"/><Relationship Id="rId524" Type="http://schemas.openxmlformats.org/officeDocument/2006/relationships/hyperlink" Target="https://login.consultant.ru/link/?req=doc&amp;base=ARB&amp;n=583996" TargetMode="External"/><Relationship Id="rId566" Type="http://schemas.openxmlformats.org/officeDocument/2006/relationships/hyperlink" Target="https://login.consultant.ru/link/?req=doc&amp;base=ARB&amp;n=629986" TargetMode="External"/><Relationship Id="rId98" Type="http://schemas.openxmlformats.org/officeDocument/2006/relationships/hyperlink" Target="https://login.consultant.ru/link/?req=doc&amp;base=LAW&amp;n=357872" TargetMode="External"/><Relationship Id="rId121" Type="http://schemas.openxmlformats.org/officeDocument/2006/relationships/hyperlink" Target="https://login.consultant.ru/link/?req=doc&amp;base=LAW&amp;n=2875&amp;dst=100176" TargetMode="External"/><Relationship Id="rId163" Type="http://schemas.openxmlformats.org/officeDocument/2006/relationships/hyperlink" Target="https://login.consultant.ru/link/?req=doc&amp;base=LAW&amp;n=2875&amp;dst=100157" TargetMode="External"/><Relationship Id="rId219" Type="http://schemas.openxmlformats.org/officeDocument/2006/relationships/hyperlink" Target="https://login.consultant.ru/link/?req=doc&amp;base=LAW&amp;n=2875&amp;dst=100083" TargetMode="External"/><Relationship Id="rId370" Type="http://schemas.openxmlformats.org/officeDocument/2006/relationships/hyperlink" Target="https://login.consultant.ru/link/?req=doc&amp;base=LAW&amp;n=210006&amp;dst=74" TargetMode="External"/><Relationship Id="rId426" Type="http://schemas.openxmlformats.org/officeDocument/2006/relationships/hyperlink" Target="https://login.consultant.ru/link/?req=doc&amp;base=LAW&amp;n=191698&amp;dst=100192" TargetMode="External"/><Relationship Id="rId230" Type="http://schemas.openxmlformats.org/officeDocument/2006/relationships/hyperlink" Target="https://login.consultant.ru/link/?req=doc&amp;base=LAW&amp;n=2875" TargetMode="External"/><Relationship Id="rId468" Type="http://schemas.openxmlformats.org/officeDocument/2006/relationships/hyperlink" Target="https://login.consultant.ru/link/?req=doc&amp;base=LAW&amp;n=425807&amp;dst=74" TargetMode="External"/><Relationship Id="rId25" Type="http://schemas.openxmlformats.org/officeDocument/2006/relationships/hyperlink" Target="garantF1://12082235.1003" TargetMode="External"/><Relationship Id="rId67" Type="http://schemas.openxmlformats.org/officeDocument/2006/relationships/hyperlink" Target="https://login.consultant.ru/link/?req=doc&amp;base=LAW&amp;n=453320&amp;dst=100786" TargetMode="External"/><Relationship Id="rId272" Type="http://schemas.openxmlformats.org/officeDocument/2006/relationships/hyperlink" Target="https://login.consultant.ru/link/?req=doc&amp;base=LAW&amp;n=2875&amp;dst=100083" TargetMode="External"/><Relationship Id="rId328" Type="http://schemas.openxmlformats.org/officeDocument/2006/relationships/hyperlink" Target="https://login.consultant.ru/link/?req=doc&amp;base=LAW&amp;n=292872&amp;dst=100077" TargetMode="External"/><Relationship Id="rId535" Type="http://schemas.openxmlformats.org/officeDocument/2006/relationships/hyperlink" Target="https://login.consultant.ru/link/?req=doc&amp;base=LAW&amp;n=303524&amp;dst=100498" TargetMode="External"/><Relationship Id="rId132" Type="http://schemas.openxmlformats.org/officeDocument/2006/relationships/hyperlink" Target="https://login.consultant.ru/link/?req=doc&amp;base=LAW&amp;n=2875" TargetMode="External"/><Relationship Id="rId174" Type="http://schemas.openxmlformats.org/officeDocument/2006/relationships/hyperlink" Target="https://login.consultant.ru/link/?req=doc&amp;base=ARB&amp;n=189" TargetMode="External"/><Relationship Id="rId381" Type="http://schemas.openxmlformats.org/officeDocument/2006/relationships/hyperlink" Target="https://login.consultant.ru/link/?req=doc&amp;base=LAW&amp;n=511225&amp;dst=254" TargetMode="External"/><Relationship Id="rId241" Type="http://schemas.openxmlformats.org/officeDocument/2006/relationships/hyperlink" Target="https://login.consultant.ru/link/?req=doc&amp;base=LAW&amp;n=511225&amp;dst=100007" TargetMode="External"/><Relationship Id="rId437" Type="http://schemas.openxmlformats.org/officeDocument/2006/relationships/hyperlink" Target="https://login.consultant.ru/link/?req=doc&amp;base=LAW&amp;n=414743&amp;dst=100164" TargetMode="External"/><Relationship Id="rId479" Type="http://schemas.openxmlformats.org/officeDocument/2006/relationships/hyperlink" Target="https://login.consultant.ru/link/?req=doc&amp;base=LAW&amp;n=78557&amp;dst=101781" TargetMode="External"/><Relationship Id="rId36" Type="http://schemas.openxmlformats.org/officeDocument/2006/relationships/hyperlink" Target="garantF1://12045825.0" TargetMode="External"/><Relationship Id="rId283" Type="http://schemas.openxmlformats.org/officeDocument/2006/relationships/hyperlink" Target="https://login.consultant.ru/link/?req=doc&amp;base=LAW&amp;n=2875" TargetMode="External"/><Relationship Id="rId339" Type="http://schemas.openxmlformats.org/officeDocument/2006/relationships/hyperlink" Target="https://login.consultant.ru/link/?req=doc&amp;base=LAW&amp;n=2875&amp;dst=100135" TargetMode="External"/><Relationship Id="rId490" Type="http://schemas.openxmlformats.org/officeDocument/2006/relationships/hyperlink" Target="https://login.consultant.ru/link/?req=doc&amp;base=LAW&amp;n=2875&amp;dst=100179" TargetMode="External"/><Relationship Id="rId504" Type="http://schemas.openxmlformats.org/officeDocument/2006/relationships/hyperlink" Target="https://login.consultant.ru/link/?req=doc&amp;base=LAW&amp;n=163956&amp;dst=100501" TargetMode="External"/><Relationship Id="rId546" Type="http://schemas.openxmlformats.org/officeDocument/2006/relationships/hyperlink" Target="https://login.consultant.ru/link/?req=doc&amp;base=KSOJF&amp;n=1909" TargetMode="External"/><Relationship Id="rId78" Type="http://schemas.openxmlformats.org/officeDocument/2006/relationships/hyperlink" Target="https://login.consultant.ru/link/?req=doc&amp;base=LAW&amp;n=357872" TargetMode="External"/><Relationship Id="rId101" Type="http://schemas.openxmlformats.org/officeDocument/2006/relationships/hyperlink" Target="https://login.consultant.ru/link/?req=doc&amp;base=LAW&amp;n=357872&amp;dst=20" TargetMode="External"/><Relationship Id="rId143" Type="http://schemas.openxmlformats.org/officeDocument/2006/relationships/hyperlink" Target="https://login.consultant.ru/link/?req=doc&amp;base=LAW&amp;n=475249&amp;dst=62" TargetMode="External"/><Relationship Id="rId185" Type="http://schemas.openxmlformats.org/officeDocument/2006/relationships/hyperlink" Target="https://login.consultant.ru/link/?req=doc&amp;base=LAW&amp;n=303524&amp;dst=100501" TargetMode="External"/><Relationship Id="rId350" Type="http://schemas.openxmlformats.org/officeDocument/2006/relationships/hyperlink" Target="https://login.consultant.ru/link/?req=doc&amp;base=LAW&amp;n=292872&amp;dst=19" TargetMode="External"/><Relationship Id="rId406" Type="http://schemas.openxmlformats.org/officeDocument/2006/relationships/hyperlink" Target="https://login.consultant.ru/link/?req=doc&amp;base=LAW&amp;n=191698&amp;dst=100192" TargetMode="External"/><Relationship Id="rId9" Type="http://schemas.openxmlformats.org/officeDocument/2006/relationships/hyperlink" Target="garantF1://12045825.10171" TargetMode="External"/><Relationship Id="rId210" Type="http://schemas.openxmlformats.org/officeDocument/2006/relationships/hyperlink" Target="https://login.consultant.ru/link/?req=doc&amp;base=LAW&amp;n=511225&amp;dst=71" TargetMode="External"/><Relationship Id="rId392" Type="http://schemas.openxmlformats.org/officeDocument/2006/relationships/hyperlink" Target="https://login.consultant.ru/link/?req=doc&amp;base=LAW&amp;n=511225&amp;dst=100074" TargetMode="External"/><Relationship Id="rId448" Type="http://schemas.openxmlformats.org/officeDocument/2006/relationships/hyperlink" Target="https://login.consultant.ru/link/?req=doc&amp;base=LAW&amp;n=2875&amp;dst=100155" TargetMode="External"/><Relationship Id="rId26" Type="http://schemas.openxmlformats.org/officeDocument/2006/relationships/hyperlink" Target="garantF1://12082235.100000" TargetMode="External"/><Relationship Id="rId231" Type="http://schemas.openxmlformats.org/officeDocument/2006/relationships/hyperlink" Target="https://login.consultant.ru/link/?req=doc&amp;base=LAW&amp;n=2875&amp;dst=100020" TargetMode="External"/><Relationship Id="rId252" Type="http://schemas.openxmlformats.org/officeDocument/2006/relationships/hyperlink" Target="https://login.consultant.ru/link/?req=doc&amp;base=LAW&amp;n=453320&amp;dst=100262" TargetMode="External"/><Relationship Id="rId273" Type="http://schemas.openxmlformats.org/officeDocument/2006/relationships/hyperlink" Target="https://login.consultant.ru/link/?req=doc&amp;base=LAW&amp;n=2875&amp;dst=100148" TargetMode="External"/><Relationship Id="rId294" Type="http://schemas.openxmlformats.org/officeDocument/2006/relationships/hyperlink" Target="https://login.consultant.ru/link/?req=doc&amp;base=LAW&amp;n=511225&amp;dst=100082" TargetMode="External"/><Relationship Id="rId308" Type="http://schemas.openxmlformats.org/officeDocument/2006/relationships/hyperlink" Target="https://login.consultant.ru/link/?req=doc&amp;base=LAW&amp;n=511225&amp;dst=100082" TargetMode="External"/><Relationship Id="rId329" Type="http://schemas.openxmlformats.org/officeDocument/2006/relationships/hyperlink" Target="https://login.consultant.ru/link/?req=doc&amp;base=LAW&amp;n=292872&amp;dst=71" TargetMode="External"/><Relationship Id="rId480" Type="http://schemas.openxmlformats.org/officeDocument/2006/relationships/hyperlink" Target="https://login.consultant.ru/link/?req=doc&amp;base=LAW&amp;n=53132" TargetMode="External"/><Relationship Id="rId515" Type="http://schemas.openxmlformats.org/officeDocument/2006/relationships/hyperlink" Target="https://login.consultant.ru/link/?req=doc&amp;base=LAW&amp;n=2875&amp;dst=100083" TargetMode="External"/><Relationship Id="rId536" Type="http://schemas.openxmlformats.org/officeDocument/2006/relationships/hyperlink" Target="https://login.consultant.ru/link/?req=doc&amp;base=LAW&amp;n=303524&amp;dst=100501" TargetMode="External"/><Relationship Id="rId47" Type="http://schemas.openxmlformats.org/officeDocument/2006/relationships/hyperlink" Target="https://login.consultant.ru/link/?req=doc&amp;base=LAW&amp;n=465509" TargetMode="External"/><Relationship Id="rId68" Type="http://schemas.openxmlformats.org/officeDocument/2006/relationships/hyperlink" Target="https://login.consultant.ru/link/?req=doc&amp;base=LAW&amp;n=453320" TargetMode="External"/><Relationship Id="rId89" Type="http://schemas.openxmlformats.org/officeDocument/2006/relationships/hyperlink" Target="https://login.consultant.ru/link/?req=doc&amp;base=LAW&amp;n=357872" TargetMode="External"/><Relationship Id="rId112" Type="http://schemas.openxmlformats.org/officeDocument/2006/relationships/hyperlink" Target="https://login.consultant.ru/link/?req=doc&amp;base=LAW&amp;n=2875&amp;dst=100049" TargetMode="External"/><Relationship Id="rId133" Type="http://schemas.openxmlformats.org/officeDocument/2006/relationships/hyperlink" Target="https://login.consultant.ru/link/?req=doc&amp;base=LAW&amp;n=2875&amp;dst=100208" TargetMode="External"/><Relationship Id="rId154" Type="http://schemas.openxmlformats.org/officeDocument/2006/relationships/hyperlink" Target="https://login.consultant.ru/link/?req=doc&amp;base=LAW&amp;n=217894&amp;dst=24" TargetMode="External"/><Relationship Id="rId175" Type="http://schemas.openxmlformats.org/officeDocument/2006/relationships/hyperlink" Target="https://login.consultant.ru/link/?req=doc&amp;base=ARB&amp;n=517155" TargetMode="External"/><Relationship Id="rId340" Type="http://schemas.openxmlformats.org/officeDocument/2006/relationships/hyperlink" Target="https://login.consultant.ru/link/?req=doc&amp;base=LAW&amp;n=2875&amp;dst=100163" TargetMode="External"/><Relationship Id="rId361" Type="http://schemas.openxmlformats.org/officeDocument/2006/relationships/hyperlink" Target="https://login.consultant.ru/link/?req=doc&amp;base=ARB&amp;n=452671" TargetMode="External"/><Relationship Id="rId557" Type="http://schemas.openxmlformats.org/officeDocument/2006/relationships/hyperlink" Target="https://login.consultant.ru/link/?req=doc&amp;base=LAW&amp;n=343105&amp;dst=100047" TargetMode="External"/><Relationship Id="rId196" Type="http://schemas.openxmlformats.org/officeDocument/2006/relationships/hyperlink" Target="https://login.consultant.ru/link/?req=doc&amp;base=LAW&amp;n=217894&amp;dst=20" TargetMode="External"/><Relationship Id="rId200" Type="http://schemas.openxmlformats.org/officeDocument/2006/relationships/hyperlink" Target="https://login.consultant.ru/link/?req=doc&amp;base=LAW&amp;n=217894&amp;dst=53" TargetMode="External"/><Relationship Id="rId382" Type="http://schemas.openxmlformats.org/officeDocument/2006/relationships/hyperlink" Target="https://login.consultant.ru/link/?req=doc&amp;base=LAW&amp;n=508506&amp;dst=102702" TargetMode="External"/><Relationship Id="rId417" Type="http://schemas.openxmlformats.org/officeDocument/2006/relationships/hyperlink" Target="https://login.consultant.ru/link/?req=doc&amp;base=LAW&amp;n=191698&amp;dst=100062" TargetMode="External"/><Relationship Id="rId438" Type="http://schemas.openxmlformats.org/officeDocument/2006/relationships/hyperlink" Target="https://login.consultant.ru/link/?req=doc&amp;base=LAW&amp;n=172857" TargetMode="External"/><Relationship Id="rId459" Type="http://schemas.openxmlformats.org/officeDocument/2006/relationships/hyperlink" Target="https://login.consultant.ru/link/?req=doc&amp;base=ARB&amp;n=11413" TargetMode="External"/><Relationship Id="rId16" Type="http://schemas.openxmlformats.org/officeDocument/2006/relationships/hyperlink" Target="garantF1://12045825.0" TargetMode="External"/><Relationship Id="rId221" Type="http://schemas.openxmlformats.org/officeDocument/2006/relationships/hyperlink" Target="https://login.consultant.ru/link/?req=doc&amp;base=LAW&amp;n=2875&amp;dst=100152" TargetMode="External"/><Relationship Id="rId242" Type="http://schemas.openxmlformats.org/officeDocument/2006/relationships/hyperlink" Target="https://login.consultant.ru/link/?req=doc&amp;base=LAW&amp;n=511225&amp;dst=5" TargetMode="External"/><Relationship Id="rId263" Type="http://schemas.openxmlformats.org/officeDocument/2006/relationships/hyperlink" Target="https://login.consultant.ru/link/?req=doc&amp;base=LAW&amp;n=511225&amp;dst=71" TargetMode="External"/><Relationship Id="rId284" Type="http://schemas.openxmlformats.org/officeDocument/2006/relationships/hyperlink" Target="https://login.consultant.ru/link/?req=doc&amp;base=LAW&amp;n=2875&amp;dst=100020" TargetMode="External"/><Relationship Id="rId319" Type="http://schemas.openxmlformats.org/officeDocument/2006/relationships/hyperlink" Target="https://login.consultant.ru/link/?req=doc&amp;base=LAW&amp;n=453320&amp;dst=100015" TargetMode="External"/><Relationship Id="rId470" Type="http://schemas.openxmlformats.org/officeDocument/2006/relationships/hyperlink" Target="https://login.consultant.ru/link/?req=doc&amp;base=LAW&amp;n=425807&amp;dst=100786" TargetMode="External"/><Relationship Id="rId491" Type="http://schemas.openxmlformats.org/officeDocument/2006/relationships/hyperlink" Target="https://login.consultant.ru/link/?req=doc&amp;base=LAW&amp;n=2875&amp;dst=100542" TargetMode="External"/><Relationship Id="rId505" Type="http://schemas.openxmlformats.org/officeDocument/2006/relationships/hyperlink" Target="https://login.consultant.ru/link/?req=doc&amp;base=LAW&amp;n=163956" TargetMode="External"/><Relationship Id="rId526" Type="http://schemas.openxmlformats.org/officeDocument/2006/relationships/hyperlink" Target="https://login.consultant.ru/link/?req=doc&amp;base=LAW&amp;n=353360&amp;dst=100046" TargetMode="External"/><Relationship Id="rId37" Type="http://schemas.openxmlformats.org/officeDocument/2006/relationships/hyperlink" Target="garantF1://12045825.1011" TargetMode="External"/><Relationship Id="rId58" Type="http://schemas.openxmlformats.org/officeDocument/2006/relationships/hyperlink" Target="https://login.consultant.ru/link/?req=doc&amp;base=LAW&amp;n=357872&amp;dst=54" TargetMode="External"/><Relationship Id="rId79" Type="http://schemas.openxmlformats.org/officeDocument/2006/relationships/hyperlink" Target="https://login.consultant.ru/link/?req=doc&amp;base=LAW&amp;n=357872&amp;dst=28" TargetMode="External"/><Relationship Id="rId102" Type="http://schemas.openxmlformats.org/officeDocument/2006/relationships/hyperlink" Target="https://login.consultant.ru/link/?req=doc&amp;base=LAW&amp;n=475249&amp;dst=62" TargetMode="External"/><Relationship Id="rId123" Type="http://schemas.openxmlformats.org/officeDocument/2006/relationships/hyperlink" Target="https://login.consultant.ru/link/?req=doc&amp;base=LAW&amp;n=2875&amp;dst=100206" TargetMode="External"/><Relationship Id="rId144" Type="http://schemas.openxmlformats.org/officeDocument/2006/relationships/hyperlink" Target="https://login.consultant.ru/link/?req=doc&amp;base=LAW&amp;n=357872&amp;dst=7" TargetMode="External"/><Relationship Id="rId330" Type="http://schemas.openxmlformats.org/officeDocument/2006/relationships/hyperlink" Target="https://login.consultant.ru/link/?req=doc&amp;base=LAW&amp;n=292872&amp;dst=71" TargetMode="External"/><Relationship Id="rId547" Type="http://schemas.openxmlformats.org/officeDocument/2006/relationships/hyperlink" Target="https://login.consultant.ru/link/?req=doc&amp;base=LAW&amp;n=370278&amp;dst=1668" TargetMode="External"/><Relationship Id="rId568" Type="http://schemas.openxmlformats.org/officeDocument/2006/relationships/hyperlink" Target="https://login.consultant.ru/link/?req=doc&amp;base=OFS&amp;n=2109" TargetMode="External"/><Relationship Id="rId90" Type="http://schemas.openxmlformats.org/officeDocument/2006/relationships/hyperlink" Target="https://login.consultant.ru/link/?req=doc&amp;base=LAW&amp;n=357872" TargetMode="External"/><Relationship Id="rId165" Type="http://schemas.openxmlformats.org/officeDocument/2006/relationships/hyperlink" Target="https://login.consultant.ru/link/?req=doc&amp;base=LAW&amp;n=354548" TargetMode="External"/><Relationship Id="rId186" Type="http://schemas.openxmlformats.org/officeDocument/2006/relationships/hyperlink" Target="https://login.consultant.ru/link/?req=doc&amp;base=LAW&amp;n=303524" TargetMode="External"/><Relationship Id="rId351" Type="http://schemas.openxmlformats.org/officeDocument/2006/relationships/hyperlink" Target="https://login.consultant.ru/link/?req=doc&amp;base=LAW&amp;n=292872&amp;dst=157" TargetMode="External"/><Relationship Id="rId372" Type="http://schemas.openxmlformats.org/officeDocument/2006/relationships/hyperlink" Target="https://login.consultant.ru/link/?req=doc&amp;base=LAW&amp;n=210006&amp;dst=100501" TargetMode="External"/><Relationship Id="rId393" Type="http://schemas.openxmlformats.org/officeDocument/2006/relationships/hyperlink" Target="https://login.consultant.ru/link/?req=doc&amp;base=LAW&amp;n=511225&amp;dst=61" TargetMode="External"/><Relationship Id="rId407" Type="http://schemas.openxmlformats.org/officeDocument/2006/relationships/hyperlink" Target="https://login.consultant.ru/link/?req=doc&amp;base=LAW&amp;n=191698&amp;dst=100193" TargetMode="External"/><Relationship Id="rId428" Type="http://schemas.openxmlformats.org/officeDocument/2006/relationships/hyperlink" Target="https://login.consultant.ru/link/?req=doc&amp;base=LAW&amp;n=191698&amp;dst=100194" TargetMode="External"/><Relationship Id="rId449" Type="http://schemas.openxmlformats.org/officeDocument/2006/relationships/hyperlink" Target="https://login.consultant.ru/link/?req=doc&amp;base=LAW&amp;n=2875&amp;dst=100156" TargetMode="External"/><Relationship Id="rId211" Type="http://schemas.openxmlformats.org/officeDocument/2006/relationships/hyperlink" Target="https://login.consultant.ru/link/?req=doc&amp;base=LAW&amp;n=2875&amp;dst=100020" TargetMode="External"/><Relationship Id="rId232" Type="http://schemas.openxmlformats.org/officeDocument/2006/relationships/hyperlink" Target="https://login.consultant.ru/link/?req=doc&amp;base=LAW&amp;n=2875&amp;dst=100159" TargetMode="External"/><Relationship Id="rId253" Type="http://schemas.openxmlformats.org/officeDocument/2006/relationships/hyperlink" Target="https://login.consultant.ru/link/?req=doc&amp;base=LAW&amp;n=453320&amp;dst=74" TargetMode="External"/><Relationship Id="rId274" Type="http://schemas.openxmlformats.org/officeDocument/2006/relationships/hyperlink" Target="https://login.consultant.ru/link/?req=doc&amp;base=LAW&amp;n=2875&amp;dst=100152" TargetMode="External"/><Relationship Id="rId295" Type="http://schemas.openxmlformats.org/officeDocument/2006/relationships/hyperlink" Target="https://login.consultant.ru/link/?req=doc&amp;base=LAW&amp;n=511225&amp;dst=71" TargetMode="External"/><Relationship Id="rId309" Type="http://schemas.openxmlformats.org/officeDocument/2006/relationships/hyperlink" Target="https://login.consultant.ru/link/?req=doc&amp;base=LAW&amp;n=511225" TargetMode="External"/><Relationship Id="rId460" Type="http://schemas.openxmlformats.org/officeDocument/2006/relationships/hyperlink" Target="https://login.consultant.ru/link/?req=doc&amp;base=ARB&amp;n=153713" TargetMode="External"/><Relationship Id="rId481" Type="http://schemas.openxmlformats.org/officeDocument/2006/relationships/hyperlink" Target="https://login.consultant.ru/link/?req=doc&amp;base=LAW&amp;n=53132&amp;dst=100006" TargetMode="External"/><Relationship Id="rId516" Type="http://schemas.openxmlformats.org/officeDocument/2006/relationships/hyperlink" Target="https://login.consultant.ru/link/?req=doc&amp;base=LAW&amp;n=2875&amp;dst=100204" TargetMode="External"/><Relationship Id="rId27" Type="http://schemas.openxmlformats.org/officeDocument/2006/relationships/hyperlink" Target="garantF1://12045825.0" TargetMode="External"/><Relationship Id="rId48" Type="http://schemas.openxmlformats.org/officeDocument/2006/relationships/hyperlink" Target="https://login.consultant.ru/link/?req=doc&amp;base=LAW&amp;n=465509&amp;dst=68" TargetMode="External"/><Relationship Id="rId69" Type="http://schemas.openxmlformats.org/officeDocument/2006/relationships/hyperlink" Target="https://login.consultant.ru/link/?req=doc&amp;base=LAW&amp;n=357872" TargetMode="External"/><Relationship Id="rId113" Type="http://schemas.openxmlformats.org/officeDocument/2006/relationships/hyperlink" Target="https://login.consultant.ru/link/?req=doc&amp;base=LAW&amp;n=2875&amp;dst=100067" TargetMode="External"/><Relationship Id="rId134" Type="http://schemas.openxmlformats.org/officeDocument/2006/relationships/hyperlink" Target="https://login.consultant.ru/link/?req=doc&amp;base=LAW&amp;n=2875" TargetMode="External"/><Relationship Id="rId320" Type="http://schemas.openxmlformats.org/officeDocument/2006/relationships/hyperlink" Target="https://login.consultant.ru/link/?req=doc&amp;base=LAW&amp;n=292872" TargetMode="External"/><Relationship Id="rId537" Type="http://schemas.openxmlformats.org/officeDocument/2006/relationships/hyperlink" Target="https://login.consultant.ru/link/?req=doc&amp;base=LAW&amp;n=303524" TargetMode="External"/><Relationship Id="rId558" Type="http://schemas.openxmlformats.org/officeDocument/2006/relationships/hyperlink" Target="https://login.consultant.ru/link/?req=doc&amp;base=LAW&amp;n=298253" TargetMode="External"/><Relationship Id="rId80" Type="http://schemas.openxmlformats.org/officeDocument/2006/relationships/hyperlink" Target="https://login.consultant.ru/link/?req=doc&amp;base=LAW&amp;n=357872&amp;dst=30" TargetMode="External"/><Relationship Id="rId155" Type="http://schemas.openxmlformats.org/officeDocument/2006/relationships/hyperlink" Target="https://login.consultant.ru/link/?req=doc&amp;base=LAW&amp;n=217894&amp;dst=20" TargetMode="External"/><Relationship Id="rId176" Type="http://schemas.openxmlformats.org/officeDocument/2006/relationships/hyperlink" Target="https://login.consultant.ru/link/?req=doc&amp;base=ARB&amp;n=536872" TargetMode="External"/><Relationship Id="rId197" Type="http://schemas.openxmlformats.org/officeDocument/2006/relationships/hyperlink" Target="https://login.consultant.ru/link/?req=doc&amp;base=LAW&amp;n=217894&amp;dst=21" TargetMode="External"/><Relationship Id="rId341" Type="http://schemas.openxmlformats.org/officeDocument/2006/relationships/hyperlink" Target="https://login.consultant.ru/link/?req=doc&amp;base=LAW&amp;n=2875&amp;dst=100209" TargetMode="External"/><Relationship Id="rId362" Type="http://schemas.openxmlformats.org/officeDocument/2006/relationships/hyperlink" Target="https://login.consultant.ru/link/?req=doc&amp;base=ARB&amp;n=452492" TargetMode="External"/><Relationship Id="rId383" Type="http://schemas.openxmlformats.org/officeDocument/2006/relationships/hyperlink" Target="https://login.consultant.ru/link/?req=doc&amp;base=LAW&amp;n=523567&amp;dst=100114" TargetMode="External"/><Relationship Id="rId418" Type="http://schemas.openxmlformats.org/officeDocument/2006/relationships/hyperlink" Target="https://login.consultant.ru/link/?req=doc&amp;base=LAW&amp;n=81871&amp;dst=100012" TargetMode="External"/><Relationship Id="rId439" Type="http://schemas.openxmlformats.org/officeDocument/2006/relationships/hyperlink" Target="https://login.consultant.ru/link/?req=doc&amp;base=AOPV&amp;n=10093839" TargetMode="External"/><Relationship Id="rId201" Type="http://schemas.openxmlformats.org/officeDocument/2006/relationships/hyperlink" Target="https://login.consultant.ru/link/?req=doc&amp;base=LAW&amp;n=341915&amp;dst=571" TargetMode="External"/><Relationship Id="rId222" Type="http://schemas.openxmlformats.org/officeDocument/2006/relationships/hyperlink" Target="https://login.consultant.ru/link/?req=doc&amp;base=LAW&amp;n=2875&amp;dst=100153" TargetMode="External"/><Relationship Id="rId243" Type="http://schemas.openxmlformats.org/officeDocument/2006/relationships/hyperlink" Target="https://login.consultant.ru/link/?req=doc&amp;base=LAW&amp;n=511225" TargetMode="External"/><Relationship Id="rId264" Type="http://schemas.openxmlformats.org/officeDocument/2006/relationships/hyperlink" Target="https://login.consultant.ru/link/?req=doc&amp;base=LAW&amp;n=2875&amp;dst=100020" TargetMode="External"/><Relationship Id="rId285" Type="http://schemas.openxmlformats.org/officeDocument/2006/relationships/hyperlink" Target="https://login.consultant.ru/link/?req=doc&amp;base=LAW&amp;n=2875&amp;dst=100159" TargetMode="External"/><Relationship Id="rId450" Type="http://schemas.openxmlformats.org/officeDocument/2006/relationships/hyperlink" Target="https://login.consultant.ru/link/?req=doc&amp;base=LAW&amp;n=2875&amp;dst=100158" TargetMode="External"/><Relationship Id="rId471" Type="http://schemas.openxmlformats.org/officeDocument/2006/relationships/hyperlink" Target="https://login.consultant.ru/link/?req=doc&amp;base=LAW&amp;n=425807" TargetMode="External"/><Relationship Id="rId506" Type="http://schemas.openxmlformats.org/officeDocument/2006/relationships/hyperlink" Target="https://login.consultant.ru/link/?req=doc&amp;base=LAW&amp;n=298253&amp;dst=100020" TargetMode="External"/><Relationship Id="rId17" Type="http://schemas.openxmlformats.org/officeDocument/2006/relationships/hyperlink" Target="garantF1://12045825.10196" TargetMode="External"/><Relationship Id="rId38" Type="http://schemas.openxmlformats.org/officeDocument/2006/relationships/hyperlink" Target="garantF1://12045825.10194" TargetMode="External"/><Relationship Id="rId59" Type="http://schemas.openxmlformats.org/officeDocument/2006/relationships/hyperlink" Target="https://login.consultant.ru/link/?req=doc&amp;base=LAW&amp;n=427859&amp;dst=45" TargetMode="External"/><Relationship Id="rId103" Type="http://schemas.openxmlformats.org/officeDocument/2006/relationships/hyperlink" Target="https://login.consultant.ru/link/?req=doc&amp;base=LAW&amp;n=357872" TargetMode="External"/><Relationship Id="rId124" Type="http://schemas.openxmlformats.org/officeDocument/2006/relationships/hyperlink" Target="https://login.consultant.ru/link/?req=doc&amp;base=LAW&amp;n=2875&amp;dst=100214" TargetMode="External"/><Relationship Id="rId310" Type="http://schemas.openxmlformats.org/officeDocument/2006/relationships/hyperlink" Target="https://login.consultant.ru/link/?req=doc&amp;base=LAW&amp;n=511225&amp;dst=100077" TargetMode="External"/><Relationship Id="rId492" Type="http://schemas.openxmlformats.org/officeDocument/2006/relationships/hyperlink" Target="https://login.consultant.ru/link/?req=doc&amp;base=LAW&amp;n=161238&amp;dst=71" TargetMode="External"/><Relationship Id="rId527" Type="http://schemas.openxmlformats.org/officeDocument/2006/relationships/hyperlink" Target="https://login.consultant.ru/link/?req=doc&amp;base=LAW&amp;n=353360&amp;dst=100047" TargetMode="External"/><Relationship Id="rId548" Type="http://schemas.openxmlformats.org/officeDocument/2006/relationships/hyperlink" Target="https://login.consultant.ru/link/?req=doc&amp;base=LAW&amp;n=298253" TargetMode="External"/><Relationship Id="rId569" Type="http://schemas.openxmlformats.org/officeDocument/2006/relationships/hyperlink" Target="https://login.consultant.ru/link/?req=doc&amp;base=LAW&amp;n=370278&amp;dst=1668" TargetMode="External"/><Relationship Id="rId70" Type="http://schemas.openxmlformats.org/officeDocument/2006/relationships/hyperlink" Target="https://login.consultant.ru/link/?req=doc&amp;base=LAW&amp;n=357872&amp;dst=5" TargetMode="External"/><Relationship Id="rId91" Type="http://schemas.openxmlformats.org/officeDocument/2006/relationships/hyperlink" Target="https://login.consultant.ru/link/?req=doc&amp;base=LAW&amp;n=2875&amp;dst=100546" TargetMode="External"/><Relationship Id="rId145" Type="http://schemas.openxmlformats.org/officeDocument/2006/relationships/hyperlink" Target="https://login.consultant.ru/link/?req=doc&amp;base=LAW&amp;n=2875&amp;dst=100546" TargetMode="External"/><Relationship Id="rId166" Type="http://schemas.openxmlformats.org/officeDocument/2006/relationships/hyperlink" Target="https://login.consultant.ru/link/?req=doc&amp;base=LAW&amp;n=354548&amp;dst=1196" TargetMode="External"/><Relationship Id="rId187" Type="http://schemas.openxmlformats.org/officeDocument/2006/relationships/hyperlink" Target="https://login.consultant.ru/link/?req=doc&amp;base=LAW&amp;n=341915&amp;dst=572" TargetMode="External"/><Relationship Id="rId331" Type="http://schemas.openxmlformats.org/officeDocument/2006/relationships/hyperlink" Target="https://login.consultant.ru/link/?req=doc&amp;base=LAW&amp;n=292872&amp;dst=100441" TargetMode="External"/><Relationship Id="rId352" Type="http://schemas.openxmlformats.org/officeDocument/2006/relationships/hyperlink" Target="https://login.consultant.ru/link/?req=doc&amp;base=LAW&amp;n=292872&amp;dst=100441" TargetMode="External"/><Relationship Id="rId373" Type="http://schemas.openxmlformats.org/officeDocument/2006/relationships/hyperlink" Target="https://login.consultant.ru/link/?req=doc&amp;base=LAW&amp;n=210006" TargetMode="External"/><Relationship Id="rId394" Type="http://schemas.openxmlformats.org/officeDocument/2006/relationships/hyperlink" Target="https://login.consultant.ru/link/?req=doc&amp;base=LAW&amp;n=511225" TargetMode="External"/><Relationship Id="rId408" Type="http://schemas.openxmlformats.org/officeDocument/2006/relationships/hyperlink" Target="https://login.consultant.ru/link/?req=doc&amp;base=LAW&amp;n=191698&amp;dst=100194" TargetMode="External"/><Relationship Id="rId429" Type="http://schemas.openxmlformats.org/officeDocument/2006/relationships/hyperlink" Target="https://login.consultant.ru/link/?req=doc&amp;base=LAW&amp;n=191698&amp;dst=100200" TargetMode="External"/><Relationship Id="rId1" Type="http://schemas.openxmlformats.org/officeDocument/2006/relationships/numbering" Target="numbering.xml"/><Relationship Id="rId212" Type="http://schemas.openxmlformats.org/officeDocument/2006/relationships/hyperlink" Target="https://login.consultant.ru/link/?req=doc&amp;base=LAW&amp;n=2875&amp;dst=100040" TargetMode="External"/><Relationship Id="rId233" Type="http://schemas.openxmlformats.org/officeDocument/2006/relationships/hyperlink" Target="https://login.consultant.ru/link/?req=doc&amp;base=LAW&amp;n=2875&amp;dst=100163" TargetMode="External"/><Relationship Id="rId254" Type="http://schemas.openxmlformats.org/officeDocument/2006/relationships/hyperlink" Target="https://login.consultant.ru/link/?req=doc&amp;base=LAW&amp;n=453320" TargetMode="External"/><Relationship Id="rId440" Type="http://schemas.openxmlformats.org/officeDocument/2006/relationships/hyperlink" Target="https://login.consultant.ru/link/?req=doc&amp;base=KSOJ006&amp;n=45956" TargetMode="External"/><Relationship Id="rId28" Type="http://schemas.openxmlformats.org/officeDocument/2006/relationships/hyperlink" Target="garantF1://12045825.101713" TargetMode="External"/><Relationship Id="rId49" Type="http://schemas.openxmlformats.org/officeDocument/2006/relationships/hyperlink" Target="https://login.consultant.ru/link/?req=doc&amp;base=LAW&amp;n=540437&amp;dst=397" TargetMode="External"/><Relationship Id="rId114" Type="http://schemas.openxmlformats.org/officeDocument/2006/relationships/hyperlink" Target="https://login.consultant.ru/link/?req=doc&amp;base=LAW&amp;n=2875&amp;dst=100068" TargetMode="External"/><Relationship Id="rId275" Type="http://schemas.openxmlformats.org/officeDocument/2006/relationships/hyperlink" Target="https://login.consultant.ru/link/?req=doc&amp;base=LAW&amp;n=2875&amp;dst=100153" TargetMode="External"/><Relationship Id="rId296" Type="http://schemas.openxmlformats.org/officeDocument/2006/relationships/hyperlink" Target="https://login.consultant.ru/link/?req=doc&amp;base=LAW&amp;n=511225&amp;dst=158" TargetMode="External"/><Relationship Id="rId300" Type="http://schemas.openxmlformats.org/officeDocument/2006/relationships/hyperlink" Target="https://login.consultant.ru/link/?req=doc&amp;base=LAW&amp;n=511225&amp;dst=71" TargetMode="External"/><Relationship Id="rId461" Type="http://schemas.openxmlformats.org/officeDocument/2006/relationships/hyperlink" Target="https://login.consultant.ru/link/?req=doc&amp;base=ARB&amp;n=719491" TargetMode="External"/><Relationship Id="rId482" Type="http://schemas.openxmlformats.org/officeDocument/2006/relationships/hyperlink" Target="https://login.consultant.ru/link/?req=doc&amp;base=LAW&amp;n=53132&amp;dst=100006" TargetMode="External"/><Relationship Id="rId517" Type="http://schemas.openxmlformats.org/officeDocument/2006/relationships/hyperlink" Target="https://login.consultant.ru/link/?req=doc&amp;base=LAW&amp;n=2875&amp;dst=100208" TargetMode="External"/><Relationship Id="rId538" Type="http://schemas.openxmlformats.org/officeDocument/2006/relationships/hyperlink" Target="https://login.consultant.ru/link/?req=doc&amp;base=KSOJF&amp;n=1909" TargetMode="External"/><Relationship Id="rId559" Type="http://schemas.openxmlformats.org/officeDocument/2006/relationships/hyperlink" Target="https://login.consultant.ru/link/?req=doc&amp;base=LAW&amp;n=298253&amp;dst=100018" TargetMode="External"/><Relationship Id="rId60" Type="http://schemas.openxmlformats.org/officeDocument/2006/relationships/hyperlink" Target="https://login.consultant.ru/link/?req=doc&amp;base=LAW&amp;n=427859&amp;dst=100170" TargetMode="External"/><Relationship Id="rId81" Type="http://schemas.openxmlformats.org/officeDocument/2006/relationships/hyperlink" Target="https://login.consultant.ru/link/?req=doc&amp;base=LAW&amp;n=2875" TargetMode="External"/><Relationship Id="rId135" Type="http://schemas.openxmlformats.org/officeDocument/2006/relationships/hyperlink" Target="https://login.consultant.ru/link/?req=doc&amp;base=LAW&amp;n=2875&amp;dst=100155" TargetMode="External"/><Relationship Id="rId156" Type="http://schemas.openxmlformats.org/officeDocument/2006/relationships/hyperlink" Target="https://login.consultant.ru/link/?req=doc&amp;base=LAW&amp;n=2875" TargetMode="External"/><Relationship Id="rId177" Type="http://schemas.openxmlformats.org/officeDocument/2006/relationships/hyperlink" Target="https://login.consultant.ru/link/?req=doc&amp;base=ARB&amp;n=545620" TargetMode="External"/><Relationship Id="rId198" Type="http://schemas.openxmlformats.org/officeDocument/2006/relationships/hyperlink" Target="https://login.consultant.ru/link/?req=doc&amp;base=LAW&amp;n=217894&amp;dst=53" TargetMode="External"/><Relationship Id="rId321" Type="http://schemas.openxmlformats.org/officeDocument/2006/relationships/hyperlink" Target="https://login.consultant.ru/link/?req=doc&amp;base=LAW&amp;n=292872&amp;dst=100067" TargetMode="External"/><Relationship Id="rId342" Type="http://schemas.openxmlformats.org/officeDocument/2006/relationships/hyperlink" Target="https://login.consultant.ru/link/?req=doc&amp;base=LAW&amp;n=2875" TargetMode="External"/><Relationship Id="rId363" Type="http://schemas.openxmlformats.org/officeDocument/2006/relationships/hyperlink" Target="https://login.consultant.ru/link/?req=doc&amp;base=LAW&amp;n=292872&amp;dst=100077" TargetMode="External"/><Relationship Id="rId384" Type="http://schemas.openxmlformats.org/officeDocument/2006/relationships/hyperlink" Target="https://login.consultant.ru/link/?req=doc&amp;base=LAW&amp;n=370203&amp;dst=464" TargetMode="External"/><Relationship Id="rId419" Type="http://schemas.openxmlformats.org/officeDocument/2006/relationships/hyperlink" Target="https://login.consultant.ru/link/?req=doc&amp;base=LAW&amp;n=81871&amp;dst=100012" TargetMode="External"/><Relationship Id="rId570" Type="http://schemas.openxmlformats.org/officeDocument/2006/relationships/hyperlink" Target="https://login.consultant.ru/link/?req=doc&amp;base=LAW&amp;n=370278&amp;dst=1681" TargetMode="External"/><Relationship Id="rId202" Type="http://schemas.openxmlformats.org/officeDocument/2006/relationships/hyperlink" Target="https://login.consultant.ru/link/?req=doc&amp;base=LAW&amp;n=341915&amp;dst=102239" TargetMode="External"/><Relationship Id="rId223" Type="http://schemas.openxmlformats.org/officeDocument/2006/relationships/hyperlink" Target="https://login.consultant.ru/link/?req=doc&amp;base=LAW&amp;n=2875&amp;dst=100160" TargetMode="External"/><Relationship Id="rId244" Type="http://schemas.openxmlformats.org/officeDocument/2006/relationships/hyperlink" Target="https://login.consultant.ru/link/?req=doc&amp;base=LAW&amp;n=511225&amp;dst=100066" TargetMode="External"/><Relationship Id="rId430" Type="http://schemas.openxmlformats.org/officeDocument/2006/relationships/hyperlink" Target="https://login.consultant.ru/link/?req=doc&amp;base=LAW&amp;n=191698&amp;dst=100193" TargetMode="External"/><Relationship Id="rId18" Type="http://schemas.openxmlformats.org/officeDocument/2006/relationships/hyperlink" Target="garantF1://12045825.10443" TargetMode="External"/><Relationship Id="rId39" Type="http://schemas.openxmlformats.org/officeDocument/2006/relationships/hyperlink" Target="garantF1://12045825.10446" TargetMode="External"/><Relationship Id="rId265" Type="http://schemas.openxmlformats.org/officeDocument/2006/relationships/hyperlink" Target="https://login.consultant.ru/link/?req=doc&amp;base=LAW&amp;n=2875&amp;dst=100040" TargetMode="External"/><Relationship Id="rId286" Type="http://schemas.openxmlformats.org/officeDocument/2006/relationships/hyperlink" Target="https://login.consultant.ru/link/?req=doc&amp;base=LAW&amp;n=2875&amp;dst=100163" TargetMode="External"/><Relationship Id="rId451" Type="http://schemas.openxmlformats.org/officeDocument/2006/relationships/hyperlink" Target="https://login.consultant.ru/link/?req=doc&amp;base=LAW&amp;n=2875&amp;dst=100079" TargetMode="External"/><Relationship Id="rId472" Type="http://schemas.openxmlformats.org/officeDocument/2006/relationships/hyperlink" Target="https://login.consultant.ru/link/?req=doc&amp;base=LAW&amp;n=78557&amp;dst=55" TargetMode="External"/><Relationship Id="rId493" Type="http://schemas.openxmlformats.org/officeDocument/2006/relationships/hyperlink" Target="https://login.consultant.ru/link/?req=doc&amp;base=LAW&amp;n=53132" TargetMode="External"/><Relationship Id="rId507" Type="http://schemas.openxmlformats.org/officeDocument/2006/relationships/hyperlink" Target="https://login.consultant.ru/link/?req=doc&amp;base=LAW&amp;n=298253" TargetMode="External"/><Relationship Id="rId528" Type="http://schemas.openxmlformats.org/officeDocument/2006/relationships/hyperlink" Target="https://login.consultant.ru/link/?req=doc&amp;base=LAW&amp;n=298253" TargetMode="External"/><Relationship Id="rId549" Type="http://schemas.openxmlformats.org/officeDocument/2006/relationships/hyperlink" Target="https://login.consultant.ru/link/?req=doc&amp;base=LAW&amp;n=298253&amp;dst=100023" TargetMode="External"/><Relationship Id="rId50" Type="http://schemas.openxmlformats.org/officeDocument/2006/relationships/hyperlink" Target="https://login.consultant.ru/link/?req=doc&amp;base=LAW&amp;n=450744&amp;dst=100126" TargetMode="External"/><Relationship Id="rId104" Type="http://schemas.openxmlformats.org/officeDocument/2006/relationships/hyperlink" Target="https://login.consultant.ru/link/?req=doc&amp;base=LAW&amp;n=475249" TargetMode="External"/><Relationship Id="rId125" Type="http://schemas.openxmlformats.org/officeDocument/2006/relationships/hyperlink" Target="https://login.consultant.ru/link/?req=doc&amp;base=LAW&amp;n=2875&amp;dst=100267" TargetMode="External"/><Relationship Id="rId146" Type="http://schemas.openxmlformats.org/officeDocument/2006/relationships/hyperlink" Target="https://login.consultant.ru/link/?req=doc&amp;base=LAW&amp;n=453320&amp;dst=100015" TargetMode="External"/><Relationship Id="rId167" Type="http://schemas.openxmlformats.org/officeDocument/2006/relationships/hyperlink" Target="https://login.consultant.ru/link/?req=doc&amp;base=LAW&amp;n=217894" TargetMode="External"/><Relationship Id="rId188" Type="http://schemas.openxmlformats.org/officeDocument/2006/relationships/hyperlink" Target="https://login.consultant.ru/link/?req=doc&amp;base=LAW&amp;n=304236&amp;dst=100376" TargetMode="External"/><Relationship Id="rId311" Type="http://schemas.openxmlformats.org/officeDocument/2006/relationships/hyperlink" Target="https://login.consultant.ru/link/?req=doc&amp;base=LAW&amp;n=511225&amp;dst=100510" TargetMode="External"/><Relationship Id="rId332" Type="http://schemas.openxmlformats.org/officeDocument/2006/relationships/hyperlink" Target="https://login.consultant.ru/link/?req=doc&amp;base=LAW&amp;n=292872&amp;dst=100032" TargetMode="External"/><Relationship Id="rId353" Type="http://schemas.openxmlformats.org/officeDocument/2006/relationships/hyperlink" Target="https://login.consultant.ru/link/?req=doc&amp;base=LAW&amp;n=292872&amp;dst=100340" TargetMode="External"/><Relationship Id="rId374" Type="http://schemas.openxmlformats.org/officeDocument/2006/relationships/hyperlink" Target="https://login.consultant.ru/link/?req=doc&amp;base=LAW&amp;n=511225&amp;dst=254" TargetMode="External"/><Relationship Id="rId395" Type="http://schemas.openxmlformats.org/officeDocument/2006/relationships/header" Target="header1.xml"/><Relationship Id="rId409" Type="http://schemas.openxmlformats.org/officeDocument/2006/relationships/hyperlink" Target="https://login.consultant.ru/link/?req=doc&amp;base=LAW&amp;n=191698&amp;dst=100195" TargetMode="External"/><Relationship Id="rId560" Type="http://schemas.openxmlformats.org/officeDocument/2006/relationships/hyperlink" Target="https://login.consultant.ru/link/?req=doc&amp;base=LAW&amp;n=298253&amp;dst=100019" TargetMode="External"/><Relationship Id="rId71" Type="http://schemas.openxmlformats.org/officeDocument/2006/relationships/hyperlink" Target="https://login.consultant.ru/link/?req=doc&amp;base=LAW&amp;n=357872&amp;dst=28" TargetMode="External"/><Relationship Id="rId92" Type="http://schemas.openxmlformats.org/officeDocument/2006/relationships/hyperlink" Target="https://login.consultant.ru/link/?req=doc&amp;base=LAW&amp;n=453320&amp;dst=100015" TargetMode="External"/><Relationship Id="rId213" Type="http://schemas.openxmlformats.org/officeDocument/2006/relationships/hyperlink" Target="https://login.consultant.ru/link/?req=doc&amp;base=LAW&amp;n=2875&amp;dst=100067" TargetMode="External"/><Relationship Id="rId234" Type="http://schemas.openxmlformats.org/officeDocument/2006/relationships/hyperlink" Target="https://login.consultant.ru/link/?req=doc&amp;base=LAW&amp;n=2875&amp;dst=100040" TargetMode="External"/><Relationship Id="rId420" Type="http://schemas.openxmlformats.org/officeDocument/2006/relationships/hyperlink" Target="https://login.consultant.ru/link/?req=doc&amp;base=LAW&amp;n=302961&amp;dst=102237" TargetMode="External"/><Relationship Id="rId2" Type="http://schemas.openxmlformats.org/officeDocument/2006/relationships/styles" Target="styles.xml"/><Relationship Id="rId29" Type="http://schemas.openxmlformats.org/officeDocument/2006/relationships/hyperlink" Target="garantF1://12045825.0" TargetMode="External"/><Relationship Id="rId255" Type="http://schemas.openxmlformats.org/officeDocument/2006/relationships/hyperlink" Target="https://login.consultant.ru/link/?req=doc&amp;base=LAW&amp;n=511225&amp;dst=160" TargetMode="External"/><Relationship Id="rId276" Type="http://schemas.openxmlformats.org/officeDocument/2006/relationships/hyperlink" Target="https://login.consultant.ru/link/?req=doc&amp;base=LAW&amp;n=2875&amp;dst=100160" TargetMode="External"/><Relationship Id="rId297" Type="http://schemas.openxmlformats.org/officeDocument/2006/relationships/hyperlink" Target="https://login.consultant.ru/link/?req=doc&amp;base=LAW&amp;n=511225&amp;dst=71" TargetMode="External"/><Relationship Id="rId441" Type="http://schemas.openxmlformats.org/officeDocument/2006/relationships/hyperlink" Target="https://login.consultant.ru/link/?req=doc&amp;base=LAW&amp;n=414743&amp;dst=100164" TargetMode="External"/><Relationship Id="rId462" Type="http://schemas.openxmlformats.org/officeDocument/2006/relationships/hyperlink" Target="https://login.consultant.ru/link/?req=doc&amp;base=LAW&amp;n=414743&amp;dst=100164" TargetMode="External"/><Relationship Id="rId483" Type="http://schemas.openxmlformats.org/officeDocument/2006/relationships/hyperlink" Target="https://login.consultant.ru/link/?req=doc&amp;base=LAW&amp;n=2875&amp;dst=100020" TargetMode="External"/><Relationship Id="rId518" Type="http://schemas.openxmlformats.org/officeDocument/2006/relationships/hyperlink" Target="https://login.consultant.ru/link/?req=doc&amp;base=LAW&amp;n=2875&amp;dst=100209" TargetMode="External"/><Relationship Id="rId539" Type="http://schemas.openxmlformats.org/officeDocument/2006/relationships/hyperlink" Target="https://login.consultant.ru/link/?req=doc&amp;base=OFS&amp;n=2109" TargetMode="External"/><Relationship Id="rId40" Type="http://schemas.openxmlformats.org/officeDocument/2006/relationships/hyperlink" Target="garantF1://12045825.0" TargetMode="External"/><Relationship Id="rId115" Type="http://schemas.openxmlformats.org/officeDocument/2006/relationships/hyperlink" Target="https://login.consultant.ru/link/?req=doc&amp;base=LAW&amp;n=2875&amp;dst=100076" TargetMode="External"/><Relationship Id="rId136" Type="http://schemas.openxmlformats.org/officeDocument/2006/relationships/hyperlink" Target="https://login.consultant.ru/link/?req=doc&amp;base=LAW&amp;n=2875&amp;dst=100269" TargetMode="External"/><Relationship Id="rId157" Type="http://schemas.openxmlformats.org/officeDocument/2006/relationships/hyperlink" Target="https://login.consultant.ru/link/?req=doc&amp;base=LAW&amp;n=2875&amp;dst=100020" TargetMode="External"/><Relationship Id="rId178" Type="http://schemas.openxmlformats.org/officeDocument/2006/relationships/hyperlink" Target="https://login.consultant.ru/link/?req=doc&amp;base=LAW&amp;n=217894&amp;dst=20" TargetMode="External"/><Relationship Id="rId301" Type="http://schemas.openxmlformats.org/officeDocument/2006/relationships/hyperlink" Target="https://login.consultant.ru/link/?req=doc&amp;base=LAW&amp;n=511225&amp;dst=160" TargetMode="External"/><Relationship Id="rId322" Type="http://schemas.openxmlformats.org/officeDocument/2006/relationships/hyperlink" Target="https://login.consultant.ru/link/?req=doc&amp;base=LAW&amp;n=292872" TargetMode="External"/><Relationship Id="rId343" Type="http://schemas.openxmlformats.org/officeDocument/2006/relationships/hyperlink" Target="https://login.consultant.ru/link/?req=doc&amp;base=LAW&amp;n=2875&amp;dst=100041" TargetMode="External"/><Relationship Id="rId364" Type="http://schemas.openxmlformats.org/officeDocument/2006/relationships/hyperlink" Target="https://login.consultant.ru/link/?req=doc&amp;base=LAW&amp;n=292872&amp;dst=100082" TargetMode="External"/><Relationship Id="rId550" Type="http://schemas.openxmlformats.org/officeDocument/2006/relationships/hyperlink" Target="https://login.consultant.ru/link/?req=doc&amp;base=OFS&amp;n=2109" TargetMode="External"/><Relationship Id="rId61" Type="http://schemas.openxmlformats.org/officeDocument/2006/relationships/hyperlink" Target="https://login.consultant.ru/link/?req=doc&amp;base=LAW&amp;n=357872&amp;dst=54" TargetMode="External"/><Relationship Id="rId82" Type="http://schemas.openxmlformats.org/officeDocument/2006/relationships/hyperlink" Target="https://login.consultant.ru/link/?req=doc&amp;base=LAW&amp;n=2875&amp;dst=100155" TargetMode="External"/><Relationship Id="rId199" Type="http://schemas.openxmlformats.org/officeDocument/2006/relationships/hyperlink" Target="https://login.consultant.ru/link/?req=doc&amp;base=LAW&amp;n=217894&amp;dst=53" TargetMode="External"/><Relationship Id="rId203" Type="http://schemas.openxmlformats.org/officeDocument/2006/relationships/hyperlink" Target="https://login.consultant.ru/link/?req=doc&amp;base=LAW&amp;n=341915&amp;dst=577" TargetMode="External"/><Relationship Id="rId385" Type="http://schemas.openxmlformats.org/officeDocument/2006/relationships/hyperlink" Target="https://login.consultant.ru/link/?req=doc&amp;base=LAW&amp;n=370203&amp;dst=100068" TargetMode="External"/><Relationship Id="rId571" Type="http://schemas.openxmlformats.org/officeDocument/2006/relationships/hyperlink" Target="https://login.consultant.ru/link/?req=doc&amp;base=KSOJF&amp;n=1909" TargetMode="External"/><Relationship Id="rId19" Type="http://schemas.openxmlformats.org/officeDocument/2006/relationships/hyperlink" Target="garantF1://12045825.0" TargetMode="External"/><Relationship Id="rId224" Type="http://schemas.openxmlformats.org/officeDocument/2006/relationships/hyperlink" Target="https://login.consultant.ru/link/?req=doc&amp;base=LAW&amp;n=2875&amp;dst=100161" TargetMode="External"/><Relationship Id="rId245" Type="http://schemas.openxmlformats.org/officeDocument/2006/relationships/hyperlink" Target="https://login.consultant.ru/link/?req=doc&amp;base=LAW&amp;n=511225&amp;dst=157" TargetMode="External"/><Relationship Id="rId266" Type="http://schemas.openxmlformats.org/officeDocument/2006/relationships/hyperlink" Target="https://login.consultant.ru/link/?req=doc&amp;base=LAW&amp;n=2875&amp;dst=100067" TargetMode="External"/><Relationship Id="rId287" Type="http://schemas.openxmlformats.org/officeDocument/2006/relationships/hyperlink" Target="https://login.consultant.ru/link/?req=doc&amp;base=LAW&amp;n=2875&amp;dst=100209" TargetMode="External"/><Relationship Id="rId410" Type="http://schemas.openxmlformats.org/officeDocument/2006/relationships/hyperlink" Target="https://login.consultant.ru/link/?req=doc&amp;base=LAW&amp;n=191698&amp;dst=100196" TargetMode="External"/><Relationship Id="rId431" Type="http://schemas.openxmlformats.org/officeDocument/2006/relationships/hyperlink" Target="https://login.consultant.ru/link/?req=doc&amp;base=LAW&amp;n=287293" TargetMode="External"/><Relationship Id="rId452" Type="http://schemas.openxmlformats.org/officeDocument/2006/relationships/hyperlink" Target="https://login.consultant.ru/link/?req=doc&amp;base=LAW&amp;n=2875&amp;dst=100267" TargetMode="External"/><Relationship Id="rId473" Type="http://schemas.openxmlformats.org/officeDocument/2006/relationships/hyperlink" Target="https://login.consultant.ru/link/?req=doc&amp;base=LAW&amp;n=69408&amp;dst=100078" TargetMode="External"/><Relationship Id="rId494" Type="http://schemas.openxmlformats.org/officeDocument/2006/relationships/hyperlink" Target="https://login.consultant.ru/link/?req=doc&amp;base=LAW&amp;n=53132&amp;dst=100006" TargetMode="External"/><Relationship Id="rId508" Type="http://schemas.openxmlformats.org/officeDocument/2006/relationships/hyperlink" Target="https://login.consultant.ru/link/?req=doc&amp;base=LAW&amp;n=333405" TargetMode="External"/><Relationship Id="rId529" Type="http://schemas.openxmlformats.org/officeDocument/2006/relationships/hyperlink" Target="https://login.consultant.ru/link/?req=doc&amp;base=LAW&amp;n=95296&amp;dst=100051" TargetMode="External"/><Relationship Id="rId30" Type="http://schemas.openxmlformats.org/officeDocument/2006/relationships/hyperlink" Target="garantF1://12045825.1001613" TargetMode="External"/><Relationship Id="rId105" Type="http://schemas.openxmlformats.org/officeDocument/2006/relationships/hyperlink" Target="https://login.consultant.ru/link/?req=doc&amp;base=LAW&amp;n=342664&amp;dst=100074" TargetMode="External"/><Relationship Id="rId126" Type="http://schemas.openxmlformats.org/officeDocument/2006/relationships/hyperlink" Target="https://login.consultant.ru/link/?req=doc&amp;base=LAW&amp;n=2875&amp;dst=100313" TargetMode="External"/><Relationship Id="rId147" Type="http://schemas.openxmlformats.org/officeDocument/2006/relationships/hyperlink" Target="https://login.consultant.ru/link/?req=doc&amp;base=LAW&amp;n=453320&amp;dst=100245" TargetMode="External"/><Relationship Id="rId168" Type="http://schemas.openxmlformats.org/officeDocument/2006/relationships/hyperlink" Target="https://login.consultant.ru/link/?req=doc&amp;base=LAW&amp;n=217894&amp;dst=1" TargetMode="External"/><Relationship Id="rId312" Type="http://schemas.openxmlformats.org/officeDocument/2006/relationships/hyperlink" Target="https://login.consultant.ru/link/?req=doc&amp;base=LAW&amp;n=511225&amp;dst=160" TargetMode="External"/><Relationship Id="rId333" Type="http://schemas.openxmlformats.org/officeDocument/2006/relationships/hyperlink" Target="https://login.consultant.ru/link/?req=doc&amp;base=LAW&amp;n=292872&amp;dst=71" TargetMode="External"/><Relationship Id="rId354" Type="http://schemas.openxmlformats.org/officeDocument/2006/relationships/hyperlink" Target="https://login.consultant.ru/link/?req=doc&amp;base=LAW&amp;n=292872&amp;dst=100345" TargetMode="External"/><Relationship Id="rId540" Type="http://schemas.openxmlformats.org/officeDocument/2006/relationships/hyperlink" Target="https://login.consultant.ru/link/?req=doc&amp;base=KSOJF&amp;n=1909" TargetMode="External"/><Relationship Id="rId51" Type="http://schemas.openxmlformats.org/officeDocument/2006/relationships/hyperlink" Target="https://login.consultant.ru/link/?req=doc&amp;base=LAW&amp;n=357872&amp;dst=54" TargetMode="External"/><Relationship Id="rId72" Type="http://schemas.openxmlformats.org/officeDocument/2006/relationships/hyperlink" Target="https://login.consultant.ru/link/?req=doc&amp;base=LAW&amp;n=357872&amp;dst=30" TargetMode="External"/><Relationship Id="rId93" Type="http://schemas.openxmlformats.org/officeDocument/2006/relationships/hyperlink" Target="https://login.consultant.ru/link/?req=doc&amp;base=LAW&amp;n=453320&amp;dst=100262" TargetMode="External"/><Relationship Id="rId189" Type="http://schemas.openxmlformats.org/officeDocument/2006/relationships/hyperlink" Target="https://login.consultant.ru/link/?req=doc&amp;base=LAW&amp;n=217894&amp;dst=2" TargetMode="External"/><Relationship Id="rId375" Type="http://schemas.openxmlformats.org/officeDocument/2006/relationships/hyperlink" Target="https://login.consultant.ru/link/?req=doc&amp;base=LAW&amp;n=511225&amp;dst=61" TargetMode="External"/><Relationship Id="rId396" Type="http://schemas.openxmlformats.org/officeDocument/2006/relationships/footer" Target="footer1.xml"/><Relationship Id="rId561" Type="http://schemas.openxmlformats.org/officeDocument/2006/relationships/hyperlink" Target="https://login.consultant.ru/link/?req=doc&amp;base=LAW&amp;n=298253&amp;dst=100020" TargetMode="External"/><Relationship Id="rId3" Type="http://schemas.openxmlformats.org/officeDocument/2006/relationships/settings" Target="settings.xml"/><Relationship Id="rId214" Type="http://schemas.openxmlformats.org/officeDocument/2006/relationships/hyperlink" Target="https://login.consultant.ru/link/?req=doc&amp;base=LAW&amp;n=2875&amp;dst=100068" TargetMode="External"/><Relationship Id="rId235" Type="http://schemas.openxmlformats.org/officeDocument/2006/relationships/hyperlink" Target="https://login.consultant.ru/link/?req=doc&amp;base=LAW&amp;n=17133&amp;dst=100015" TargetMode="External"/><Relationship Id="rId256" Type="http://schemas.openxmlformats.org/officeDocument/2006/relationships/hyperlink" Target="https://login.consultant.ru/link/?req=doc&amp;base=LAW&amp;n=511225&amp;dst=100032" TargetMode="External"/><Relationship Id="rId277" Type="http://schemas.openxmlformats.org/officeDocument/2006/relationships/hyperlink" Target="https://login.consultant.ru/link/?req=doc&amp;base=LAW&amp;n=2875&amp;dst=100161" TargetMode="External"/><Relationship Id="rId298" Type="http://schemas.openxmlformats.org/officeDocument/2006/relationships/hyperlink" Target="https://login.consultant.ru/link/?req=doc&amp;base=LAW&amp;n=511225&amp;dst=100441" TargetMode="External"/><Relationship Id="rId400" Type="http://schemas.openxmlformats.org/officeDocument/2006/relationships/hyperlink" Target="https://login.consultant.ru/link/?req=doc&amp;base=LAW&amp;n=191698" TargetMode="External"/><Relationship Id="rId421" Type="http://schemas.openxmlformats.org/officeDocument/2006/relationships/hyperlink" Target="https://login.consultant.ru/link/?req=doc&amp;base=LAW&amp;n=302961&amp;dst=102239" TargetMode="External"/><Relationship Id="rId442" Type="http://schemas.openxmlformats.org/officeDocument/2006/relationships/hyperlink" Target="https://login.consultant.ru/link/?req=doc&amp;base=LAW&amp;n=2875" TargetMode="External"/><Relationship Id="rId463" Type="http://schemas.openxmlformats.org/officeDocument/2006/relationships/hyperlink" Target="https://login.consultant.ru/link/?req=doc&amp;base=LAW&amp;n=422051" TargetMode="External"/><Relationship Id="rId484" Type="http://schemas.openxmlformats.org/officeDocument/2006/relationships/hyperlink" Target="https://login.consultant.ru/link/?req=doc&amp;base=LAW&amp;n=2875&amp;dst=100066" TargetMode="External"/><Relationship Id="rId519" Type="http://schemas.openxmlformats.org/officeDocument/2006/relationships/hyperlink" Target="https://login.consultant.ru/link/?req=doc&amp;base=LAW&amp;n=2875&amp;dst=100214" TargetMode="External"/><Relationship Id="rId116" Type="http://schemas.openxmlformats.org/officeDocument/2006/relationships/hyperlink" Target="https://login.consultant.ru/link/?req=doc&amp;base=LAW&amp;n=2875&amp;dst=100078" TargetMode="External"/><Relationship Id="rId137" Type="http://schemas.openxmlformats.org/officeDocument/2006/relationships/hyperlink" Target="https://login.consultant.ru/link/?req=doc&amp;base=LAW&amp;n=2875&amp;dst=100272" TargetMode="External"/><Relationship Id="rId158" Type="http://schemas.openxmlformats.org/officeDocument/2006/relationships/hyperlink" Target="https://login.consultant.ru/link/?req=doc&amp;base=LAW&amp;n=2875&amp;dst=100157" TargetMode="External"/><Relationship Id="rId302" Type="http://schemas.openxmlformats.org/officeDocument/2006/relationships/hyperlink" Target="https://login.consultant.ru/link/?req=doc&amp;base=LAW&amp;n=511225&amp;dst=100032" TargetMode="External"/><Relationship Id="rId323" Type="http://schemas.openxmlformats.org/officeDocument/2006/relationships/hyperlink" Target="https://login.consultant.ru/link/?req=doc&amp;base=LAW&amp;n=292872&amp;dst=100077" TargetMode="External"/><Relationship Id="rId344" Type="http://schemas.openxmlformats.org/officeDocument/2006/relationships/hyperlink" Target="https://login.consultant.ru/link/?req=doc&amp;base=ARB&amp;n=6098" TargetMode="External"/><Relationship Id="rId530" Type="http://schemas.openxmlformats.org/officeDocument/2006/relationships/hyperlink" Target="https://login.consultant.ru/link/?req=doc&amp;base=LAW&amp;n=298253&amp;dst=100020" TargetMode="External"/><Relationship Id="rId20" Type="http://schemas.openxmlformats.org/officeDocument/2006/relationships/hyperlink" Target="garantF1://12045825.10447" TargetMode="External"/><Relationship Id="rId41" Type="http://schemas.openxmlformats.org/officeDocument/2006/relationships/hyperlink" Target="garantF1://12045825.10172" TargetMode="External"/><Relationship Id="rId62" Type="http://schemas.openxmlformats.org/officeDocument/2006/relationships/hyperlink" Target="https://login.consultant.ru/link/?req=doc&amp;base=LAW&amp;n=2875&amp;dst=100546" TargetMode="External"/><Relationship Id="rId83" Type="http://schemas.openxmlformats.org/officeDocument/2006/relationships/hyperlink" Target="https://login.consultant.ru/link/?req=doc&amp;base=LAW&amp;n=2875&amp;dst=100269" TargetMode="External"/><Relationship Id="rId179" Type="http://schemas.openxmlformats.org/officeDocument/2006/relationships/hyperlink" Target="https://login.consultant.ru/link/?req=doc&amp;base=LAW&amp;n=2875&amp;dst=100546" TargetMode="External"/><Relationship Id="rId365" Type="http://schemas.openxmlformats.org/officeDocument/2006/relationships/hyperlink" Target="https://login.consultant.ru/link/?req=doc&amp;base=LAW&amp;n=292872&amp;dst=100441" TargetMode="External"/><Relationship Id="rId386" Type="http://schemas.openxmlformats.org/officeDocument/2006/relationships/hyperlink" Target="https://login.consultant.ru/link/?req=doc&amp;base=LAW&amp;n=134029" TargetMode="External"/><Relationship Id="rId551" Type="http://schemas.openxmlformats.org/officeDocument/2006/relationships/hyperlink" Target="https://login.consultant.ru/link/?req=doc&amp;base=LAW&amp;n=298253" TargetMode="External"/><Relationship Id="rId572" Type="http://schemas.openxmlformats.org/officeDocument/2006/relationships/hyperlink" Target="https://login.consultant.ru/link/?req=doc&amp;base=OFS&amp;n=2109" TargetMode="External"/><Relationship Id="rId190" Type="http://schemas.openxmlformats.org/officeDocument/2006/relationships/hyperlink" Target="https://login.consultant.ru/link/?req=doc&amp;base=LAW&amp;n=217894&amp;dst=16" TargetMode="External"/><Relationship Id="rId204" Type="http://schemas.openxmlformats.org/officeDocument/2006/relationships/hyperlink" Target="https://login.consultant.ru/link/?req=doc&amp;base=LAW&amp;n=453320&amp;dst=100252" TargetMode="External"/><Relationship Id="rId225" Type="http://schemas.openxmlformats.org/officeDocument/2006/relationships/hyperlink" Target="https://login.consultant.ru/link/?req=doc&amp;base=LAW&amp;n=2875&amp;dst=100163" TargetMode="External"/><Relationship Id="rId246" Type="http://schemas.openxmlformats.org/officeDocument/2006/relationships/hyperlink" Target="https://login.consultant.ru/link/?req=doc&amp;base=LAW&amp;n=511225&amp;dst=160" TargetMode="External"/><Relationship Id="rId267" Type="http://schemas.openxmlformats.org/officeDocument/2006/relationships/hyperlink" Target="https://login.consultant.ru/link/?req=doc&amp;base=LAW&amp;n=2875&amp;dst=100068" TargetMode="External"/><Relationship Id="rId288" Type="http://schemas.openxmlformats.org/officeDocument/2006/relationships/hyperlink" Target="https://login.consultant.ru/link/?req=doc&amp;base=LAW&amp;n=31809&amp;dst=100032" TargetMode="External"/><Relationship Id="rId411" Type="http://schemas.openxmlformats.org/officeDocument/2006/relationships/hyperlink" Target="https://login.consultant.ru/link/?req=doc&amp;base=LAW&amp;n=191698&amp;dst=100197" TargetMode="External"/><Relationship Id="rId432" Type="http://schemas.openxmlformats.org/officeDocument/2006/relationships/hyperlink" Target="https://login.consultant.ru/link/?req=doc&amp;base=LAW&amp;n=287293&amp;dst=36" TargetMode="External"/><Relationship Id="rId453" Type="http://schemas.openxmlformats.org/officeDocument/2006/relationships/hyperlink" Target="https://login.consultant.ru/link/?req=doc&amp;base=LAW&amp;n=2875&amp;dst=100269" TargetMode="External"/><Relationship Id="rId474" Type="http://schemas.openxmlformats.org/officeDocument/2006/relationships/hyperlink" Target="https://login.consultant.ru/link/?req=doc&amp;base=LAW&amp;n=53132&amp;dst=100005" TargetMode="External"/><Relationship Id="rId509" Type="http://schemas.openxmlformats.org/officeDocument/2006/relationships/hyperlink" Target="https://login.consultant.ru/link/?req=doc&amp;base=LAW&amp;n=352588&amp;dst=100019" TargetMode="External"/><Relationship Id="rId106" Type="http://schemas.openxmlformats.org/officeDocument/2006/relationships/hyperlink" Target="https://login.consultant.ru/link/?req=doc&amp;base=LAW&amp;n=357872" TargetMode="External"/><Relationship Id="rId127" Type="http://schemas.openxmlformats.org/officeDocument/2006/relationships/hyperlink" Target="https://login.consultant.ru/link/?req=doc&amp;base=LAW&amp;n=2875&amp;dst=100509" TargetMode="External"/><Relationship Id="rId313" Type="http://schemas.openxmlformats.org/officeDocument/2006/relationships/hyperlink" Target="https://login.consultant.ru/link/?req=doc&amp;base=LAW&amp;n=511225&amp;dst=160" TargetMode="External"/><Relationship Id="rId495" Type="http://schemas.openxmlformats.org/officeDocument/2006/relationships/hyperlink" Target="https://login.consultant.ru/link/?req=doc&amp;base=LAW&amp;n=53132&amp;dst=100007" TargetMode="External"/><Relationship Id="rId10" Type="http://schemas.openxmlformats.org/officeDocument/2006/relationships/hyperlink" Target="garantF1://12045825.0" TargetMode="External"/><Relationship Id="rId31" Type="http://schemas.openxmlformats.org/officeDocument/2006/relationships/hyperlink" Target="garantF1://12045825.0" TargetMode="External"/><Relationship Id="rId52" Type="http://schemas.openxmlformats.org/officeDocument/2006/relationships/hyperlink" Target="https://login.consultant.ru/link/?req=doc&amp;base=LAW&amp;n=357872&amp;dst=54" TargetMode="External"/><Relationship Id="rId73" Type="http://schemas.openxmlformats.org/officeDocument/2006/relationships/hyperlink" Target="https://login.consultant.ru/link/?req=doc&amp;base=LAW&amp;n=2875" TargetMode="External"/><Relationship Id="rId94" Type="http://schemas.openxmlformats.org/officeDocument/2006/relationships/hyperlink" Target="https://login.consultant.ru/link/?req=doc&amp;base=LAW&amp;n=453320&amp;dst=74" TargetMode="External"/><Relationship Id="rId148" Type="http://schemas.openxmlformats.org/officeDocument/2006/relationships/hyperlink" Target="https://login.consultant.ru/link/?req=doc&amp;base=LAW&amp;n=453320&amp;dst=100262" TargetMode="External"/><Relationship Id="rId169" Type="http://schemas.openxmlformats.org/officeDocument/2006/relationships/hyperlink" Target="https://login.consultant.ru/link/?req=doc&amp;base=LAW&amp;n=217894&amp;dst=2" TargetMode="External"/><Relationship Id="rId334" Type="http://schemas.openxmlformats.org/officeDocument/2006/relationships/hyperlink" Target="https://login.consultant.ru/link/?req=doc&amp;base=LAW&amp;n=292872&amp;dst=160" TargetMode="External"/><Relationship Id="rId355" Type="http://schemas.openxmlformats.org/officeDocument/2006/relationships/hyperlink" Target="https://login.consultant.ru/link/?req=doc&amp;base=LAW&amp;n=292872&amp;dst=100351" TargetMode="External"/><Relationship Id="rId376" Type="http://schemas.openxmlformats.org/officeDocument/2006/relationships/hyperlink" Target="https://login.consultant.ru/link/?req=doc&amp;base=LAW&amp;n=137833" TargetMode="External"/><Relationship Id="rId397" Type="http://schemas.openxmlformats.org/officeDocument/2006/relationships/hyperlink" Target="https://login.consultant.ru/link/?req=doc&amp;base=LAW&amp;n=302961&amp;dst=102237" TargetMode="External"/><Relationship Id="rId520" Type="http://schemas.openxmlformats.org/officeDocument/2006/relationships/hyperlink" Target="https://login.consultant.ru/link/?req=doc&amp;base=LAW&amp;n=2875&amp;dst=100158" TargetMode="External"/><Relationship Id="rId541" Type="http://schemas.openxmlformats.org/officeDocument/2006/relationships/hyperlink" Target="https://login.consultant.ru/link/?req=doc&amp;base=OFS&amp;n=2109" TargetMode="External"/><Relationship Id="rId562" Type="http://schemas.openxmlformats.org/officeDocument/2006/relationships/hyperlink" Target="https://login.consultant.ru/link/?req=doc&amp;base=LAW&amp;n=298253&amp;dst=100033" TargetMode="External"/><Relationship Id="rId4" Type="http://schemas.openxmlformats.org/officeDocument/2006/relationships/webSettings" Target="webSettings.xml"/><Relationship Id="rId180" Type="http://schemas.openxmlformats.org/officeDocument/2006/relationships/hyperlink" Target="https://login.consultant.ru/link/?req=doc&amp;base=LAW&amp;n=217894&amp;dst=16" TargetMode="External"/><Relationship Id="rId215" Type="http://schemas.openxmlformats.org/officeDocument/2006/relationships/hyperlink" Target="https://login.consultant.ru/link/?req=doc&amp;base=LAW&amp;n=2875&amp;dst=100076" TargetMode="External"/><Relationship Id="rId236" Type="http://schemas.openxmlformats.org/officeDocument/2006/relationships/hyperlink" Target="https://login.consultant.ru/link/?req=doc&amp;base=LAW&amp;n=37413&amp;dst=100050" TargetMode="External"/><Relationship Id="rId257" Type="http://schemas.openxmlformats.org/officeDocument/2006/relationships/hyperlink" Target="https://login.consultant.ru/link/?req=doc&amp;base=LAW&amp;n=511225&amp;dst=71" TargetMode="External"/><Relationship Id="rId278" Type="http://schemas.openxmlformats.org/officeDocument/2006/relationships/hyperlink" Target="https://login.consultant.ru/link/?req=doc&amp;base=LAW&amp;n=2875&amp;dst=100163" TargetMode="External"/><Relationship Id="rId401" Type="http://schemas.openxmlformats.org/officeDocument/2006/relationships/hyperlink" Target="https://login.consultant.ru/link/?req=doc&amp;base=LAW&amp;n=191698&amp;dst=100009" TargetMode="External"/><Relationship Id="rId422" Type="http://schemas.openxmlformats.org/officeDocument/2006/relationships/hyperlink" Target="https://login.consultant.ru/link/?req=doc&amp;base=LAW&amp;n=302961&amp;dst=102250" TargetMode="External"/><Relationship Id="rId443" Type="http://schemas.openxmlformats.org/officeDocument/2006/relationships/hyperlink" Target="https://login.consultant.ru/link/?req=doc&amp;base=LAW&amp;n=2875&amp;dst=100020" TargetMode="External"/><Relationship Id="rId464" Type="http://schemas.openxmlformats.org/officeDocument/2006/relationships/hyperlink" Target="https://login.consultant.ru/link/?req=doc&amp;base=LAW&amp;n=2875&amp;dst=100546" TargetMode="External"/><Relationship Id="rId303" Type="http://schemas.openxmlformats.org/officeDocument/2006/relationships/hyperlink" Target="https://login.consultant.ru/link/?req=doc&amp;base=LAW&amp;n=511225&amp;dst=71" TargetMode="External"/><Relationship Id="rId485" Type="http://schemas.openxmlformats.org/officeDocument/2006/relationships/hyperlink" Target="https://login.consultant.ru/link/?req=doc&amp;base=LAW&amp;n=2875&amp;dst=100076" TargetMode="External"/><Relationship Id="rId42" Type="http://schemas.openxmlformats.org/officeDocument/2006/relationships/hyperlink" Target="garantF1://12045825.0" TargetMode="External"/><Relationship Id="rId84" Type="http://schemas.openxmlformats.org/officeDocument/2006/relationships/hyperlink" Target="https://login.consultant.ru/link/?req=doc&amp;base=LAW&amp;n=2875&amp;dst=21" TargetMode="External"/><Relationship Id="rId138" Type="http://schemas.openxmlformats.org/officeDocument/2006/relationships/hyperlink" Target="https://login.consultant.ru/link/?req=doc&amp;base=LAW&amp;n=2875&amp;dst=100274" TargetMode="External"/><Relationship Id="rId345" Type="http://schemas.openxmlformats.org/officeDocument/2006/relationships/hyperlink" Target="https://login.consultant.ru/link/?req=doc&amp;base=ARB&amp;n=16052" TargetMode="External"/><Relationship Id="rId387" Type="http://schemas.openxmlformats.org/officeDocument/2006/relationships/hyperlink" Target="https://login.consultant.ru/link/?req=doc&amp;base=LAW&amp;n=508506&amp;dst=102701" TargetMode="External"/><Relationship Id="rId510" Type="http://schemas.openxmlformats.org/officeDocument/2006/relationships/hyperlink" Target="https://login.consultant.ru/link/?req=doc&amp;base=LAW&amp;n=298253&amp;dst=100020" TargetMode="External"/><Relationship Id="rId552" Type="http://schemas.openxmlformats.org/officeDocument/2006/relationships/hyperlink" Target="https://login.consultant.ru/link/?req=doc&amp;base=ARB&amp;n=12572" TargetMode="External"/><Relationship Id="rId191" Type="http://schemas.openxmlformats.org/officeDocument/2006/relationships/hyperlink" Target="https://login.consultant.ru/link/?req=doc&amp;base=LAW&amp;n=286597&amp;dst=100051" TargetMode="External"/><Relationship Id="rId205" Type="http://schemas.openxmlformats.org/officeDocument/2006/relationships/hyperlink" Target="https://login.consultant.ru/link/?req=doc&amp;base=LAW&amp;n=511225&amp;dst=160" TargetMode="External"/><Relationship Id="rId247" Type="http://schemas.openxmlformats.org/officeDocument/2006/relationships/hyperlink" Target="https://login.consultant.ru/link/?req=doc&amp;base=LAW&amp;n=511225&amp;dst=100032" TargetMode="External"/><Relationship Id="rId412" Type="http://schemas.openxmlformats.org/officeDocument/2006/relationships/hyperlink" Target="https://login.consultant.ru/link/?req=doc&amp;base=LAW&amp;n=191698&amp;dst=100198" TargetMode="External"/><Relationship Id="rId107" Type="http://schemas.openxmlformats.org/officeDocument/2006/relationships/hyperlink" Target="https://login.consultant.ru/link/?req=doc&amp;base=LAW&amp;n=2875&amp;dst=100018" TargetMode="External"/><Relationship Id="rId289" Type="http://schemas.openxmlformats.org/officeDocument/2006/relationships/hyperlink" Target="https://login.consultant.ru/link/?req=doc&amp;base=LAW&amp;n=67440&amp;dst=100026" TargetMode="External"/><Relationship Id="rId454" Type="http://schemas.openxmlformats.org/officeDocument/2006/relationships/hyperlink" Target="https://login.consultant.ru/link/?req=doc&amp;base=LAW&amp;n=2875&amp;dst=100296" TargetMode="External"/><Relationship Id="rId496" Type="http://schemas.openxmlformats.org/officeDocument/2006/relationships/hyperlink" Target="https://login.consultant.ru/link/?req=doc&amp;base=LAW&amp;n=53132" TargetMode="External"/><Relationship Id="rId11" Type="http://schemas.openxmlformats.org/officeDocument/2006/relationships/hyperlink" Target="garantF1://12045825.10448" TargetMode="External"/><Relationship Id="rId53" Type="http://schemas.openxmlformats.org/officeDocument/2006/relationships/hyperlink" Target="https://login.consultant.ru/link/?req=doc&amp;base=LAW&amp;n=2875" TargetMode="External"/><Relationship Id="rId149" Type="http://schemas.openxmlformats.org/officeDocument/2006/relationships/hyperlink" Target="https://login.consultant.ru/link/?req=doc&amp;base=LAW&amp;n=453320&amp;dst=74" TargetMode="External"/><Relationship Id="rId314" Type="http://schemas.openxmlformats.org/officeDocument/2006/relationships/hyperlink" Target="https://login.consultant.ru/link/?req=doc&amp;base=LAW&amp;n=511225&amp;dst=100066" TargetMode="External"/><Relationship Id="rId356" Type="http://schemas.openxmlformats.org/officeDocument/2006/relationships/hyperlink" Target="https://login.consultant.ru/link/?req=doc&amp;base=LAW&amp;n=292872&amp;dst=100032" TargetMode="External"/><Relationship Id="rId398" Type="http://schemas.openxmlformats.org/officeDocument/2006/relationships/hyperlink" Target="https://login.consultant.ru/link/?req=doc&amp;base=LAW&amp;n=81871" TargetMode="External"/><Relationship Id="rId521" Type="http://schemas.openxmlformats.org/officeDocument/2006/relationships/hyperlink" Target="https://login.consultant.ru/link/?req=doc&amp;base=LAW&amp;n=2875" TargetMode="External"/><Relationship Id="rId563" Type="http://schemas.openxmlformats.org/officeDocument/2006/relationships/hyperlink" Target="https://login.consultant.ru/link/?req=doc&amp;base=LAW&amp;n=298253&amp;dst=100017" TargetMode="External"/><Relationship Id="rId95" Type="http://schemas.openxmlformats.org/officeDocument/2006/relationships/hyperlink" Target="https://login.consultant.ru/link/?req=doc&amp;base=LAW&amp;n=453320&amp;dst=100783" TargetMode="External"/><Relationship Id="rId160" Type="http://schemas.openxmlformats.org/officeDocument/2006/relationships/hyperlink" Target="https://login.consultant.ru/link/?req=doc&amp;base=LAW&amp;n=200856" TargetMode="External"/><Relationship Id="rId216" Type="http://schemas.openxmlformats.org/officeDocument/2006/relationships/hyperlink" Target="https://login.consultant.ru/link/?req=doc&amp;base=LAW&amp;n=2875&amp;dst=100077" TargetMode="External"/><Relationship Id="rId423" Type="http://schemas.openxmlformats.org/officeDocument/2006/relationships/hyperlink" Target="https://login.consultant.ru/link/?req=doc&amp;base=LAW&amp;n=314899&amp;dst=102237" TargetMode="External"/><Relationship Id="rId258" Type="http://schemas.openxmlformats.org/officeDocument/2006/relationships/hyperlink" Target="https://login.consultant.ru/link/?req=doc&amp;base=LAW&amp;n=511225" TargetMode="External"/><Relationship Id="rId465" Type="http://schemas.openxmlformats.org/officeDocument/2006/relationships/hyperlink" Target="https://login.consultant.ru/link/?req=doc&amp;base=LAW&amp;n=425807&amp;dst=100015" TargetMode="External"/><Relationship Id="rId22" Type="http://schemas.openxmlformats.org/officeDocument/2006/relationships/hyperlink" Target="garantF1://12045825.0" TargetMode="External"/><Relationship Id="rId64" Type="http://schemas.openxmlformats.org/officeDocument/2006/relationships/hyperlink" Target="https://login.consultant.ru/link/?req=doc&amp;base=LAW&amp;n=453320&amp;dst=100262" TargetMode="External"/><Relationship Id="rId118" Type="http://schemas.openxmlformats.org/officeDocument/2006/relationships/hyperlink" Target="https://login.consultant.ru/link/?req=doc&amp;base=LAW&amp;n=2875&amp;dst=100081" TargetMode="External"/><Relationship Id="rId325" Type="http://schemas.openxmlformats.org/officeDocument/2006/relationships/hyperlink" Target="https://login.consultant.ru/link/?req=doc&amp;base=LAW&amp;n=292872&amp;dst=157" TargetMode="External"/><Relationship Id="rId367" Type="http://schemas.openxmlformats.org/officeDocument/2006/relationships/hyperlink" Target="https://login.consultant.ru/link/?req=doc&amp;base=LAW&amp;n=2875&amp;dst=100546" TargetMode="External"/><Relationship Id="rId532" Type="http://schemas.openxmlformats.org/officeDocument/2006/relationships/hyperlink" Target="https://login.consultant.ru/link/?req=doc&amp;base=LAW&amp;n=303524&amp;dst=100015" TargetMode="External"/><Relationship Id="rId574" Type="http://schemas.openxmlformats.org/officeDocument/2006/relationships/fontTable" Target="fontTable.xml"/><Relationship Id="rId171" Type="http://schemas.openxmlformats.org/officeDocument/2006/relationships/hyperlink" Target="https://login.consultant.ru/link/?req=doc&amp;base=LAW&amp;n=217894" TargetMode="External"/><Relationship Id="rId227" Type="http://schemas.openxmlformats.org/officeDocument/2006/relationships/hyperlink" Target="https://login.consultant.ru/link/?req=doc&amp;base=LAW&amp;n=2875&amp;dst=100178" TargetMode="External"/><Relationship Id="rId269" Type="http://schemas.openxmlformats.org/officeDocument/2006/relationships/hyperlink" Target="https://login.consultant.ru/link/?req=doc&amp;base=LAW&amp;n=2875&amp;dst=100077" TargetMode="External"/><Relationship Id="rId434" Type="http://schemas.openxmlformats.org/officeDocument/2006/relationships/hyperlink" Target="https://login.consultant.ru/link/?req=doc&amp;base=LAW&amp;n=314899&amp;dst=102226" TargetMode="External"/><Relationship Id="rId476" Type="http://schemas.openxmlformats.org/officeDocument/2006/relationships/hyperlink" Target="https://login.consultant.ru/link/?req=doc&amp;base=LAW&amp;n=78557&amp;dst=101234" TargetMode="External"/><Relationship Id="rId33" Type="http://schemas.openxmlformats.org/officeDocument/2006/relationships/hyperlink" Target="garantF1://12045825.0" TargetMode="External"/><Relationship Id="rId129" Type="http://schemas.openxmlformats.org/officeDocument/2006/relationships/hyperlink" Target="https://login.consultant.ru/link/?req=doc&amp;base=LAW&amp;n=357872" TargetMode="External"/><Relationship Id="rId280" Type="http://schemas.openxmlformats.org/officeDocument/2006/relationships/hyperlink" Target="https://login.consultant.ru/link/?req=doc&amp;base=LAW&amp;n=2875&amp;dst=100178" TargetMode="External"/><Relationship Id="rId336" Type="http://schemas.openxmlformats.org/officeDocument/2006/relationships/hyperlink" Target="https://login.consultant.ru/link/?req=doc&amp;base=LAW&amp;n=2875&amp;dst=100020" TargetMode="External"/><Relationship Id="rId501" Type="http://schemas.openxmlformats.org/officeDocument/2006/relationships/hyperlink" Target="https://login.consultant.ru/link/?req=doc&amp;base=LAW&amp;n=163956&amp;dst=100262" TargetMode="External"/><Relationship Id="rId543" Type="http://schemas.openxmlformats.org/officeDocument/2006/relationships/hyperlink" Target="https://login.consultant.ru/link/?req=doc&amp;base=ARB&amp;n=629986" TargetMode="External"/><Relationship Id="rId75" Type="http://schemas.openxmlformats.org/officeDocument/2006/relationships/hyperlink" Target="https://login.consultant.ru/link/?req=doc&amp;base=LAW&amp;n=2875&amp;dst=100136" TargetMode="External"/><Relationship Id="rId140" Type="http://schemas.openxmlformats.org/officeDocument/2006/relationships/hyperlink" Target="https://login.consultant.ru/link/?req=doc&amp;base=LAW&amp;n=357872&amp;dst=2" TargetMode="External"/><Relationship Id="rId182" Type="http://schemas.openxmlformats.org/officeDocument/2006/relationships/hyperlink" Target="https://login.consultant.ru/link/?req=doc&amp;base=LAW&amp;n=303524&amp;dst=100262" TargetMode="External"/><Relationship Id="rId378" Type="http://schemas.openxmlformats.org/officeDocument/2006/relationships/hyperlink" Target="https://login.consultant.ru/link/?req=doc&amp;base=LAW&amp;n=511225&amp;dst=254" TargetMode="External"/><Relationship Id="rId403" Type="http://schemas.openxmlformats.org/officeDocument/2006/relationships/hyperlink" Target="https://login.consultant.ru/link/?req=doc&amp;base=LAW&amp;n=191698" TargetMode="External"/><Relationship Id="rId6" Type="http://schemas.openxmlformats.org/officeDocument/2006/relationships/endnotes" Target="endnotes.xml"/><Relationship Id="rId238" Type="http://schemas.openxmlformats.org/officeDocument/2006/relationships/hyperlink" Target="https://login.consultant.ru/link/?req=doc&amp;base=ARB&amp;n=413324" TargetMode="External"/><Relationship Id="rId445" Type="http://schemas.openxmlformats.org/officeDocument/2006/relationships/hyperlink" Target="https://login.consultant.ru/link/?req=doc&amp;base=LAW&amp;n=2875&amp;dst=100105" TargetMode="External"/><Relationship Id="rId487" Type="http://schemas.openxmlformats.org/officeDocument/2006/relationships/hyperlink" Target="https://login.consultant.ru/link/?req=doc&amp;base=LAW&amp;n=2875&amp;dst=100082" TargetMode="External"/><Relationship Id="rId291" Type="http://schemas.openxmlformats.org/officeDocument/2006/relationships/hyperlink" Target="https://login.consultant.ru/link/?req=doc&amp;base=LAW&amp;n=58505&amp;dst=100033" TargetMode="External"/><Relationship Id="rId305" Type="http://schemas.openxmlformats.org/officeDocument/2006/relationships/hyperlink" Target="https://login.consultant.ru/link/?req=doc&amp;base=LAW&amp;n=511225&amp;dst=160" TargetMode="External"/><Relationship Id="rId347" Type="http://schemas.openxmlformats.org/officeDocument/2006/relationships/hyperlink" Target="https://login.consultant.ru/link/?req=doc&amp;base=ARB&amp;n=413324" TargetMode="External"/><Relationship Id="rId512" Type="http://schemas.openxmlformats.org/officeDocument/2006/relationships/hyperlink" Target="https://login.consultant.ru/link/?req=doc&amp;base=LAW&amp;n=2875&amp;dst=100018" TargetMode="External"/><Relationship Id="rId44" Type="http://schemas.openxmlformats.org/officeDocument/2006/relationships/hyperlink" Target="garantF1://12045825.0" TargetMode="External"/><Relationship Id="rId86" Type="http://schemas.openxmlformats.org/officeDocument/2006/relationships/hyperlink" Target="https://login.consultant.ru/link/?req=doc&amp;base=ARB&amp;n=702966" TargetMode="External"/><Relationship Id="rId151" Type="http://schemas.openxmlformats.org/officeDocument/2006/relationships/hyperlink" Target="https://login.consultant.ru/link/?req=doc&amp;base=LAW&amp;n=453320&amp;dst=100501" TargetMode="External"/><Relationship Id="rId389" Type="http://schemas.openxmlformats.org/officeDocument/2006/relationships/hyperlink" Target="https://login.consultant.ru/link/?req=doc&amp;base=LAW&amp;n=541108&amp;dst=100240" TargetMode="External"/><Relationship Id="rId554" Type="http://schemas.openxmlformats.org/officeDocument/2006/relationships/hyperlink" Target="https://login.consultant.ru/link/?req=doc&amp;base=LAW&amp;n=2875" TargetMode="External"/><Relationship Id="rId193" Type="http://schemas.openxmlformats.org/officeDocument/2006/relationships/hyperlink" Target="https://login.consultant.ru/link/?req=doc&amp;base=LAW&amp;n=286597&amp;dst=29" TargetMode="External"/><Relationship Id="rId207" Type="http://schemas.openxmlformats.org/officeDocument/2006/relationships/hyperlink" Target="https://login.consultant.ru/link/?req=doc&amp;base=LAW&amp;n=511225&amp;dst=71" TargetMode="External"/><Relationship Id="rId249" Type="http://schemas.openxmlformats.org/officeDocument/2006/relationships/hyperlink" Target="https://login.consultant.ru/link/?req=doc&amp;base=LAW&amp;n=511225&amp;dst=160" TargetMode="External"/><Relationship Id="rId414" Type="http://schemas.openxmlformats.org/officeDocument/2006/relationships/hyperlink" Target="https://login.consultant.ru/link/?req=doc&amp;base=LAW&amp;n=191698&amp;dst=100200" TargetMode="External"/><Relationship Id="rId456" Type="http://schemas.openxmlformats.org/officeDocument/2006/relationships/hyperlink" Target="https://login.consultant.ru/link/?req=doc&amp;base=LAW&amp;n=2875&amp;dst=100314" TargetMode="External"/><Relationship Id="rId498" Type="http://schemas.openxmlformats.org/officeDocument/2006/relationships/hyperlink" Target="https://login.consultant.ru/link/?req=doc&amp;base=LAW&amp;n=53132&amp;dst=100018" TargetMode="External"/><Relationship Id="rId13" Type="http://schemas.openxmlformats.org/officeDocument/2006/relationships/hyperlink" Target="garantF1://12045825.1" TargetMode="External"/><Relationship Id="rId109" Type="http://schemas.openxmlformats.org/officeDocument/2006/relationships/hyperlink" Target="https://login.consultant.ru/link/?req=doc&amp;base=LAW&amp;n=2875&amp;dst=100029" TargetMode="External"/><Relationship Id="rId260" Type="http://schemas.openxmlformats.org/officeDocument/2006/relationships/hyperlink" Target="https://login.consultant.ru/link/?req=doc&amp;base=LAW&amp;n=511225&amp;dst=91" TargetMode="External"/><Relationship Id="rId316" Type="http://schemas.openxmlformats.org/officeDocument/2006/relationships/hyperlink" Target="https://login.consultant.ru/link/?req=doc&amp;base=LAW&amp;n=511225&amp;dst=158" TargetMode="External"/><Relationship Id="rId523" Type="http://schemas.openxmlformats.org/officeDocument/2006/relationships/hyperlink" Target="https://login.consultant.ru/link/?req=doc&amp;base=ARB&amp;n=545620" TargetMode="External"/><Relationship Id="rId55" Type="http://schemas.openxmlformats.org/officeDocument/2006/relationships/hyperlink" Target="https://login.consultant.ru/link/?req=doc&amp;base=LAW&amp;n=2875&amp;dst=100133" TargetMode="External"/><Relationship Id="rId97" Type="http://schemas.openxmlformats.org/officeDocument/2006/relationships/hyperlink" Target="https://login.consultant.ru/link/?req=doc&amp;base=LAW&amp;n=453320" TargetMode="External"/><Relationship Id="rId120" Type="http://schemas.openxmlformats.org/officeDocument/2006/relationships/hyperlink" Target="https://login.consultant.ru/link/?req=doc&amp;base=LAW&amp;n=2875&amp;dst=100158" TargetMode="External"/><Relationship Id="rId358" Type="http://schemas.openxmlformats.org/officeDocument/2006/relationships/hyperlink" Target="https://login.consultant.ru/link/?req=doc&amp;base=LAW&amp;n=292872&amp;dst=71" TargetMode="External"/><Relationship Id="rId565" Type="http://schemas.openxmlformats.org/officeDocument/2006/relationships/hyperlink" Target="https://login.consultant.ru/link/?req=doc&amp;base=LAW&amp;n=142574&amp;dst=100476" TargetMode="External"/><Relationship Id="rId162" Type="http://schemas.openxmlformats.org/officeDocument/2006/relationships/hyperlink" Target="https://login.consultant.ru/link/?req=doc&amp;base=LAW&amp;n=2875&amp;dst=100156" TargetMode="External"/><Relationship Id="rId218" Type="http://schemas.openxmlformats.org/officeDocument/2006/relationships/hyperlink" Target="https://login.consultant.ru/link/?req=doc&amp;base=LAW&amp;n=2875&amp;dst=100082" TargetMode="External"/><Relationship Id="rId425" Type="http://schemas.openxmlformats.org/officeDocument/2006/relationships/hyperlink" Target="https://login.consultant.ru/link/?req=doc&amp;base=LAW&amp;n=191698&amp;dst=100009" TargetMode="External"/><Relationship Id="rId467" Type="http://schemas.openxmlformats.org/officeDocument/2006/relationships/hyperlink" Target="https://login.consultant.ru/link/?req=doc&amp;base=LAW&amp;n=425807&amp;dst=100262" TargetMode="External"/><Relationship Id="rId271" Type="http://schemas.openxmlformats.org/officeDocument/2006/relationships/hyperlink" Target="https://login.consultant.ru/link/?req=doc&amp;base=LAW&amp;n=2875&amp;dst=100082" TargetMode="External"/><Relationship Id="rId24" Type="http://schemas.openxmlformats.org/officeDocument/2006/relationships/hyperlink" Target="garantF1://12045825.10447" TargetMode="External"/><Relationship Id="rId66" Type="http://schemas.openxmlformats.org/officeDocument/2006/relationships/hyperlink" Target="https://login.consultant.ru/link/?req=doc&amp;base=LAW&amp;n=453320&amp;dst=100783" TargetMode="External"/><Relationship Id="rId131" Type="http://schemas.openxmlformats.org/officeDocument/2006/relationships/hyperlink" Target="https://login.consultant.ru/link/?req=doc&amp;base=LAW&amp;n=2875&amp;dst=100040" TargetMode="External"/><Relationship Id="rId327" Type="http://schemas.openxmlformats.org/officeDocument/2006/relationships/hyperlink" Target="https://login.consultant.ru/link/?req=doc&amp;base=LAW&amp;n=292872&amp;dst=91" TargetMode="External"/><Relationship Id="rId369" Type="http://schemas.openxmlformats.org/officeDocument/2006/relationships/hyperlink" Target="https://login.consultant.ru/link/?req=doc&amp;base=LAW&amp;n=210006&amp;dst=100262" TargetMode="External"/><Relationship Id="rId534" Type="http://schemas.openxmlformats.org/officeDocument/2006/relationships/hyperlink" Target="https://login.consultant.ru/link/?req=doc&amp;base=LAW&amp;n=303524&amp;dst=74" TargetMode="External"/><Relationship Id="rId173" Type="http://schemas.openxmlformats.org/officeDocument/2006/relationships/hyperlink" Target="https://login.consultant.ru/link/?req=doc&amp;base=ARB&amp;n=39602" TargetMode="External"/><Relationship Id="rId229" Type="http://schemas.openxmlformats.org/officeDocument/2006/relationships/hyperlink" Target="https://login.consultant.ru/link/?req=doc&amp;base=LAW&amp;n=2875&amp;dst=100222" TargetMode="External"/><Relationship Id="rId380" Type="http://schemas.openxmlformats.org/officeDocument/2006/relationships/hyperlink" Target="https://login.consultant.ru/link/?req=doc&amp;base=LAW&amp;n=137833" TargetMode="External"/><Relationship Id="rId436" Type="http://schemas.openxmlformats.org/officeDocument/2006/relationships/hyperlink" Target="https://login.consultant.ru/link/?req=doc&amp;base=LAW&amp;n=414743&amp;dst=100164" TargetMode="External"/><Relationship Id="rId240" Type="http://schemas.openxmlformats.org/officeDocument/2006/relationships/hyperlink" Target="https://login.consultant.ru/link/?req=doc&amp;base=LAW&amp;n=511225" TargetMode="External"/><Relationship Id="rId478" Type="http://schemas.openxmlformats.org/officeDocument/2006/relationships/hyperlink" Target="https://login.consultant.ru/link/?req=doc&amp;base=LAW&amp;n=78557&amp;dst=102150" TargetMode="External"/><Relationship Id="rId35" Type="http://schemas.openxmlformats.org/officeDocument/2006/relationships/hyperlink" Target="garantF1://12045825.10171" TargetMode="External"/><Relationship Id="rId77" Type="http://schemas.openxmlformats.org/officeDocument/2006/relationships/hyperlink" Target="https://login.consultant.ru/link/?req=doc&amp;base=LAW&amp;n=357872" TargetMode="External"/><Relationship Id="rId100" Type="http://schemas.openxmlformats.org/officeDocument/2006/relationships/hyperlink" Target="https://login.consultant.ru/link/?req=doc&amp;base=LAW&amp;n=357872&amp;dst=6" TargetMode="External"/><Relationship Id="rId282" Type="http://schemas.openxmlformats.org/officeDocument/2006/relationships/hyperlink" Target="https://login.consultant.ru/link/?req=doc&amp;base=LAW&amp;n=2875&amp;dst=100222" TargetMode="External"/><Relationship Id="rId338" Type="http://schemas.openxmlformats.org/officeDocument/2006/relationships/hyperlink" Target="https://login.consultant.ru/link/?req=doc&amp;base=LAW&amp;n=2875&amp;dst=100081" TargetMode="External"/><Relationship Id="rId503" Type="http://schemas.openxmlformats.org/officeDocument/2006/relationships/hyperlink" Target="https://login.consultant.ru/link/?req=doc&amp;base=LAW&amp;n=163956&amp;dst=100498" TargetMode="External"/><Relationship Id="rId545" Type="http://schemas.openxmlformats.org/officeDocument/2006/relationships/hyperlink" Target="https://login.consultant.ru/link/?req=doc&amp;base=ARB&amp;n=12572" TargetMode="External"/><Relationship Id="rId8" Type="http://schemas.openxmlformats.org/officeDocument/2006/relationships/hyperlink" Target="garantF1://12045825.1002" TargetMode="External"/><Relationship Id="rId142" Type="http://schemas.openxmlformats.org/officeDocument/2006/relationships/hyperlink" Target="https://login.consultant.ru/link/?req=doc&amp;base=LAW&amp;n=357872&amp;dst=20" TargetMode="External"/><Relationship Id="rId184" Type="http://schemas.openxmlformats.org/officeDocument/2006/relationships/hyperlink" Target="https://login.consultant.ru/link/?req=doc&amp;base=LAW&amp;n=303524&amp;dst=100498" TargetMode="External"/><Relationship Id="rId391" Type="http://schemas.openxmlformats.org/officeDocument/2006/relationships/hyperlink" Target="https://login.consultant.ru/link/?req=doc&amp;base=LAW&amp;n=511225&amp;dst=61" TargetMode="External"/><Relationship Id="rId405" Type="http://schemas.openxmlformats.org/officeDocument/2006/relationships/hyperlink" Target="https://login.consultant.ru/link/?req=doc&amp;base=LAW&amp;n=191698&amp;dst=100061" TargetMode="External"/><Relationship Id="rId447" Type="http://schemas.openxmlformats.org/officeDocument/2006/relationships/hyperlink" Target="https://login.consultant.ru/link/?req=doc&amp;base=LAW&amp;n=422051" TargetMode="External"/><Relationship Id="rId251" Type="http://schemas.openxmlformats.org/officeDocument/2006/relationships/hyperlink" Target="https://login.consultant.ru/link/?req=doc&amp;base=LAW&amp;n=453320&amp;dst=100015" TargetMode="External"/><Relationship Id="rId489" Type="http://schemas.openxmlformats.org/officeDocument/2006/relationships/hyperlink" Target="https://login.consultant.ru/link/?req=doc&amp;base=LAW&amp;n=2875&amp;dst=100176" TargetMode="External"/><Relationship Id="rId46" Type="http://schemas.openxmlformats.org/officeDocument/2006/relationships/hyperlink" Target="https://login.consultant.ru/link/?req=doc&amp;base=LAW&amp;n=465509&amp;dst=100008" TargetMode="External"/><Relationship Id="rId293" Type="http://schemas.openxmlformats.org/officeDocument/2006/relationships/hyperlink" Target="https://login.consultant.ru/link/?req=doc&amp;base=LAW&amp;n=511225&amp;dst=100077" TargetMode="External"/><Relationship Id="rId307" Type="http://schemas.openxmlformats.org/officeDocument/2006/relationships/hyperlink" Target="https://login.consultant.ru/link/?req=doc&amp;base=LAW&amp;n=511225&amp;dst=100077" TargetMode="External"/><Relationship Id="rId349" Type="http://schemas.openxmlformats.org/officeDocument/2006/relationships/hyperlink" Target="https://login.consultant.ru/link/?req=doc&amp;base=LAW&amp;n=292872&amp;dst=100066" TargetMode="External"/><Relationship Id="rId514" Type="http://schemas.openxmlformats.org/officeDocument/2006/relationships/hyperlink" Target="https://login.consultant.ru/link/?req=doc&amp;base=LAW&amp;n=2875&amp;dst=100079" TargetMode="External"/><Relationship Id="rId556" Type="http://schemas.openxmlformats.org/officeDocument/2006/relationships/hyperlink" Target="https://login.consultant.ru/link/?req=doc&amp;base=LAW&amp;n=343105&amp;dst=100046" TargetMode="External"/><Relationship Id="rId88" Type="http://schemas.openxmlformats.org/officeDocument/2006/relationships/hyperlink" Target="https://login.consultant.ru/link/?req=doc&amp;base=ARB&amp;n=536879" TargetMode="External"/><Relationship Id="rId111" Type="http://schemas.openxmlformats.org/officeDocument/2006/relationships/hyperlink" Target="https://login.consultant.ru/link/?req=doc&amp;base=LAW&amp;n=2875&amp;dst=100042" TargetMode="External"/><Relationship Id="rId153" Type="http://schemas.openxmlformats.org/officeDocument/2006/relationships/hyperlink" Target="https://login.consultant.ru/link/?req=doc&amp;base=LAW&amp;n=217894&amp;dst=20" TargetMode="External"/><Relationship Id="rId195" Type="http://schemas.openxmlformats.org/officeDocument/2006/relationships/hyperlink" Target="https://login.consultant.ru/link/?req=doc&amp;base=LAW&amp;n=217894&amp;dst=18" TargetMode="External"/><Relationship Id="rId209" Type="http://schemas.openxmlformats.org/officeDocument/2006/relationships/hyperlink" Target="https://login.consultant.ru/link/?req=doc&amp;base=LAW&amp;n=511225&amp;dst=160" TargetMode="External"/><Relationship Id="rId360" Type="http://schemas.openxmlformats.org/officeDocument/2006/relationships/hyperlink" Target="https://login.consultant.ru/link/?req=doc&amp;base=ARB&amp;n=427431" TargetMode="External"/><Relationship Id="rId416" Type="http://schemas.openxmlformats.org/officeDocument/2006/relationships/hyperlink" Target="https://login.consultant.ru/link/?req=doc&amp;base=LAW&amp;n=191698&amp;dst=100192" TargetMode="External"/><Relationship Id="rId220" Type="http://schemas.openxmlformats.org/officeDocument/2006/relationships/hyperlink" Target="https://login.consultant.ru/link/?req=doc&amp;base=LAW&amp;n=2875&amp;dst=100148" TargetMode="External"/><Relationship Id="rId458" Type="http://schemas.openxmlformats.org/officeDocument/2006/relationships/hyperlink" Target="https://login.consultant.ru/link/?req=doc&amp;base=LAW&amp;n=388939" TargetMode="External"/><Relationship Id="rId15" Type="http://schemas.openxmlformats.org/officeDocument/2006/relationships/hyperlink" Target="garantF1://12045825.100163" TargetMode="External"/><Relationship Id="rId57" Type="http://schemas.openxmlformats.org/officeDocument/2006/relationships/hyperlink" Target="https://login.consultant.ru/link/?req=doc&amp;base=LAW&amp;n=2875&amp;dst=100158" TargetMode="External"/><Relationship Id="rId262" Type="http://schemas.openxmlformats.org/officeDocument/2006/relationships/hyperlink" Target="https://login.consultant.ru/link/?req=doc&amp;base=LAW&amp;n=511225&amp;dst=160" TargetMode="External"/><Relationship Id="rId318" Type="http://schemas.openxmlformats.org/officeDocument/2006/relationships/hyperlink" Target="https://login.consultant.ru/link/?req=doc&amp;base=LAW&amp;n=2875&amp;dst=100546" TargetMode="External"/><Relationship Id="rId525" Type="http://schemas.openxmlformats.org/officeDocument/2006/relationships/hyperlink" Target="https://login.consultant.ru/link/?req=doc&amp;base=LAW&amp;n=2875&amp;dst=100386" TargetMode="External"/><Relationship Id="rId567" Type="http://schemas.openxmlformats.org/officeDocument/2006/relationships/hyperlink" Target="https://login.consultant.ru/link/?req=doc&amp;base=KSOJF&amp;n=1909" TargetMode="External"/><Relationship Id="rId99" Type="http://schemas.openxmlformats.org/officeDocument/2006/relationships/hyperlink" Target="https://login.consultant.ru/link/?req=doc&amp;base=LAW&amp;n=357872&amp;dst=2" TargetMode="External"/><Relationship Id="rId122" Type="http://schemas.openxmlformats.org/officeDocument/2006/relationships/hyperlink" Target="https://login.consultant.ru/link/?req=doc&amp;base=LAW&amp;n=2875&amp;dst=100204" TargetMode="External"/><Relationship Id="rId164" Type="http://schemas.openxmlformats.org/officeDocument/2006/relationships/hyperlink" Target="https://login.consultant.ru/link/?req=doc&amp;base=LAW&amp;n=2875&amp;dst=100158" TargetMode="External"/><Relationship Id="rId371" Type="http://schemas.openxmlformats.org/officeDocument/2006/relationships/hyperlink" Target="https://login.consultant.ru/link/?req=doc&amp;base=LAW&amp;n=210006&amp;dst=100498" TargetMode="External"/><Relationship Id="rId427" Type="http://schemas.openxmlformats.org/officeDocument/2006/relationships/hyperlink" Target="https://login.consultant.ru/link/?req=doc&amp;base=LAW&amp;n=191698&amp;dst=100193" TargetMode="External"/><Relationship Id="rId469" Type="http://schemas.openxmlformats.org/officeDocument/2006/relationships/hyperlink" Target="https://login.consultant.ru/link/?req=doc&amp;base=LAW&amp;n=425807&amp;dst=10078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602</TotalTime>
  <Pages>89</Pages>
  <Words>38906</Words>
  <Characters>221768</Characters>
  <Application>Microsoft Office Word</Application>
  <DocSecurity>0</DocSecurity>
  <Lines>1848</Lines>
  <Paragraphs>520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260154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офис219 Офис219</dc:creator>
  <cp:keywords/>
  <dc:description/>
  <cp:lastModifiedBy>офис219 Офис219</cp:lastModifiedBy>
  <cp:revision>18</cp:revision>
  <dcterms:created xsi:type="dcterms:W3CDTF">2026-09-07T06:47:00Z</dcterms:created>
  <dcterms:modified xsi:type="dcterms:W3CDTF">2026-09-10T08:48:00Z</dcterms:modified>
</cp:coreProperties>
</file>